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1835BA8" w:rsidR="00196659" w:rsidRDefault="00152DB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 DIFENSORI CIVICI INCONTRANO PAPA FRANCESCO</w:t>
      </w:r>
    </w:p>
    <w:p w14:paraId="507CCCFE" w14:textId="15457C65" w:rsidR="00976570" w:rsidRPr="00976570" w:rsidRDefault="00152DB6" w:rsidP="00A323B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Guidati da Marino Fardelli, coordinatore nazionale, hanno consegnato al Papa un dono in ricordo dell’incontro di oggi.</w:t>
      </w:r>
    </w:p>
    <w:p w14:paraId="6FCB36F2" w14:textId="068B2F9B" w:rsidR="009031F7" w:rsidRPr="00976570" w:rsidRDefault="009031F7" w:rsidP="00A323BA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14:paraId="1576AC62" w14:textId="2EDAE669" w:rsidR="00152DB6" w:rsidRDefault="00152DB6" w:rsidP="00152DB6">
      <w:pPr>
        <w:rPr>
          <w:rFonts w:ascii="Arial" w:hAnsi="Arial" w:cs="Arial"/>
        </w:rPr>
      </w:pPr>
      <w:r w:rsidRPr="00152DB6">
        <w:rPr>
          <w:rFonts w:ascii="Arial" w:hAnsi="Arial" w:cs="Arial"/>
        </w:rPr>
        <w:t>Nella giornata di oggi,</w:t>
      </w:r>
      <w:r>
        <w:rPr>
          <w:rFonts w:ascii="Arial" w:hAnsi="Arial" w:cs="Arial"/>
        </w:rPr>
        <w:t xml:space="preserve"> 10 aprile, </w:t>
      </w:r>
      <w:r w:rsidRPr="00152DB6">
        <w:rPr>
          <w:rFonts w:ascii="Arial" w:hAnsi="Arial" w:cs="Arial"/>
        </w:rPr>
        <w:t xml:space="preserve">i Difensori Civici delle Regioni e delle Province </w:t>
      </w:r>
      <w:r>
        <w:rPr>
          <w:rFonts w:ascii="Arial" w:hAnsi="Arial" w:cs="Arial"/>
        </w:rPr>
        <w:t>a</w:t>
      </w:r>
      <w:r w:rsidRPr="00152DB6">
        <w:rPr>
          <w:rFonts w:ascii="Arial" w:hAnsi="Arial" w:cs="Arial"/>
        </w:rPr>
        <w:t xml:space="preserve">utonome </w:t>
      </w:r>
      <w:r>
        <w:rPr>
          <w:rFonts w:ascii="Arial" w:hAnsi="Arial" w:cs="Arial"/>
        </w:rPr>
        <w:t>i</w:t>
      </w:r>
      <w:r w:rsidRPr="00152DB6">
        <w:rPr>
          <w:rFonts w:ascii="Arial" w:hAnsi="Arial" w:cs="Arial"/>
        </w:rPr>
        <w:t xml:space="preserve">taliane hanno avuto </w:t>
      </w:r>
      <w:r>
        <w:rPr>
          <w:rFonts w:ascii="Arial" w:hAnsi="Arial" w:cs="Arial"/>
        </w:rPr>
        <w:t xml:space="preserve">l’occasione </w:t>
      </w:r>
      <w:r w:rsidRPr="00152DB6">
        <w:rPr>
          <w:rFonts w:ascii="Arial" w:hAnsi="Arial" w:cs="Arial"/>
        </w:rPr>
        <w:t xml:space="preserve">di incontrare </w:t>
      </w:r>
      <w:r w:rsidRPr="00152DB6">
        <w:rPr>
          <w:rFonts w:ascii="Arial" w:hAnsi="Arial" w:cs="Arial"/>
          <w:b/>
          <w:bCs/>
        </w:rPr>
        <w:t>Papa Francesco</w:t>
      </w:r>
      <w:r w:rsidRPr="00152DB6">
        <w:rPr>
          <w:rFonts w:ascii="Arial" w:hAnsi="Arial" w:cs="Arial"/>
        </w:rPr>
        <w:t xml:space="preserve"> e di consegnargli un dono speciale. Il dono è stato accompagnato da una dedica che sottolinea il profondo rispetto per il costante impegno del Santo Padre nel richiamare il concetto di dignità per tutti i popoli. </w:t>
      </w:r>
    </w:p>
    <w:p w14:paraId="50313030" w14:textId="77777777" w:rsidR="00152DB6" w:rsidRDefault="00152DB6" w:rsidP="00152DB6">
      <w:pPr>
        <w:rPr>
          <w:rFonts w:ascii="Arial" w:hAnsi="Arial" w:cs="Arial"/>
        </w:rPr>
      </w:pPr>
    </w:p>
    <w:p w14:paraId="01554CE0" w14:textId="0DE48F1A" w:rsidR="00152DB6" w:rsidRDefault="00152DB6" w:rsidP="00152DB6">
      <w:pPr>
        <w:rPr>
          <w:rFonts w:ascii="Arial" w:hAnsi="Arial" w:cs="Arial"/>
        </w:rPr>
      </w:pPr>
      <w:r w:rsidRPr="00152DB6">
        <w:rPr>
          <w:rFonts w:ascii="Arial" w:hAnsi="Arial" w:cs="Arial"/>
          <w:b/>
          <w:bCs/>
        </w:rPr>
        <w:t>Marino Fardelli</w:t>
      </w:r>
      <w:r>
        <w:rPr>
          <w:rFonts w:ascii="Arial" w:hAnsi="Arial" w:cs="Arial"/>
        </w:rPr>
        <w:t>,</w:t>
      </w:r>
      <w:r w:rsidRPr="00152DB6">
        <w:rPr>
          <w:rFonts w:ascii="Arial" w:hAnsi="Arial" w:cs="Arial"/>
        </w:rPr>
        <w:t xml:space="preserve"> Presidente del Coordinamento </w:t>
      </w:r>
      <w:r>
        <w:rPr>
          <w:rFonts w:ascii="Arial" w:hAnsi="Arial" w:cs="Arial"/>
        </w:rPr>
        <w:t>n</w:t>
      </w:r>
      <w:r w:rsidRPr="00152DB6">
        <w:rPr>
          <w:rFonts w:ascii="Arial" w:hAnsi="Arial" w:cs="Arial"/>
        </w:rPr>
        <w:t xml:space="preserve">azionale dei Difensori </w:t>
      </w:r>
      <w:r>
        <w:rPr>
          <w:rFonts w:ascii="Arial" w:hAnsi="Arial" w:cs="Arial"/>
        </w:rPr>
        <w:t>c</w:t>
      </w:r>
      <w:r w:rsidRPr="00152DB6">
        <w:rPr>
          <w:rFonts w:ascii="Arial" w:hAnsi="Arial" w:cs="Arial"/>
        </w:rPr>
        <w:t xml:space="preserve">ivici italiani e Difensore </w:t>
      </w:r>
      <w:r>
        <w:rPr>
          <w:rFonts w:ascii="Arial" w:hAnsi="Arial" w:cs="Arial"/>
        </w:rPr>
        <w:t>c</w:t>
      </w:r>
      <w:r w:rsidRPr="00152DB6">
        <w:rPr>
          <w:rFonts w:ascii="Arial" w:hAnsi="Arial" w:cs="Arial"/>
        </w:rPr>
        <w:t xml:space="preserve">ivico del Lazio, ha espresso gratitudine per l'opportunità e ha voluto ringraziare tutti i colleghi Difensori </w:t>
      </w:r>
      <w:r>
        <w:rPr>
          <w:rFonts w:ascii="Arial" w:hAnsi="Arial" w:cs="Arial"/>
        </w:rPr>
        <w:t>c</w:t>
      </w:r>
      <w:r w:rsidRPr="00152DB6">
        <w:rPr>
          <w:rFonts w:ascii="Arial" w:hAnsi="Arial" w:cs="Arial"/>
        </w:rPr>
        <w:t xml:space="preserve">ivici delle Regioni e delle Province autonome italiane, nonché il Presidente della Conferenza delle Assemblee legislative italiane, </w:t>
      </w:r>
      <w:r w:rsidRPr="00152DB6">
        <w:rPr>
          <w:rFonts w:ascii="Arial" w:hAnsi="Arial" w:cs="Arial"/>
          <w:b/>
          <w:bCs/>
        </w:rPr>
        <w:t>Antonello Aurigemma</w:t>
      </w:r>
      <w:r w:rsidRPr="00152D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presidente del Consiglio regionale del Lazio, </w:t>
      </w:r>
      <w:r w:rsidRPr="00152DB6">
        <w:rPr>
          <w:rFonts w:ascii="Arial" w:hAnsi="Arial" w:cs="Arial"/>
        </w:rPr>
        <w:t>per aver condiviso questa significativa giornata per la difesa civica italiana.</w:t>
      </w:r>
    </w:p>
    <w:p w14:paraId="11FDBED0" w14:textId="77777777" w:rsidR="00152DB6" w:rsidRDefault="00152DB6" w:rsidP="00152DB6">
      <w:pPr>
        <w:rPr>
          <w:rFonts w:ascii="Arial" w:hAnsi="Arial" w:cs="Arial"/>
        </w:rPr>
      </w:pPr>
    </w:p>
    <w:p w14:paraId="072D186D" w14:textId="6351E451" w:rsidR="00152DB6" w:rsidRPr="00152DB6" w:rsidRDefault="00152DB6" w:rsidP="00152DB6">
      <w:pPr>
        <w:rPr>
          <w:rFonts w:ascii="Arial" w:hAnsi="Arial" w:cs="Arial"/>
        </w:rPr>
      </w:pPr>
      <w:r w:rsidRPr="00152DB6">
        <w:rPr>
          <w:rFonts w:ascii="Arial" w:hAnsi="Arial" w:cs="Arial"/>
        </w:rPr>
        <w:t>In una dichiarazione</w:t>
      </w:r>
      <w:r>
        <w:rPr>
          <w:rFonts w:ascii="Arial" w:hAnsi="Arial" w:cs="Arial"/>
        </w:rPr>
        <w:t>,</w:t>
      </w:r>
      <w:r w:rsidRPr="00152DB6">
        <w:rPr>
          <w:rFonts w:ascii="Arial" w:hAnsi="Arial" w:cs="Arial"/>
        </w:rPr>
        <w:t xml:space="preserve"> Fardelli ha commentato: "È stato un momento di grande onore e responsabilità per noi Difensori </w:t>
      </w:r>
      <w:r>
        <w:rPr>
          <w:rFonts w:ascii="Arial" w:hAnsi="Arial" w:cs="Arial"/>
        </w:rPr>
        <w:t>c</w:t>
      </w:r>
      <w:r w:rsidRPr="00152DB6">
        <w:rPr>
          <w:rFonts w:ascii="Arial" w:hAnsi="Arial" w:cs="Arial"/>
        </w:rPr>
        <w:t xml:space="preserve">ivici italiani. Ringrazio tutti i colleghi per il loro impegno costante e il Presidente Aurigemma per il suo sostegno. Il gesto simbolico verso </w:t>
      </w:r>
      <w:r>
        <w:rPr>
          <w:rFonts w:ascii="Arial" w:hAnsi="Arial" w:cs="Arial"/>
        </w:rPr>
        <w:t xml:space="preserve">Sua Santità, </w:t>
      </w:r>
      <w:r w:rsidRPr="00152DB6">
        <w:rPr>
          <w:rFonts w:ascii="Arial" w:hAnsi="Arial" w:cs="Arial"/>
        </w:rPr>
        <w:t>Papa Francesco</w:t>
      </w:r>
      <w:r>
        <w:rPr>
          <w:rFonts w:ascii="Arial" w:hAnsi="Arial" w:cs="Arial"/>
        </w:rPr>
        <w:t>,</w:t>
      </w:r>
      <w:r w:rsidRPr="00152DB6">
        <w:rPr>
          <w:rFonts w:ascii="Arial" w:hAnsi="Arial" w:cs="Arial"/>
        </w:rPr>
        <w:t xml:space="preserve"> riflette l'impegno dei Difensori </w:t>
      </w:r>
      <w:r>
        <w:rPr>
          <w:rFonts w:ascii="Arial" w:hAnsi="Arial" w:cs="Arial"/>
        </w:rPr>
        <w:t>c</w:t>
      </w:r>
      <w:r w:rsidRPr="00152DB6">
        <w:rPr>
          <w:rFonts w:ascii="Arial" w:hAnsi="Arial" w:cs="Arial"/>
        </w:rPr>
        <w:t>ivici italiani nel difendere i diritti e la dignità di tutti i cittadini, un impegno che continuerà a</w:t>
      </w:r>
      <w:r>
        <w:rPr>
          <w:rFonts w:ascii="Arial" w:hAnsi="Arial" w:cs="Arial"/>
        </w:rPr>
        <w:t>d</w:t>
      </w:r>
      <w:r w:rsidRPr="00152DB6">
        <w:rPr>
          <w:rFonts w:ascii="Arial" w:hAnsi="Arial" w:cs="Arial"/>
        </w:rPr>
        <w:t xml:space="preserve"> essere al centro della loro missione</w:t>
      </w:r>
      <w:r>
        <w:rPr>
          <w:rFonts w:ascii="Arial" w:hAnsi="Arial" w:cs="Arial"/>
        </w:rPr>
        <w:t>”</w:t>
      </w:r>
      <w:r w:rsidRPr="00152DB6">
        <w:rPr>
          <w:rFonts w:ascii="Arial" w:hAnsi="Arial" w:cs="Arial"/>
        </w:rPr>
        <w:t>.</w:t>
      </w:r>
    </w:p>
    <w:p w14:paraId="07571DA7" w14:textId="77777777" w:rsidR="00976570" w:rsidRDefault="00976570" w:rsidP="00976570">
      <w:pPr>
        <w:rPr>
          <w:rFonts w:ascii="Arial" w:hAnsi="Arial" w:cs="Arial"/>
        </w:rPr>
      </w:pPr>
    </w:p>
    <w:p w14:paraId="482074E4" w14:textId="1A52F6B2" w:rsidR="00976570" w:rsidRPr="00976570" w:rsidRDefault="00976570" w:rsidP="00976570">
      <w:pPr>
        <w:rPr>
          <w:rFonts w:ascii="Arial" w:hAnsi="Arial" w:cs="Arial"/>
          <w:i/>
          <w:iCs/>
        </w:rPr>
      </w:pPr>
      <w:r w:rsidRPr="00976570">
        <w:rPr>
          <w:rFonts w:ascii="Arial" w:hAnsi="Arial" w:cs="Arial"/>
          <w:i/>
          <w:iCs/>
        </w:rPr>
        <w:t>adi</w:t>
      </w:r>
    </w:p>
    <w:sectPr w:rsidR="00976570" w:rsidRPr="00976570" w:rsidSect="008D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67E1" w14:textId="77777777" w:rsidR="00115D58" w:rsidRDefault="00115D58">
      <w:r>
        <w:separator/>
      </w:r>
    </w:p>
  </w:endnote>
  <w:endnote w:type="continuationSeparator" w:id="0">
    <w:p w14:paraId="3D7B548C" w14:textId="77777777" w:rsidR="00115D58" w:rsidRDefault="0011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20D" w14:textId="77777777" w:rsidR="00D07AE1" w:rsidRDefault="00D07A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B835" w14:textId="77777777" w:rsidR="00115D58" w:rsidRDefault="00115D58">
      <w:r>
        <w:separator/>
      </w:r>
    </w:p>
  </w:footnote>
  <w:footnote w:type="continuationSeparator" w:id="0">
    <w:p w14:paraId="3E33E4CF" w14:textId="77777777" w:rsidR="00115D58" w:rsidRDefault="0011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4272" w14:textId="77777777" w:rsidR="00D07AE1" w:rsidRDefault="00D07A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450BF22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D07AE1">
      <w:rPr>
        <w:rFonts w:ascii="Arial" w:hAnsi="Arial" w:cs="Arial"/>
      </w:rPr>
      <w:t>10</w:t>
    </w:r>
    <w:r w:rsidR="004A6AC8">
      <w:rPr>
        <w:rFonts w:ascii="Arial" w:hAnsi="Arial" w:cs="Arial"/>
      </w:rPr>
      <w:t xml:space="preserve"> </w:t>
    </w:r>
    <w:r w:rsidR="00A56ECD">
      <w:rPr>
        <w:rFonts w:ascii="Arial" w:hAnsi="Arial" w:cs="Arial"/>
      </w:rPr>
      <w:t xml:space="preserve">APRILE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5B9BF199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56ECD">
      <w:rPr>
        <w:rFonts w:ascii="Arial" w:hAnsi="Arial" w:cs="Arial"/>
      </w:rPr>
      <w:t>2</w:t>
    </w:r>
    <w:r w:rsidR="003C618C">
      <w:rPr>
        <w:rFonts w:ascii="Arial" w:hAnsi="Arial" w:cs="Arial"/>
      </w:rPr>
      <w:t>9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7"/>
  </w:num>
  <w:num w:numId="3" w16cid:durableId="1213352054">
    <w:abstractNumId w:val="2"/>
  </w:num>
  <w:num w:numId="4" w16cid:durableId="234050528">
    <w:abstractNumId w:val="25"/>
  </w:num>
  <w:num w:numId="5" w16cid:durableId="346446084">
    <w:abstractNumId w:val="22"/>
  </w:num>
  <w:num w:numId="6" w16cid:durableId="2138405171">
    <w:abstractNumId w:val="30"/>
  </w:num>
  <w:num w:numId="7" w16cid:durableId="2003579922">
    <w:abstractNumId w:val="11"/>
  </w:num>
  <w:num w:numId="8" w16cid:durableId="1684748560">
    <w:abstractNumId w:val="19"/>
  </w:num>
  <w:num w:numId="9" w16cid:durableId="927277503">
    <w:abstractNumId w:val="13"/>
  </w:num>
  <w:num w:numId="10" w16cid:durableId="1380058607">
    <w:abstractNumId w:val="29"/>
  </w:num>
  <w:num w:numId="11" w16cid:durableId="789134135">
    <w:abstractNumId w:val="20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8"/>
  </w:num>
  <w:num w:numId="16" w16cid:durableId="1303075952">
    <w:abstractNumId w:val="12"/>
  </w:num>
  <w:num w:numId="17" w16cid:durableId="1513643026">
    <w:abstractNumId w:val="16"/>
  </w:num>
  <w:num w:numId="18" w16cid:durableId="1815443845">
    <w:abstractNumId w:val="23"/>
  </w:num>
  <w:num w:numId="19" w16cid:durableId="1925842835">
    <w:abstractNumId w:val="31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1"/>
  </w:num>
  <w:num w:numId="23" w16cid:durableId="1026902000">
    <w:abstractNumId w:val="1"/>
  </w:num>
  <w:num w:numId="24" w16cid:durableId="1248033249">
    <w:abstractNumId w:val="26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4"/>
  </w:num>
  <w:num w:numId="28" w16cid:durableId="2061441327">
    <w:abstractNumId w:val="4"/>
  </w:num>
  <w:num w:numId="29" w16cid:durableId="1145439807">
    <w:abstractNumId w:val="28"/>
  </w:num>
  <w:num w:numId="30" w16cid:durableId="864639214">
    <w:abstractNumId w:val="32"/>
  </w:num>
  <w:num w:numId="31" w16cid:durableId="1290287202">
    <w:abstractNumId w:val="10"/>
  </w:num>
  <w:num w:numId="32" w16cid:durableId="1266157656">
    <w:abstractNumId w:val="27"/>
  </w:num>
  <w:num w:numId="33" w16cid:durableId="15179662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5D58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2DB6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618C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6F6A62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6570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765B4"/>
    <w:rsid w:val="00B8067B"/>
    <w:rsid w:val="00B80746"/>
    <w:rsid w:val="00B80FF5"/>
    <w:rsid w:val="00B8437D"/>
    <w:rsid w:val="00B87406"/>
    <w:rsid w:val="00B8763B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07AE1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1496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2024-04-10T10:50:00Z</dcterms:created>
  <dcterms:modified xsi:type="dcterms:W3CDTF">2024-04-10T11:18:00Z</dcterms:modified>
</cp:coreProperties>
</file>