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C92F" w14:textId="69ABA272" w:rsidR="00FC766D" w:rsidRPr="00033577" w:rsidRDefault="00033577">
      <w:pPr>
        <w:jc w:val="center"/>
        <w:rPr>
          <w:rFonts w:ascii="Arial" w:eastAsia="Arial" w:hAnsi="Arial" w:cs="Arial"/>
          <w:b/>
          <w:i/>
          <w:sz w:val="26"/>
          <w:szCs w:val="26"/>
          <w:lang w:val="en-US"/>
        </w:rPr>
      </w:pPr>
      <w:r w:rsidRPr="00033577">
        <w:rPr>
          <w:rFonts w:ascii="Arial" w:eastAsia="Arial" w:hAnsi="Arial" w:cs="Arial"/>
          <w:b/>
          <w:i/>
          <w:sz w:val="26"/>
          <w:szCs w:val="26"/>
          <w:lang w:val="en-US"/>
        </w:rPr>
        <w:t xml:space="preserve"> </w:t>
      </w:r>
      <w:r w:rsidRPr="00033577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noProof/>
          <w:sz w:val="28"/>
          <w:szCs w:val="28"/>
          <w:lang w:val="en-US"/>
        </w:rPr>
        <w:drawing>
          <wp:inline distT="0" distB="0" distL="0" distR="0" wp14:anchorId="569F3273" wp14:editId="2AC1CA90">
            <wp:extent cx="2103120" cy="1638300"/>
            <wp:effectExtent l="0" t="0" r="11430" b="0"/>
            <wp:docPr id="512729762" name="Immagine 1" descr="A logo for a wrestling ev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Picture 1" descr="A logo for a wrestling ev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7BEA1" w14:textId="77777777" w:rsidR="00FC766D" w:rsidRPr="00033577" w:rsidRDefault="00FC766D">
      <w:pPr>
        <w:jc w:val="center"/>
        <w:rPr>
          <w:rFonts w:ascii="Arial" w:eastAsia="Arial" w:hAnsi="Arial" w:cs="Arial"/>
          <w:b/>
          <w:sz w:val="28"/>
          <w:szCs w:val="28"/>
          <w:lang w:val="en-US"/>
        </w:rPr>
      </w:pPr>
    </w:p>
    <w:p w14:paraId="4CA8EBF2" w14:textId="056E4720" w:rsidR="00FC766D" w:rsidRPr="0060676F" w:rsidRDefault="00033577">
      <w:pPr>
        <w:jc w:val="center"/>
        <w:rPr>
          <w:lang w:val="en-US"/>
        </w:rPr>
      </w:pPr>
      <w:r w:rsidRPr="0060676F">
        <w:rPr>
          <w:rFonts w:ascii="Arial" w:eastAsia="Arial" w:hAnsi="Arial" w:cs="Arial"/>
          <w:b/>
          <w:sz w:val="28"/>
          <w:szCs w:val="28"/>
          <w:lang w:val="en-US"/>
        </w:rPr>
        <w:t>WWE</w:t>
      </w:r>
      <w:r>
        <w:rPr>
          <w:rFonts w:ascii="Arial" w:hAnsi="Arial" w:cs="Arial"/>
          <w:b/>
          <w:bCs/>
          <w:color w:val="000000"/>
          <w:sz w:val="26"/>
          <w:szCs w:val="26"/>
          <w:vertAlign w:val="superscript"/>
          <w:lang w:val="en"/>
        </w:rPr>
        <w:t>®</w:t>
      </w:r>
      <w:r w:rsidRPr="0060676F">
        <w:rPr>
          <w:rFonts w:ascii="Arial" w:eastAsia="Arial" w:hAnsi="Arial" w:cs="Arial"/>
          <w:b/>
          <w:sz w:val="28"/>
          <w:szCs w:val="28"/>
          <w:lang w:val="en-US"/>
        </w:rPr>
        <w:t xml:space="preserve"> E FANATICS EVENTS ANNUNCIANO "WWE WORLD AT WRESTLEMANIA" A PHILADELPHIA</w:t>
      </w:r>
    </w:p>
    <w:p w14:paraId="626CA027" w14:textId="77777777" w:rsidR="00033577" w:rsidRDefault="00033577" w:rsidP="00033577">
      <w:pPr>
        <w:pStyle w:val="xxmsonormal"/>
        <w:jc w:val="center"/>
        <w:rPr>
          <w:rFonts w:ascii="Arial" w:hAnsi="Arial" w:cs="Arial"/>
          <w:i/>
          <w:iCs/>
          <w:lang w:val="en-US"/>
        </w:rPr>
      </w:pPr>
    </w:p>
    <w:p w14:paraId="7BBC66C6" w14:textId="77777777" w:rsidR="00945FDE" w:rsidRDefault="00945FDE" w:rsidP="00945FDE">
      <w:pPr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Evento di cinque giorni dal 4 all'8 aprile, con un mondo immersivo per i fan della WWE e il più grande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Superstore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della storia di WrestleMania.</w:t>
      </w:r>
    </w:p>
    <w:p w14:paraId="05BFA5E8" w14:textId="77777777" w:rsidR="00945FDE" w:rsidRDefault="00945FDE" w:rsidP="00945FDE">
      <w:pPr>
        <w:jc w:val="center"/>
        <w:rPr>
          <w:rFonts w:ascii="Arial" w:eastAsia="Arial" w:hAnsi="Arial" w:cs="Arial"/>
          <w:i/>
          <w:sz w:val="24"/>
          <w:szCs w:val="24"/>
        </w:rPr>
      </w:pPr>
    </w:p>
    <w:p w14:paraId="244C5F05" w14:textId="77777777" w:rsidR="00945FDE" w:rsidRDefault="00945FDE" w:rsidP="00945FDE">
      <w:pPr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Biglietti in vendita da giovedì 22 febbraio dalle ore 16 italiane</w:t>
      </w:r>
    </w:p>
    <w:p w14:paraId="07708B5E" w14:textId="77777777" w:rsidR="00FC766D" w:rsidRPr="00945FDE" w:rsidRDefault="00FC766D">
      <w:pPr>
        <w:rPr>
          <w:i/>
          <w:sz w:val="24"/>
          <w:szCs w:val="24"/>
        </w:rPr>
      </w:pPr>
    </w:p>
    <w:p w14:paraId="11E2A617" w14:textId="77777777" w:rsidR="00FC766D" w:rsidRPr="00945FDE" w:rsidRDefault="00FC766D">
      <w:pPr>
        <w:jc w:val="center"/>
        <w:rPr>
          <w:rFonts w:ascii="Arial" w:eastAsia="Arial" w:hAnsi="Arial" w:cs="Arial"/>
        </w:rPr>
      </w:pPr>
    </w:p>
    <w:p w14:paraId="3F0A8AE9" w14:textId="5E0CAA2D" w:rsidR="00FC766D" w:rsidRDefault="0060676F" w:rsidP="00C4461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20</w:t>
      </w:r>
      <w:r w:rsidR="00033577">
        <w:rPr>
          <w:rFonts w:ascii="Arial" w:eastAsia="Arial" w:hAnsi="Arial" w:cs="Arial"/>
          <w:b/>
        </w:rPr>
        <w:t xml:space="preserve"> febbraio 2024</w:t>
      </w:r>
      <w:r w:rsidR="00033577">
        <w:rPr>
          <w:rFonts w:ascii="Arial" w:eastAsia="Arial" w:hAnsi="Arial" w:cs="Arial"/>
        </w:rPr>
        <w:t xml:space="preserve"> –WWE (NYSE: TKO) e </w:t>
      </w:r>
      <w:proofErr w:type="spellStart"/>
      <w:r w:rsidR="00033577">
        <w:rPr>
          <w:rFonts w:ascii="Arial" w:eastAsia="Arial" w:hAnsi="Arial" w:cs="Arial"/>
        </w:rPr>
        <w:t>Fanatics</w:t>
      </w:r>
      <w:proofErr w:type="spellEnd"/>
      <w:r w:rsidR="00033577">
        <w:rPr>
          <w:rFonts w:ascii="Arial" w:eastAsia="Arial" w:hAnsi="Arial" w:cs="Arial"/>
        </w:rPr>
        <w:t xml:space="preserve"> Events, la divisione eventi speciali e dal vivo di </w:t>
      </w:r>
      <w:proofErr w:type="spellStart"/>
      <w:r w:rsidR="00033577">
        <w:rPr>
          <w:rFonts w:ascii="Arial" w:eastAsia="Arial" w:hAnsi="Arial" w:cs="Arial"/>
        </w:rPr>
        <w:t>Fanatics</w:t>
      </w:r>
      <w:proofErr w:type="spellEnd"/>
      <w:r w:rsidR="00033577">
        <w:rPr>
          <w:rFonts w:ascii="Arial" w:eastAsia="Arial" w:hAnsi="Arial" w:cs="Arial"/>
        </w:rPr>
        <w:t xml:space="preserve">, hanno annunciato ufficialmente i dettagli del </w:t>
      </w:r>
      <w:r w:rsidR="00033577" w:rsidRPr="00C4461E">
        <w:rPr>
          <w:rFonts w:ascii="Arial" w:eastAsia="Arial" w:hAnsi="Arial" w:cs="Arial"/>
          <w:b/>
          <w:bCs/>
          <w:i/>
          <w:iCs/>
        </w:rPr>
        <w:t xml:space="preserve">WWE World </w:t>
      </w:r>
      <w:proofErr w:type="spellStart"/>
      <w:r w:rsidR="00033577" w:rsidRPr="00C4461E">
        <w:rPr>
          <w:rFonts w:ascii="Arial" w:eastAsia="Arial" w:hAnsi="Arial" w:cs="Arial"/>
          <w:b/>
          <w:bCs/>
          <w:i/>
          <w:iCs/>
        </w:rPr>
        <w:t>at</w:t>
      </w:r>
      <w:proofErr w:type="spellEnd"/>
      <w:r w:rsidR="00033577" w:rsidRPr="00C4461E">
        <w:rPr>
          <w:rFonts w:ascii="Arial" w:eastAsia="Arial" w:hAnsi="Arial" w:cs="Arial"/>
          <w:b/>
          <w:bCs/>
          <w:i/>
          <w:iCs/>
        </w:rPr>
        <w:t xml:space="preserve"> </w:t>
      </w:r>
      <w:proofErr w:type="spellStart"/>
      <w:r w:rsidR="00033577" w:rsidRPr="00C4461E">
        <w:rPr>
          <w:rFonts w:ascii="Arial" w:eastAsia="Arial" w:hAnsi="Arial" w:cs="Arial"/>
          <w:b/>
          <w:bCs/>
          <w:i/>
          <w:iCs/>
        </w:rPr>
        <w:t>WrestleMania</w:t>
      </w:r>
      <w:proofErr w:type="spellEnd"/>
      <w:r w:rsidR="00033577" w:rsidRPr="00C4461E">
        <w:rPr>
          <w:rFonts w:ascii="Arial" w:eastAsia="Arial" w:hAnsi="Arial" w:cs="Arial"/>
          <w:b/>
          <w:bCs/>
        </w:rPr>
        <w:t>, un'esperienza interattiva per i fan della durata di cinque giorni</w:t>
      </w:r>
      <w:r w:rsidR="00033577">
        <w:rPr>
          <w:rFonts w:ascii="Arial" w:eastAsia="Arial" w:hAnsi="Arial" w:cs="Arial"/>
        </w:rPr>
        <w:t xml:space="preserve"> che si svolgerà </w:t>
      </w:r>
      <w:r w:rsidR="00033577" w:rsidRPr="00C4461E">
        <w:rPr>
          <w:rFonts w:ascii="Arial" w:eastAsia="Arial" w:hAnsi="Arial" w:cs="Arial"/>
          <w:b/>
          <w:bCs/>
        </w:rPr>
        <w:t>da giovedì 4 a lunedì 8 aprile</w:t>
      </w:r>
      <w:r w:rsidR="00033577">
        <w:rPr>
          <w:rFonts w:ascii="Arial" w:eastAsia="Arial" w:hAnsi="Arial" w:cs="Arial"/>
        </w:rPr>
        <w:t xml:space="preserve"> presso il Pennsylvania Convention Center di Philadelphia. </w:t>
      </w:r>
      <w:r w:rsidR="00033577" w:rsidRPr="00C4461E">
        <w:rPr>
          <w:rFonts w:ascii="Arial" w:eastAsia="Arial" w:hAnsi="Arial" w:cs="Arial"/>
          <w:b/>
          <w:bCs/>
        </w:rPr>
        <w:t>I biglietti, in vendita da giovedì 22 febbraio dalle ore 16 italiane</w:t>
      </w:r>
      <w:r w:rsidR="00033577">
        <w:rPr>
          <w:rFonts w:ascii="Arial" w:eastAsia="Arial" w:hAnsi="Arial" w:cs="Arial"/>
        </w:rPr>
        <w:t>, variano da 30 a 300 dollari.</w:t>
      </w:r>
    </w:p>
    <w:p w14:paraId="127FDC39" w14:textId="77777777" w:rsidR="00FC766D" w:rsidRDefault="00FC766D" w:rsidP="00C4461E">
      <w:pPr>
        <w:jc w:val="both"/>
        <w:rPr>
          <w:rFonts w:ascii="Arial" w:eastAsia="Arial" w:hAnsi="Arial" w:cs="Arial"/>
        </w:rPr>
      </w:pPr>
    </w:p>
    <w:p w14:paraId="4E302670" w14:textId="77777777" w:rsidR="00FC766D" w:rsidRDefault="00033577" w:rsidP="00C4461E">
      <w:pPr>
        <w:jc w:val="both"/>
        <w:rPr>
          <w:rFonts w:ascii="Arial" w:eastAsia="Arial" w:hAnsi="Arial" w:cs="Arial"/>
        </w:rPr>
      </w:pPr>
      <w:r w:rsidRPr="00661E5F">
        <w:rPr>
          <w:rFonts w:ascii="Arial" w:eastAsia="Arial" w:hAnsi="Arial" w:cs="Arial"/>
          <w:i/>
          <w:iCs/>
        </w:rPr>
        <w:t xml:space="preserve">WWE World </w:t>
      </w:r>
      <w:proofErr w:type="spellStart"/>
      <w:r w:rsidRPr="00661E5F">
        <w:rPr>
          <w:rFonts w:ascii="Arial" w:eastAsia="Arial" w:hAnsi="Arial" w:cs="Arial"/>
          <w:i/>
          <w:iCs/>
        </w:rPr>
        <w:t>at</w:t>
      </w:r>
      <w:proofErr w:type="spellEnd"/>
      <w:r w:rsidRPr="00661E5F">
        <w:rPr>
          <w:rFonts w:ascii="Arial" w:eastAsia="Arial" w:hAnsi="Arial" w:cs="Arial"/>
          <w:i/>
          <w:iCs/>
        </w:rPr>
        <w:t xml:space="preserve"> </w:t>
      </w:r>
      <w:proofErr w:type="spellStart"/>
      <w:r w:rsidRPr="00661E5F">
        <w:rPr>
          <w:rFonts w:ascii="Arial" w:eastAsia="Arial" w:hAnsi="Arial" w:cs="Arial"/>
          <w:i/>
          <w:iCs/>
        </w:rPr>
        <w:t>WrestleMania</w:t>
      </w:r>
      <w:proofErr w:type="spellEnd"/>
      <w:r>
        <w:rPr>
          <w:rFonts w:ascii="Arial" w:eastAsia="Arial" w:hAnsi="Arial" w:cs="Arial"/>
        </w:rPr>
        <w:t xml:space="preserve"> offrirà ai fan </w:t>
      </w:r>
      <w:r w:rsidRPr="00C4461E">
        <w:rPr>
          <w:rFonts w:ascii="Arial" w:eastAsia="Arial" w:hAnsi="Arial" w:cs="Arial"/>
          <w:b/>
          <w:bCs/>
        </w:rPr>
        <w:t>una serie di esperienze coinvolgenti</w:t>
      </w:r>
      <w:r>
        <w:rPr>
          <w:rFonts w:ascii="Arial" w:eastAsia="Arial" w:hAnsi="Arial" w:cs="Arial"/>
        </w:rPr>
        <w:t xml:space="preserve">, tra cui un palco principale centrale che ospiterà tavole rotonde con le migliori Superstar WWE, un torneo di videogame con WWE 2K24, registrazioni di podcast dal vivo, vendita di cimeli e autografi attraverso </w:t>
      </w:r>
      <w:proofErr w:type="spellStart"/>
      <w:r>
        <w:rPr>
          <w:rFonts w:ascii="Arial" w:eastAsia="Arial" w:hAnsi="Arial" w:cs="Arial"/>
        </w:rPr>
        <w:t>Fanatics</w:t>
      </w:r>
      <w:proofErr w:type="spellEnd"/>
      <w:r>
        <w:rPr>
          <w:rFonts w:ascii="Arial" w:eastAsia="Arial" w:hAnsi="Arial" w:cs="Arial"/>
        </w:rPr>
        <w:t xml:space="preserve"> Live, oltre al più grande WWE </w:t>
      </w:r>
      <w:proofErr w:type="spellStart"/>
      <w:r>
        <w:rPr>
          <w:rFonts w:ascii="Arial" w:eastAsia="Arial" w:hAnsi="Arial" w:cs="Arial"/>
        </w:rPr>
        <w:t>Superstore</w:t>
      </w:r>
      <w:proofErr w:type="spellEnd"/>
      <w:r>
        <w:rPr>
          <w:rFonts w:ascii="Arial" w:eastAsia="Arial" w:hAnsi="Arial" w:cs="Arial"/>
        </w:rPr>
        <w:t xml:space="preserve"> nella storia di WrestleMania. L'evento sarà inoltre caratterizzato da merchandising esclusivo, sessioni di autografi e incontri con le Superstar e le Leggende della WWE, oltre a mostre immersive e cimeli che onorano i 40 anni di storia di WrestleMania.</w:t>
      </w:r>
    </w:p>
    <w:p w14:paraId="283F6537" w14:textId="77777777" w:rsidR="00FC766D" w:rsidRDefault="00FC766D" w:rsidP="00C4461E">
      <w:pPr>
        <w:jc w:val="both"/>
        <w:rPr>
          <w:rFonts w:ascii="Arial" w:eastAsia="Arial" w:hAnsi="Arial" w:cs="Arial"/>
        </w:rPr>
      </w:pPr>
    </w:p>
    <w:p w14:paraId="231AB03F" w14:textId="77777777" w:rsidR="00FC766D" w:rsidRPr="00C4461E" w:rsidRDefault="00033577" w:rsidP="00C4461E">
      <w:pPr>
        <w:jc w:val="both"/>
        <w:rPr>
          <w:rFonts w:ascii="Arial" w:eastAsia="Arial" w:hAnsi="Arial" w:cs="Arial"/>
          <w:b/>
          <w:bCs/>
        </w:rPr>
      </w:pPr>
      <w:r w:rsidRPr="00C4461E">
        <w:rPr>
          <w:rFonts w:ascii="Arial" w:eastAsia="Arial" w:hAnsi="Arial" w:cs="Arial"/>
          <w:i/>
          <w:iCs/>
        </w:rPr>
        <w:t>"</w:t>
      </w:r>
      <w:proofErr w:type="spellStart"/>
      <w:r w:rsidRPr="00C4461E">
        <w:rPr>
          <w:rFonts w:ascii="Arial" w:eastAsia="Arial" w:hAnsi="Arial" w:cs="Arial"/>
          <w:i/>
          <w:iCs/>
        </w:rPr>
        <w:t>Fanatics</w:t>
      </w:r>
      <w:proofErr w:type="spellEnd"/>
      <w:r w:rsidRPr="00C4461E">
        <w:rPr>
          <w:rFonts w:ascii="Arial" w:eastAsia="Arial" w:hAnsi="Arial" w:cs="Arial"/>
          <w:i/>
          <w:iCs/>
        </w:rPr>
        <w:t xml:space="preserve"> ha una capacità fenomenale di personalizzare le offerte per i fan e siamo entusiasti di collaborare con loro per questa esperienza unica nel suo genere per il WWE </w:t>
      </w:r>
      <w:proofErr w:type="spellStart"/>
      <w:r w:rsidRPr="00C4461E">
        <w:rPr>
          <w:rFonts w:ascii="Arial" w:eastAsia="Arial" w:hAnsi="Arial" w:cs="Arial"/>
          <w:i/>
          <w:iCs/>
        </w:rPr>
        <w:t>Universe</w:t>
      </w:r>
      <w:proofErr w:type="spellEnd"/>
      <w:r w:rsidRPr="00C4461E">
        <w:rPr>
          <w:rFonts w:ascii="Arial" w:eastAsia="Arial" w:hAnsi="Arial" w:cs="Arial"/>
          <w:i/>
          <w:iCs/>
        </w:rPr>
        <w:t xml:space="preserve"> a </w:t>
      </w:r>
      <w:proofErr w:type="spellStart"/>
      <w:r w:rsidRPr="00C4461E">
        <w:rPr>
          <w:rFonts w:ascii="Arial" w:eastAsia="Arial" w:hAnsi="Arial" w:cs="Arial"/>
          <w:i/>
          <w:iCs/>
        </w:rPr>
        <w:t>WrestleMania</w:t>
      </w:r>
      <w:proofErr w:type="spellEnd"/>
      <w:r w:rsidRPr="00C4461E">
        <w:rPr>
          <w:rFonts w:ascii="Arial" w:eastAsia="Arial" w:hAnsi="Arial" w:cs="Arial"/>
          <w:i/>
          <w:iCs/>
        </w:rPr>
        <w:t xml:space="preserve"> XL"</w:t>
      </w:r>
      <w:r>
        <w:rPr>
          <w:rFonts w:ascii="Arial" w:eastAsia="Arial" w:hAnsi="Arial" w:cs="Arial"/>
        </w:rPr>
        <w:t xml:space="preserve">, </w:t>
      </w:r>
      <w:r w:rsidRPr="00C4461E">
        <w:rPr>
          <w:rFonts w:ascii="Arial" w:eastAsia="Arial" w:hAnsi="Arial" w:cs="Arial"/>
          <w:b/>
          <w:bCs/>
        </w:rPr>
        <w:t xml:space="preserve">ha dichiarato Scott </w:t>
      </w:r>
      <w:proofErr w:type="spellStart"/>
      <w:r w:rsidRPr="00C4461E">
        <w:rPr>
          <w:rFonts w:ascii="Arial" w:eastAsia="Arial" w:hAnsi="Arial" w:cs="Arial"/>
          <w:b/>
          <w:bCs/>
        </w:rPr>
        <w:t>Zanghellini</w:t>
      </w:r>
      <w:proofErr w:type="spellEnd"/>
      <w:r w:rsidRPr="00C4461E">
        <w:rPr>
          <w:rFonts w:ascii="Arial" w:eastAsia="Arial" w:hAnsi="Arial" w:cs="Arial"/>
          <w:b/>
          <w:bCs/>
        </w:rPr>
        <w:t>, Co-Head of Revenue Strategy &amp; Development della WWE.</w:t>
      </w:r>
    </w:p>
    <w:p w14:paraId="51E81C61" w14:textId="77777777" w:rsidR="00FC766D" w:rsidRDefault="00FC766D" w:rsidP="00C4461E">
      <w:pPr>
        <w:jc w:val="both"/>
        <w:rPr>
          <w:rFonts w:ascii="Arial" w:eastAsia="Arial" w:hAnsi="Arial" w:cs="Arial"/>
        </w:rPr>
      </w:pPr>
    </w:p>
    <w:p w14:paraId="5095979E" w14:textId="77777777" w:rsidR="00FC766D" w:rsidRPr="00C4461E" w:rsidRDefault="00033577" w:rsidP="00C4461E">
      <w:pPr>
        <w:jc w:val="both"/>
        <w:rPr>
          <w:rFonts w:ascii="Arial" w:eastAsia="Arial" w:hAnsi="Arial" w:cs="Arial"/>
          <w:i/>
          <w:iCs/>
        </w:rPr>
      </w:pPr>
      <w:r w:rsidRPr="00C4461E">
        <w:rPr>
          <w:rFonts w:ascii="Arial" w:eastAsia="Arial" w:hAnsi="Arial" w:cs="Arial"/>
          <w:i/>
          <w:iCs/>
        </w:rPr>
        <w:t>"</w:t>
      </w:r>
      <w:proofErr w:type="spellStart"/>
      <w:r w:rsidRPr="00C4461E">
        <w:rPr>
          <w:rFonts w:ascii="Arial" w:eastAsia="Arial" w:hAnsi="Arial" w:cs="Arial"/>
          <w:i/>
          <w:iCs/>
        </w:rPr>
        <w:t>Fanatics</w:t>
      </w:r>
      <w:proofErr w:type="spellEnd"/>
      <w:r w:rsidRPr="00C4461E">
        <w:rPr>
          <w:rFonts w:ascii="Arial" w:eastAsia="Arial" w:hAnsi="Arial" w:cs="Arial"/>
          <w:i/>
          <w:iCs/>
        </w:rPr>
        <w:t xml:space="preserve"> Events è entusiasta di collaborare con la WWE per ospitare il nostro evento di debutto, WWE World </w:t>
      </w:r>
      <w:proofErr w:type="spellStart"/>
      <w:r w:rsidRPr="00C4461E">
        <w:rPr>
          <w:rFonts w:ascii="Arial" w:eastAsia="Arial" w:hAnsi="Arial" w:cs="Arial"/>
          <w:i/>
          <w:iCs/>
        </w:rPr>
        <w:t>at</w:t>
      </w:r>
      <w:proofErr w:type="spellEnd"/>
      <w:r w:rsidRPr="00C4461E">
        <w:rPr>
          <w:rFonts w:ascii="Arial" w:eastAsia="Arial" w:hAnsi="Arial" w:cs="Arial"/>
          <w:i/>
          <w:iCs/>
        </w:rPr>
        <w:t xml:space="preserve"> </w:t>
      </w:r>
      <w:proofErr w:type="spellStart"/>
      <w:r w:rsidRPr="00C4461E">
        <w:rPr>
          <w:rFonts w:ascii="Arial" w:eastAsia="Arial" w:hAnsi="Arial" w:cs="Arial"/>
          <w:i/>
          <w:iCs/>
        </w:rPr>
        <w:t>WrestleMania</w:t>
      </w:r>
      <w:proofErr w:type="spellEnd"/>
      <w:r w:rsidRPr="00C4461E">
        <w:rPr>
          <w:rFonts w:ascii="Arial" w:eastAsia="Arial" w:hAnsi="Arial" w:cs="Arial"/>
          <w:i/>
          <w:iCs/>
        </w:rPr>
        <w:t>"</w:t>
      </w:r>
      <w:r>
        <w:rPr>
          <w:rFonts w:ascii="Arial" w:eastAsia="Arial" w:hAnsi="Arial" w:cs="Arial"/>
        </w:rPr>
        <w:t xml:space="preserve">, </w:t>
      </w:r>
      <w:r w:rsidRPr="00C4461E">
        <w:rPr>
          <w:rFonts w:ascii="Arial" w:eastAsia="Arial" w:hAnsi="Arial" w:cs="Arial"/>
          <w:b/>
          <w:bCs/>
        </w:rPr>
        <w:t xml:space="preserve">ha dichiarato Lance </w:t>
      </w:r>
      <w:proofErr w:type="spellStart"/>
      <w:r w:rsidRPr="00C4461E">
        <w:rPr>
          <w:rFonts w:ascii="Arial" w:eastAsia="Arial" w:hAnsi="Arial" w:cs="Arial"/>
          <w:b/>
          <w:bCs/>
        </w:rPr>
        <w:t>Fensterman</w:t>
      </w:r>
      <w:proofErr w:type="spellEnd"/>
      <w:r w:rsidRPr="00C4461E">
        <w:rPr>
          <w:rFonts w:ascii="Arial" w:eastAsia="Arial" w:hAnsi="Arial" w:cs="Arial"/>
          <w:b/>
          <w:bCs/>
        </w:rPr>
        <w:t xml:space="preserve">, CEO di </w:t>
      </w:r>
      <w:proofErr w:type="spellStart"/>
      <w:r w:rsidRPr="00C4461E">
        <w:rPr>
          <w:rFonts w:ascii="Arial" w:eastAsia="Arial" w:hAnsi="Arial" w:cs="Arial"/>
          <w:b/>
          <w:bCs/>
        </w:rPr>
        <w:t>Fanatics</w:t>
      </w:r>
      <w:proofErr w:type="spellEnd"/>
      <w:r w:rsidRPr="00C4461E">
        <w:rPr>
          <w:rFonts w:ascii="Arial" w:eastAsia="Arial" w:hAnsi="Arial" w:cs="Arial"/>
          <w:b/>
          <w:bCs/>
        </w:rPr>
        <w:t xml:space="preserve"> Events</w:t>
      </w:r>
      <w:r>
        <w:rPr>
          <w:rFonts w:ascii="Arial" w:eastAsia="Arial" w:hAnsi="Arial" w:cs="Arial"/>
        </w:rPr>
        <w:t xml:space="preserve">. </w:t>
      </w:r>
      <w:r w:rsidRPr="00C4461E">
        <w:rPr>
          <w:rFonts w:ascii="Arial" w:eastAsia="Arial" w:hAnsi="Arial" w:cs="Arial"/>
          <w:i/>
          <w:iCs/>
        </w:rPr>
        <w:t>"Attraverso contenuti unici, accesso alle Superstar ed esperienze coinvolgenti, non vediamo l'ora di curare un evento accattivante per tutti i fan che si trovano a Philadelphia per l’appuntamento più importante della WWE".</w:t>
      </w:r>
    </w:p>
    <w:p w14:paraId="15E67532" w14:textId="77777777" w:rsidR="00FC766D" w:rsidRDefault="00FC766D" w:rsidP="00C4461E">
      <w:pPr>
        <w:jc w:val="both"/>
        <w:rPr>
          <w:rFonts w:ascii="Arial" w:eastAsia="Arial" w:hAnsi="Arial" w:cs="Arial"/>
        </w:rPr>
      </w:pPr>
    </w:p>
    <w:p w14:paraId="452ACF1D" w14:textId="77777777" w:rsidR="00FC766D" w:rsidRDefault="00033577" w:rsidP="00C4461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 lancio del </w:t>
      </w:r>
      <w:r w:rsidRPr="00661E5F">
        <w:rPr>
          <w:rFonts w:ascii="Arial" w:eastAsia="Arial" w:hAnsi="Arial" w:cs="Arial"/>
          <w:i/>
          <w:iCs/>
        </w:rPr>
        <w:t xml:space="preserve">WWE World </w:t>
      </w:r>
      <w:proofErr w:type="spellStart"/>
      <w:r w:rsidRPr="00661E5F">
        <w:rPr>
          <w:rFonts w:ascii="Arial" w:eastAsia="Arial" w:hAnsi="Arial" w:cs="Arial"/>
          <w:i/>
          <w:iCs/>
        </w:rPr>
        <w:t>at</w:t>
      </w:r>
      <w:proofErr w:type="spellEnd"/>
      <w:r w:rsidRPr="00661E5F">
        <w:rPr>
          <w:rFonts w:ascii="Arial" w:eastAsia="Arial" w:hAnsi="Arial" w:cs="Arial"/>
          <w:i/>
          <w:iCs/>
        </w:rPr>
        <w:t xml:space="preserve"> </w:t>
      </w:r>
      <w:proofErr w:type="spellStart"/>
      <w:r w:rsidRPr="00661E5F">
        <w:rPr>
          <w:rFonts w:ascii="Arial" w:eastAsia="Arial" w:hAnsi="Arial" w:cs="Arial"/>
          <w:i/>
          <w:iCs/>
        </w:rPr>
        <w:t>WrestleMania</w:t>
      </w:r>
      <w:proofErr w:type="spellEnd"/>
      <w:r>
        <w:rPr>
          <w:rFonts w:ascii="Arial" w:eastAsia="Arial" w:hAnsi="Arial" w:cs="Arial"/>
        </w:rPr>
        <w:t xml:space="preserve"> si aggiunge a una partnership già di successo tra WWE e </w:t>
      </w:r>
      <w:proofErr w:type="spellStart"/>
      <w:r>
        <w:rPr>
          <w:rFonts w:ascii="Arial" w:eastAsia="Arial" w:hAnsi="Arial" w:cs="Arial"/>
        </w:rPr>
        <w:t>Fanatics</w:t>
      </w:r>
      <w:proofErr w:type="spellEnd"/>
      <w:r>
        <w:rPr>
          <w:rFonts w:ascii="Arial" w:eastAsia="Arial" w:hAnsi="Arial" w:cs="Arial"/>
        </w:rPr>
        <w:t xml:space="preserve"> che comprende l'e-commerce globale, il merchandising e i cimeli su licenza, con una maggiore offerta di prodotti nei 300 eventi annuali della WWE.</w:t>
      </w:r>
    </w:p>
    <w:p w14:paraId="571F1217" w14:textId="4B49DF6E" w:rsidR="00FC766D" w:rsidRDefault="00FC766D">
      <w:pPr>
        <w:rPr>
          <w:rFonts w:ascii="Arial" w:eastAsia="Arial" w:hAnsi="Arial" w:cs="Arial"/>
        </w:rPr>
      </w:pPr>
    </w:p>
    <w:p w14:paraId="34587369" w14:textId="77777777" w:rsidR="00FC766D" w:rsidRPr="00661E5F" w:rsidRDefault="00FC766D">
      <w:pPr>
        <w:rPr>
          <w:rFonts w:ascii="Arial" w:eastAsia="Arial" w:hAnsi="Arial" w:cs="Arial"/>
          <w:b/>
          <w:u w:val="single"/>
        </w:rPr>
      </w:pPr>
    </w:p>
    <w:p w14:paraId="40505A70" w14:textId="77777777" w:rsidR="00FC766D" w:rsidRPr="00661E5F" w:rsidRDefault="00033577">
      <w:pPr>
        <w:rPr>
          <w:rFonts w:ascii="Arial" w:hAnsi="Arial" w:cs="Arial"/>
          <w:b/>
          <w:sz w:val="20"/>
          <w:szCs w:val="20"/>
          <w:u w:val="single"/>
        </w:rPr>
      </w:pPr>
      <w:r w:rsidRPr="00661E5F">
        <w:rPr>
          <w:rFonts w:ascii="Arial" w:hAnsi="Arial" w:cs="Arial"/>
          <w:b/>
          <w:sz w:val="20"/>
          <w:szCs w:val="20"/>
          <w:u w:val="single"/>
        </w:rPr>
        <w:t xml:space="preserve">Informazioni sugli eventi </w:t>
      </w:r>
      <w:proofErr w:type="spellStart"/>
      <w:r w:rsidRPr="00661E5F">
        <w:rPr>
          <w:rFonts w:ascii="Arial" w:hAnsi="Arial" w:cs="Arial"/>
          <w:b/>
          <w:sz w:val="20"/>
          <w:szCs w:val="20"/>
          <w:u w:val="single"/>
        </w:rPr>
        <w:t>Fanatics</w:t>
      </w:r>
      <w:proofErr w:type="spellEnd"/>
    </w:p>
    <w:p w14:paraId="65AA459D" w14:textId="77777777" w:rsidR="00FC766D" w:rsidRPr="00661E5F" w:rsidRDefault="00033577">
      <w:pPr>
        <w:rPr>
          <w:rFonts w:ascii="Arial" w:hAnsi="Arial" w:cs="Arial"/>
          <w:sz w:val="20"/>
          <w:szCs w:val="20"/>
        </w:rPr>
      </w:pPr>
      <w:r w:rsidRPr="00661E5F">
        <w:rPr>
          <w:rFonts w:ascii="Arial" w:hAnsi="Arial" w:cs="Arial"/>
          <w:sz w:val="20"/>
          <w:szCs w:val="20"/>
        </w:rPr>
        <w:t xml:space="preserve">Lanciata nel 2023, </w:t>
      </w:r>
      <w:proofErr w:type="spellStart"/>
      <w:r w:rsidRPr="00661E5F">
        <w:rPr>
          <w:rFonts w:ascii="Arial" w:hAnsi="Arial" w:cs="Arial"/>
          <w:sz w:val="20"/>
          <w:szCs w:val="20"/>
        </w:rPr>
        <w:t>Fanatics</w:t>
      </w:r>
      <w:proofErr w:type="spellEnd"/>
      <w:r w:rsidRPr="00661E5F">
        <w:rPr>
          <w:rFonts w:ascii="Arial" w:hAnsi="Arial" w:cs="Arial"/>
          <w:sz w:val="20"/>
          <w:szCs w:val="20"/>
        </w:rPr>
        <w:t xml:space="preserve"> Events è la divisione eventi speciali e dal vivo di </w:t>
      </w:r>
      <w:proofErr w:type="spellStart"/>
      <w:r w:rsidRPr="00661E5F">
        <w:rPr>
          <w:rFonts w:ascii="Arial" w:hAnsi="Arial" w:cs="Arial"/>
          <w:sz w:val="20"/>
          <w:szCs w:val="20"/>
        </w:rPr>
        <w:t>Fanatics</w:t>
      </w:r>
      <w:proofErr w:type="spellEnd"/>
      <w:r w:rsidRPr="00661E5F">
        <w:rPr>
          <w:rFonts w:ascii="Arial" w:hAnsi="Arial" w:cs="Arial"/>
          <w:sz w:val="20"/>
          <w:szCs w:val="20"/>
        </w:rPr>
        <w:t xml:space="preserve">, che mira a reinventare il panorama degli eventi dal vivo e a riunire le comunità sotto un unico tetto per celebrare tutti gli aspetti del fandom, tra cui sport, collezionismo, memorabilia, moda, musica e intrattenimento. </w:t>
      </w:r>
      <w:proofErr w:type="spellStart"/>
      <w:r w:rsidRPr="00661E5F">
        <w:rPr>
          <w:rFonts w:ascii="Arial" w:hAnsi="Arial" w:cs="Arial"/>
          <w:sz w:val="20"/>
          <w:szCs w:val="20"/>
        </w:rPr>
        <w:t>Fanatics</w:t>
      </w:r>
      <w:proofErr w:type="spellEnd"/>
      <w:r w:rsidRPr="00661E5F">
        <w:rPr>
          <w:rFonts w:ascii="Arial" w:hAnsi="Arial" w:cs="Arial"/>
          <w:sz w:val="20"/>
          <w:szCs w:val="20"/>
        </w:rPr>
        <w:t xml:space="preserve"> Events ha trovato punti di ingresso strategici per collaborare con le principali proprietà sportive e di intrattenimento e dare un nuovo tocco alle più grandi convention e raduni di fan, rendendoli invitanti ed emozionanti per tutti. L'azienda è a maggioranza di proprietà di </w:t>
      </w:r>
      <w:proofErr w:type="spellStart"/>
      <w:r w:rsidRPr="00661E5F">
        <w:rPr>
          <w:rFonts w:ascii="Arial" w:hAnsi="Arial" w:cs="Arial"/>
          <w:sz w:val="20"/>
          <w:szCs w:val="20"/>
        </w:rPr>
        <w:t>Fanatics</w:t>
      </w:r>
      <w:proofErr w:type="spellEnd"/>
      <w:r w:rsidRPr="00661E5F">
        <w:rPr>
          <w:rFonts w:ascii="Arial" w:hAnsi="Arial" w:cs="Arial"/>
          <w:sz w:val="20"/>
          <w:szCs w:val="20"/>
        </w:rPr>
        <w:t xml:space="preserve"> e include IMG come partner di minoranza.</w:t>
      </w:r>
    </w:p>
    <w:p w14:paraId="503D8A73" w14:textId="77777777" w:rsidR="00FC766D" w:rsidRPr="00661E5F" w:rsidRDefault="00FC766D">
      <w:pPr>
        <w:rPr>
          <w:rFonts w:ascii="Arial" w:eastAsia="Arial" w:hAnsi="Arial" w:cs="Arial"/>
        </w:rPr>
      </w:pPr>
    </w:p>
    <w:p w14:paraId="63F545A0" w14:textId="77777777" w:rsidR="00FC766D" w:rsidRPr="00661E5F" w:rsidRDefault="00FC766D">
      <w:pPr>
        <w:rPr>
          <w:rFonts w:ascii="Arial" w:hAnsi="Arial" w:cs="Arial"/>
          <w:sz w:val="20"/>
          <w:szCs w:val="20"/>
        </w:rPr>
      </w:pPr>
    </w:p>
    <w:p w14:paraId="537D01E3" w14:textId="77777777" w:rsidR="00FC766D" w:rsidRPr="00661E5F" w:rsidRDefault="00033577">
      <w:pPr>
        <w:rPr>
          <w:rFonts w:ascii="Arial" w:hAnsi="Arial" w:cs="Arial"/>
          <w:b/>
          <w:sz w:val="20"/>
          <w:szCs w:val="20"/>
          <w:u w:val="single"/>
        </w:rPr>
      </w:pPr>
      <w:r w:rsidRPr="00661E5F">
        <w:rPr>
          <w:rFonts w:ascii="Arial" w:hAnsi="Arial" w:cs="Arial"/>
          <w:b/>
          <w:sz w:val="20"/>
          <w:szCs w:val="20"/>
          <w:u w:val="single"/>
        </w:rPr>
        <w:t>A proposito di WWE</w:t>
      </w:r>
    </w:p>
    <w:p w14:paraId="7DBE377B" w14:textId="77777777" w:rsidR="00FC766D" w:rsidRPr="00661E5F" w:rsidRDefault="00033577">
      <w:pPr>
        <w:shd w:val="clear" w:color="auto" w:fill="FFFFFF"/>
        <w:ind w:right="560"/>
        <w:jc w:val="both"/>
        <w:rPr>
          <w:rFonts w:ascii="Arial" w:hAnsi="Arial" w:cs="Arial"/>
          <w:color w:val="1155CC"/>
          <w:sz w:val="20"/>
          <w:szCs w:val="20"/>
        </w:rPr>
      </w:pPr>
      <w:r w:rsidRPr="00661E5F">
        <w:rPr>
          <w:rFonts w:ascii="Arial" w:hAnsi="Arial" w:cs="Arial"/>
          <w:color w:val="242424"/>
          <w:sz w:val="20"/>
          <w:szCs w:val="20"/>
        </w:rPr>
        <w:t xml:space="preserve">WWE, parte di TKO Group Holdings (NYSE: TKO), è un'organizzazione di media integrati e leader mondiale riconosciuto nell'intrattenimento sportivo. L'azienda è costituita da un portafoglio di attività che creano e distribuiscono contenuti originali per 52 settimane all'anno a un pubblico globale. La WWE è impegnata in un intrattenimento adatto alle famiglie attraverso la sua programmazione televisiva, i Premium Live Event, media digitali e piattaforme editoriali. La programmazione TV-PG della WWE è visibile in oltre 1 miliardo di case in tutto il mondo in 25 lingue attraverso partner di distribuzione di livello mondiale, tra cui </w:t>
      </w:r>
      <w:proofErr w:type="spellStart"/>
      <w:r w:rsidRPr="00661E5F">
        <w:rPr>
          <w:rFonts w:ascii="Arial" w:hAnsi="Arial" w:cs="Arial"/>
          <w:color w:val="242424"/>
          <w:sz w:val="20"/>
          <w:szCs w:val="20"/>
        </w:rPr>
        <w:t>NBCUniversal</w:t>
      </w:r>
      <w:proofErr w:type="spellEnd"/>
      <w:r w:rsidRPr="00661E5F">
        <w:rPr>
          <w:rFonts w:ascii="Arial" w:hAnsi="Arial" w:cs="Arial"/>
          <w:color w:val="242424"/>
          <w:sz w:val="20"/>
          <w:szCs w:val="20"/>
        </w:rPr>
        <w:t xml:space="preserve">, FOX Sports, TNT Sport, Sony India e Rogers. Il pluripremiato WWE Network comprende tutti i Premium Live Event, la programmazione settimanale e un'enorme quantità di contenuti, con una vasta libreria di video-on-demand, ed è attualmente disponibile in circa 165 Paesi. Negli Stati Uniti, il servizio di streaming di </w:t>
      </w:r>
      <w:proofErr w:type="spellStart"/>
      <w:r w:rsidRPr="00661E5F">
        <w:rPr>
          <w:rFonts w:ascii="Arial" w:hAnsi="Arial" w:cs="Arial"/>
          <w:color w:val="242424"/>
          <w:sz w:val="20"/>
          <w:szCs w:val="20"/>
        </w:rPr>
        <w:t>NBCUniversal</w:t>
      </w:r>
      <w:proofErr w:type="spellEnd"/>
      <w:r w:rsidRPr="00661E5F">
        <w:rPr>
          <w:rFonts w:ascii="Arial" w:hAnsi="Arial" w:cs="Arial"/>
          <w:color w:val="242424"/>
          <w:sz w:val="20"/>
          <w:szCs w:val="20"/>
        </w:rPr>
        <w:t xml:space="preserve">, Peacock, è la sede esclusiva del WWE Network. Ulteriori informazioni sulla WWE sono disponibili su </w:t>
      </w:r>
      <w:hyperlink r:id="rId6">
        <w:r w:rsidRPr="00661E5F">
          <w:rPr>
            <w:rFonts w:ascii="Arial" w:hAnsi="Arial" w:cs="Arial"/>
            <w:color w:val="1155CC"/>
            <w:sz w:val="20"/>
            <w:szCs w:val="20"/>
          </w:rPr>
          <w:t>wwe.com</w:t>
        </w:r>
      </w:hyperlink>
      <w:r w:rsidRPr="00661E5F">
        <w:rPr>
          <w:rFonts w:ascii="Arial" w:hAnsi="Arial" w:cs="Arial"/>
          <w:sz w:val="20"/>
          <w:szCs w:val="20"/>
        </w:rPr>
        <w:t xml:space="preserve"> e </w:t>
      </w:r>
      <w:hyperlink r:id="rId7">
        <w:r w:rsidRPr="00661E5F">
          <w:rPr>
            <w:rFonts w:ascii="Arial" w:hAnsi="Arial" w:cs="Arial"/>
            <w:color w:val="1155CC"/>
            <w:sz w:val="20"/>
            <w:szCs w:val="20"/>
          </w:rPr>
          <w:t>corporate.wwe.com</w:t>
        </w:r>
      </w:hyperlink>
    </w:p>
    <w:p w14:paraId="0563579B" w14:textId="77777777" w:rsidR="00FC766D" w:rsidRPr="00661E5F" w:rsidRDefault="00FC766D">
      <w:pPr>
        <w:shd w:val="clear" w:color="auto" w:fill="FFFFFF"/>
        <w:ind w:right="566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4F249AC4" w14:textId="77777777" w:rsidR="00FC766D" w:rsidRPr="00661E5F" w:rsidRDefault="00FC766D">
      <w:pPr>
        <w:ind w:right="566"/>
        <w:jc w:val="both"/>
        <w:rPr>
          <w:rFonts w:ascii="Arial" w:hAnsi="Arial" w:cs="Arial"/>
        </w:rPr>
      </w:pPr>
    </w:p>
    <w:p w14:paraId="4A5239A7" w14:textId="77777777" w:rsidR="00FC766D" w:rsidRPr="00661E5F" w:rsidRDefault="00FC766D">
      <w:pPr>
        <w:ind w:right="566"/>
        <w:jc w:val="both"/>
        <w:rPr>
          <w:rFonts w:ascii="Arial" w:hAnsi="Arial" w:cs="Arial"/>
        </w:rPr>
      </w:pPr>
    </w:p>
    <w:p w14:paraId="4F7A9D73" w14:textId="77777777" w:rsidR="00FC766D" w:rsidRPr="00661E5F" w:rsidRDefault="00033577">
      <w:pPr>
        <w:ind w:right="566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661E5F">
        <w:rPr>
          <w:rFonts w:ascii="Arial" w:eastAsia="Arial" w:hAnsi="Arial" w:cs="Arial"/>
          <w:b/>
          <w:sz w:val="20"/>
          <w:szCs w:val="20"/>
          <w:u w:val="single"/>
        </w:rPr>
        <w:t>Noesis per WWE</w:t>
      </w:r>
    </w:p>
    <w:p w14:paraId="2DF72031" w14:textId="7AC39734" w:rsidR="00FC766D" w:rsidRPr="00661E5F" w:rsidRDefault="00661E5F">
      <w:pPr>
        <w:ind w:right="566"/>
        <w:jc w:val="both"/>
        <w:rPr>
          <w:rFonts w:ascii="Arial" w:eastAsia="Open Sans Light" w:hAnsi="Arial" w:cs="Arial"/>
          <w:sz w:val="20"/>
          <w:szCs w:val="20"/>
        </w:rPr>
      </w:pPr>
      <w:r w:rsidRPr="00661E5F">
        <w:rPr>
          <w:rFonts w:ascii="Arial" w:eastAsia="Open Sans Light" w:hAnsi="Arial" w:cs="Arial"/>
          <w:sz w:val="20"/>
          <w:szCs w:val="20"/>
        </w:rPr>
        <w:t>Sara Oliverio</w:t>
      </w:r>
      <w:r w:rsidR="00033577" w:rsidRPr="00661E5F">
        <w:rPr>
          <w:rFonts w:ascii="Arial" w:eastAsia="Open Sans Light" w:hAnsi="Arial" w:cs="Arial"/>
          <w:sz w:val="20"/>
          <w:szCs w:val="20"/>
        </w:rPr>
        <w:t xml:space="preserve">: </w:t>
      </w:r>
      <w:r w:rsidRPr="00661E5F">
        <w:rPr>
          <w:rFonts w:ascii="Arial" w:eastAsia="Open Sans Light" w:hAnsi="Arial" w:cs="Arial"/>
          <w:color w:val="0000FF"/>
          <w:sz w:val="20"/>
          <w:szCs w:val="20"/>
          <w:u w:val="single"/>
        </w:rPr>
        <w:t>sara.oliverio@noesis.net</w:t>
      </w:r>
    </w:p>
    <w:p w14:paraId="7C9AC25A" w14:textId="2736B77B" w:rsidR="00FC766D" w:rsidRPr="00661E5F" w:rsidRDefault="00033577">
      <w:pPr>
        <w:ind w:right="566"/>
        <w:jc w:val="both"/>
        <w:rPr>
          <w:rFonts w:ascii="Arial" w:eastAsia="Open Sans Light" w:hAnsi="Arial" w:cs="Arial"/>
          <w:sz w:val="20"/>
          <w:szCs w:val="20"/>
        </w:rPr>
      </w:pPr>
      <w:r w:rsidRPr="00661E5F">
        <w:rPr>
          <w:rFonts w:ascii="Arial" w:eastAsia="Open Sans Light" w:hAnsi="Arial" w:cs="Arial"/>
          <w:sz w:val="20"/>
          <w:szCs w:val="20"/>
        </w:rPr>
        <w:t>Federica Silva:</w:t>
      </w:r>
      <w:r w:rsidR="00661E5F" w:rsidRPr="00661E5F">
        <w:rPr>
          <w:rFonts w:ascii="Arial" w:eastAsia="Open Sans Light" w:hAnsi="Arial" w:cs="Arial"/>
          <w:sz w:val="20"/>
          <w:szCs w:val="20"/>
        </w:rPr>
        <w:t xml:space="preserve"> </w:t>
      </w:r>
      <w:hyperlink r:id="rId8" w:history="1">
        <w:r w:rsidR="00661E5F" w:rsidRPr="00661E5F">
          <w:rPr>
            <w:rStyle w:val="Collegamentoipertestuale"/>
            <w:rFonts w:ascii="Arial" w:eastAsia="Open Sans Light" w:hAnsi="Arial" w:cs="Arial"/>
            <w:sz w:val="20"/>
            <w:szCs w:val="20"/>
          </w:rPr>
          <w:t>federica.silva@noesis.net</w:t>
        </w:r>
      </w:hyperlink>
    </w:p>
    <w:p w14:paraId="581EECA2" w14:textId="77777777" w:rsidR="00FC766D" w:rsidRPr="00661E5F" w:rsidRDefault="00033577">
      <w:pPr>
        <w:ind w:right="566"/>
        <w:jc w:val="both"/>
        <w:rPr>
          <w:rFonts w:ascii="Arial" w:eastAsia="Open Sans Light" w:hAnsi="Arial" w:cs="Arial"/>
          <w:sz w:val="20"/>
          <w:szCs w:val="20"/>
        </w:rPr>
      </w:pPr>
      <w:r w:rsidRPr="00661E5F">
        <w:rPr>
          <w:rFonts w:ascii="Arial" w:eastAsia="Open Sans Light" w:hAnsi="Arial" w:cs="Arial"/>
          <w:sz w:val="20"/>
          <w:szCs w:val="20"/>
        </w:rPr>
        <w:t xml:space="preserve">Francesco Palmerini: </w:t>
      </w:r>
      <w:hyperlink r:id="rId9">
        <w:r w:rsidRPr="00661E5F">
          <w:rPr>
            <w:rFonts w:ascii="Arial" w:eastAsia="Open Sans Light" w:hAnsi="Arial" w:cs="Arial"/>
            <w:color w:val="0000FF"/>
            <w:sz w:val="20"/>
            <w:szCs w:val="20"/>
            <w:u w:val="single"/>
          </w:rPr>
          <w:t>francesco.palmerini@noesis.net</w:t>
        </w:r>
      </w:hyperlink>
    </w:p>
    <w:p w14:paraId="3568D918" w14:textId="77777777" w:rsidR="00FC766D" w:rsidRPr="00661E5F" w:rsidRDefault="00033577">
      <w:pPr>
        <w:ind w:right="566"/>
        <w:jc w:val="both"/>
        <w:rPr>
          <w:rFonts w:ascii="Arial" w:eastAsia="Open Sans Light" w:hAnsi="Arial" w:cs="Arial"/>
          <w:sz w:val="20"/>
          <w:szCs w:val="20"/>
        </w:rPr>
      </w:pPr>
      <w:r w:rsidRPr="00661E5F">
        <w:rPr>
          <w:rFonts w:ascii="Arial" w:eastAsia="Open Sans Light" w:hAnsi="Arial" w:cs="Arial"/>
          <w:sz w:val="20"/>
          <w:szCs w:val="20"/>
        </w:rPr>
        <w:t>Telefono: +39 02 8310511</w:t>
      </w:r>
    </w:p>
    <w:p w14:paraId="125D4A2F" w14:textId="77777777" w:rsidR="00FC766D" w:rsidRPr="00661E5F" w:rsidRDefault="00FC766D">
      <w:pPr>
        <w:ind w:right="566"/>
        <w:jc w:val="both"/>
        <w:rPr>
          <w:rFonts w:ascii="Arial" w:eastAsia="Arial" w:hAnsi="Arial" w:cs="Arial"/>
        </w:rPr>
      </w:pPr>
    </w:p>
    <w:p w14:paraId="01BF8CB5" w14:textId="77777777" w:rsidR="00FC766D" w:rsidRPr="00661E5F" w:rsidRDefault="00FC766D">
      <w:pPr>
        <w:rPr>
          <w:rFonts w:ascii="Arial" w:eastAsia="Arial" w:hAnsi="Arial" w:cs="Arial"/>
          <w:b/>
          <w:u w:val="single"/>
        </w:rPr>
      </w:pPr>
    </w:p>
    <w:sectPr w:rsidR="00FC766D" w:rsidRPr="00661E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66D"/>
    <w:rsid w:val="00033577"/>
    <w:rsid w:val="004E4ED5"/>
    <w:rsid w:val="0060676F"/>
    <w:rsid w:val="00661E5F"/>
    <w:rsid w:val="00945FDE"/>
    <w:rsid w:val="00C4461E"/>
    <w:rsid w:val="00F35ABE"/>
    <w:rsid w:val="00FC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7D3F"/>
  <w15:docId w15:val="{A4DDA691-BA31-4C5A-9D81-37458902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661E5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61E5F"/>
    <w:rPr>
      <w:color w:val="605E5C"/>
      <w:shd w:val="clear" w:color="auto" w:fill="E1DFDD"/>
    </w:rPr>
  </w:style>
  <w:style w:type="paragraph" w:customStyle="1" w:styleId="xxmsonormal">
    <w:name w:val="x_xmsonormal"/>
    <w:basedOn w:val="Normale"/>
    <w:rsid w:val="00033577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rica.silva@noesi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rporate.ww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e.com/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6.png@01DA6353.B1FCEFB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francesco.palmerini@noesi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Oliverio</cp:lastModifiedBy>
  <cp:revision>8</cp:revision>
  <dcterms:created xsi:type="dcterms:W3CDTF">2024-02-19T15:53:00Z</dcterms:created>
  <dcterms:modified xsi:type="dcterms:W3CDTF">2024-02-20T10:31:00Z</dcterms:modified>
</cp:coreProperties>
</file>