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hd w:val="clear" w:color="auto" w:fill="ffffff"/>
        <w:spacing w:line="240" w:lineRule="auto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  <w:drawing xmlns:a="http://schemas.openxmlformats.org/drawingml/2006/main">
          <wp:inline distT="0" distB="0" distL="0" distR="0">
            <wp:extent cx="5295900" cy="1357313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3573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 A"/>
        <w:shd w:val="clear" w:color="auto" w:fill="ffffff"/>
        <w:spacing w:line="240" w:lineRule="auto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center"/>
        <w:rPr>
          <w:rFonts w:ascii="Arial" w:cs="Arial" w:hAnsi="Arial" w:eastAsia="Arial"/>
          <w:b w:val="1"/>
          <w:bCs w:val="1"/>
          <w:outline w:val="0"/>
          <w:color w:val="0433ff"/>
          <w:kern w:val="2"/>
          <w:sz w:val="30"/>
          <w:szCs w:val="3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600"/>
          <w:kern w:val="2"/>
          <w:sz w:val="38"/>
          <w:szCs w:val="3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Il posto giusto</w:t>
      </w:r>
      <w:r>
        <w:rPr>
          <w:rFonts w:ascii="Arial" w:cs="Arial" w:hAnsi="Arial" w:eastAsia="Arial"/>
          <w:b w:val="1"/>
          <w:bCs w:val="1"/>
          <w:outline w:val="0"/>
          <w:color w:val="ff2600"/>
          <w:kern w:val="2"/>
          <w:sz w:val="30"/>
          <w:szCs w:val="3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433ff"/>
          <w:kern w:val="2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>Francesco e il suo mondo: come trasformare una morte in vita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center"/>
        <w:rPr>
          <w:rFonts w:ascii="Arial" w:cs="Arial" w:hAnsi="Arial" w:eastAsia="Arial"/>
          <w:b w:val="1"/>
          <w:bCs w:val="1"/>
          <w:kern w:val="2"/>
          <w:sz w:val="28"/>
          <w:szCs w:val="28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kern w:val="2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Al Teatro Palladium dell</w:t>
      </w:r>
      <w:r>
        <w:rPr>
          <w:rFonts w:ascii="Arial" w:hAnsi="Arial" w:hint="default"/>
          <w:b w:val="1"/>
          <w:bCs w:val="1"/>
          <w:kern w:val="2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b w:val="1"/>
          <w:bCs w:val="1"/>
          <w:kern w:val="2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Universit</w:t>
      </w:r>
      <w:r>
        <w:rPr>
          <w:rFonts w:ascii="Arial" w:hAnsi="Arial" w:hint="default"/>
          <w:b w:val="1"/>
          <w:bCs w:val="1"/>
          <w:kern w:val="2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b w:val="1"/>
          <w:bCs w:val="1"/>
          <w:kern w:val="2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Roma Tre la serata evento tra musica, teatro e audiovisivo in ricordo di Francesco Valdiserri per parlare di sicurezza stradale e divertimento responsabile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center"/>
        <w:rPr>
          <w:rFonts w:ascii="Arial" w:cs="Arial" w:hAnsi="Arial" w:eastAsia="Arial"/>
          <w:i w:val="1"/>
          <w:iCs w:val="1"/>
          <w:outline w:val="0"/>
          <w:color w:val="000000"/>
          <w:kern w:val="2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Proiezione</w:t>
      </w:r>
      <w:r>
        <w:rPr>
          <w:rFonts w:ascii="Arial" w:hAnsi="Arial"/>
          <w:i w:val="1"/>
          <w:i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de Il posto giusto di Stefano Cormino e dibattito con il regista.</w:t>
      </w:r>
      <w:r>
        <w:rPr>
          <w:rFonts w:ascii="Arial" w:cs="Arial" w:hAnsi="Arial" w:eastAsia="Arial"/>
          <w:i w:val="1"/>
          <w:iCs w:val="1"/>
          <w:outline w:val="0"/>
          <w:color w:val="000000"/>
          <w:kern w:val="2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Mise en espace</w:t>
      </w:r>
      <w:r>
        <w:rPr>
          <w:rFonts w:ascii="Arial" w:hAnsi="Arial"/>
          <w:i w:val="1"/>
          <w:i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Ragazzi, amate la vita! Storia di Fra e Lore di Stefano Guarnieri e Luca Valdiserri e con allievi attori dell</w:t>
      </w:r>
      <w:r>
        <w:rPr>
          <w:rFonts w:ascii="Arial" w:hAnsi="Arial" w:hint="default"/>
          <w:i w:val="1"/>
          <w:i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Accademia Nazionale D</w:t>
      </w:r>
      <w:r>
        <w:rPr>
          <w:rFonts w:ascii="Arial" w:hAnsi="Arial" w:hint="default"/>
          <w:i w:val="1"/>
          <w:i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Arte Drammatica Silvio D</w:t>
      </w:r>
      <w:r>
        <w:rPr>
          <w:rFonts w:ascii="Arial" w:hAnsi="Arial" w:hint="default"/>
          <w:i w:val="1"/>
          <w:i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amico</w:t>
      </w:r>
      <w:r>
        <w:rPr>
          <w:rFonts w:ascii="Arial" w:cs="Arial" w:hAnsi="Arial" w:eastAsia="Arial"/>
          <w:i w:val="1"/>
          <w:iCs w:val="1"/>
          <w:outline w:val="0"/>
          <w:color w:val="000000"/>
          <w:kern w:val="2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Concerto</w:t>
      </w:r>
      <w:r>
        <w:rPr>
          <w:rFonts w:ascii="Arial" w:hAnsi="Arial"/>
          <w:i w:val="1"/>
          <w:i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Dienach Magic Orchestra</w:t>
      </w:r>
    </w:p>
    <w:p>
      <w:pPr>
        <w:pStyle w:val="Corpo A"/>
        <w:shd w:val="clear" w:color="auto" w:fill="ffffff"/>
        <w:spacing w:line="240" w:lineRule="auto"/>
        <w:jc w:val="center"/>
        <w:rPr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19 gennaio 2024, ore 19.30, 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Teatro Palladium 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  <w:t xml:space="preserve"> 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Piazza Bartolomeo Romano, 8, 00154 Roma </w:t>
      </w:r>
      <w:r>
        <w:rPr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Corpo A"/>
        <w:shd w:val="clear" w:color="auto" w:fill="ffffff"/>
        <w:spacing w:line="240" w:lineRule="auto"/>
        <w:jc w:val="center"/>
        <w:rPr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Corpo A"/>
        <w:shd w:val="clear" w:color="auto" w:fill="ffffff"/>
        <w:spacing w:line="240" w:lineRule="auto"/>
        <w:jc w:val="center"/>
        <w:rPr>
          <w:rStyle w:val="Nessuno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Materiali stampa e foto HD: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"https://drive.google.com/drive/folders/1Aju7ROGwn_gum4m2t1rCls0EX-j138jP?usp=drive_link"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https://drive.google.com/drive/folders/1Aju7ROGwn_gum4m2t1rCls0EX-j138jP?usp=drive_link</w:t>
      </w:r>
      <w:r>
        <w:rPr/>
        <w:fldChar w:fldCharType="end" w:fldLock="0"/>
      </w:r>
      <w:r>
        <w:rPr>
          <w:rStyle w:val="Nessuno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Corpo A"/>
        <w:shd w:val="clear" w:color="auto" w:fill="ffffff"/>
        <w:spacing w:line="240" w:lineRule="auto"/>
        <w:jc w:val="center"/>
        <w:rPr>
          <w:rStyle w:val="Nessuno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Corpo A"/>
        <w:shd w:val="clear" w:color="auto" w:fill="ffffff"/>
        <w:spacing w:line="240" w:lineRule="auto"/>
        <w:jc w:val="both"/>
        <w:rPr>
          <w:rStyle w:val="Nessuno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Il 19 gennaio 2024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il 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Teatro Palladium dell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Universit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Roma Tre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diventa palcoscenico di una 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serata evento che fa incontrare linguaggi diversi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tra teatro, musica, cinema e documentario, per 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sensibilizzare i giovani 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e non solo sul tema della 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sicurezza stradale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. Lo fa con </w:t>
      </w:r>
      <w:r>
        <w:rPr>
          <w:rStyle w:val="Nessuno"/>
          <w:b w:val="1"/>
          <w:bCs w:val="1"/>
          <w:i w:val="1"/>
          <w:iCs w:val="1"/>
          <w:shd w:val="clear" w:color="auto" w:fill="ffffff"/>
          <w:rtl w:val="0"/>
          <w:lang w:val="it-IT"/>
        </w:rPr>
        <w:t>Il posto giusto. Francesco e il suo mondo: come trasformare una morte in vita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: una staffetta di iniziative che, a partire dalle ore 19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.3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0, porter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sul palco un 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alternarsi di ricordi, momenti artistici e parole in omaggio a Francesco Valdiserri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vittima di omicidio stradale nella notte tra il 19 e il 20 ottobre 2022, travolto da un'auto sulla Cristoforo Colombo, a soli 18 anni. </w:t>
      </w:r>
    </w:p>
    <w:p>
      <w:pPr>
        <w:pStyle w:val="Corpo A"/>
        <w:shd w:val="clear" w:color="auto" w:fill="ffffff"/>
        <w:spacing w:line="240" w:lineRule="auto"/>
        <w:jc w:val="both"/>
        <w:rPr>
          <w:rStyle w:val="Nessuno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Corpo A"/>
        <w:shd w:val="clear" w:color="auto" w:fill="ffffff"/>
        <w:spacing w:line="240" w:lineRule="auto"/>
        <w:jc w:val="both"/>
        <w:rPr>
          <w:rStyle w:val="Nessuno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La serata - promossa dai genitori Paolo Di Caro e Luca Valdiserri con il supporto della Fondazione Roma Tre Teatro Palladium, vedr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sul palco del teatro del suo quartiere   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protagonisti gli amici e la famiglia di Francesco e tutti coloro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che, sensibili al tema, hanno voluto dare il loro 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contributo unendo le arti, la creativit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e l'impegno 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per un appuntamento che vuole accendere i riflettori sulla sicurezza stradale, ma anche sui giovani, sui loro bisogni e sull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educazione al rispetto di s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stessi e degli altri, su un divertimento responsabile.</w:t>
      </w:r>
    </w:p>
    <w:p>
      <w:pPr>
        <w:pStyle w:val="Corpo A"/>
        <w:shd w:val="clear" w:color="auto" w:fill="ffffff"/>
        <w:spacing w:line="240" w:lineRule="auto"/>
        <w:jc w:val="both"/>
        <w:rPr>
          <w:rStyle w:val="Nessuno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Corpo A"/>
        <w:shd w:val="clear" w:color="auto" w:fill="ffffff"/>
        <w:spacing w:line="240" w:lineRule="auto"/>
        <w:jc w:val="both"/>
        <w:rPr>
          <w:rStyle w:val="Nessuno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>Il posto giusto</w:t>
      </w: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 xml:space="preserve">” </w:t>
      </w: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 xml:space="preserve">vuole essere una risposta alla frase fatta </w:t>
      </w:r>
      <w:r>
        <w:rPr>
          <w:rStyle w:val="Nessuno"/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>essere al posto sbagliato nel momento sbagliato</w:t>
      </w: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>”</w:t>
      </w: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>. Francesco era al posto giusto, con il suo amico Niccol</w:t>
      </w: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>ò</w:t>
      </w: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>. Stava tornando a casa, dopo essere stato al cinema. Al posto sbagliato non era lui, ma chi lo ha ucciso.</w:t>
      </w:r>
    </w:p>
    <w:p>
      <w:pPr>
        <w:pStyle w:val="Corpo A"/>
        <w:shd w:val="clear" w:color="auto" w:fill="ffffff"/>
        <w:spacing w:line="240" w:lineRule="auto"/>
        <w:jc w:val="both"/>
        <w:rPr>
          <w:rStyle w:val="Nessuno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Corpo A"/>
        <w:shd w:val="clear" w:color="auto" w:fill="ffffff"/>
        <w:spacing w:line="240" w:lineRule="auto"/>
        <w:jc w:val="both"/>
        <w:rPr>
          <w:rStyle w:val="Nessuno"/>
          <w:b w:val="1"/>
          <w:bCs w:val="1"/>
          <w:shd w:val="clear" w:color="auto" w:fill="ffffff"/>
        </w:rPr>
      </w:pP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Ad aprire la serata sar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quindi</w:t>
      </w:r>
      <w:r>
        <w:rPr>
          <w:rStyle w:val="Nessuno"/>
          <w:b w:val="1"/>
          <w:bCs w:val="1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Nessuno"/>
          <w:b w:val="1"/>
          <w:bCs w:val="1"/>
          <w:i w:val="1"/>
          <w:iCs w:val="1"/>
          <w:shd w:val="clear" w:color="auto" w:fill="ffffff"/>
          <w:rtl w:val="0"/>
          <w:lang w:val="it-IT"/>
        </w:rPr>
        <w:t>Il posto giusto</w:t>
      </w: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 xml:space="preserve"> di Stefano Cormino,</w:t>
      </w:r>
      <w:r>
        <w:rPr>
          <w:rStyle w:val="Nessuno"/>
          <w:b w:val="1"/>
          <w:bCs w:val="1"/>
          <w:shd w:val="clear" w:color="auto" w:fill="ffffff"/>
          <w:rtl w:val="0"/>
          <w:lang w:val="da-DK"/>
        </w:rPr>
        <w:t xml:space="preserve"> docu-film</w:t>
      </w:r>
      <w:r>
        <w:rPr>
          <w:rStyle w:val="Nessuno"/>
          <w:shd w:val="clear" w:color="auto" w:fill="ffffff"/>
          <w:rtl w:val="0"/>
          <w:lang w:val="it-IT"/>
        </w:rPr>
        <w:t xml:space="preserve"> girato durante il concerto in ricordo di Francesco, organizzato a Parco Schuster il 29 settembre 2023. Vi hanno partecipato gli Origami Smiles, la band di cui Francesco era il cantante, e le altre band di amici che hanno condiviso, prima e dopo, la grande passione per la musica di Francesco: Cateepp; Cosmonauti Borghesi, 16Jpeg &amp; CBR-320; Neue </w:t>
      </w:r>
      <w:r>
        <w:rPr>
          <w:rStyle w:val="Nessuno"/>
          <w:shd w:val="clear" w:color="auto" w:fill="ffffff"/>
          <w:rtl w:val="0"/>
          <w:lang w:val="it-IT"/>
        </w:rPr>
        <w:t>Ӓ</w:t>
      </w:r>
      <w:r>
        <w:rPr>
          <w:rStyle w:val="Nessuno"/>
          <w:shd w:val="clear" w:color="auto" w:fill="ffffff"/>
          <w:rtl w:val="0"/>
          <w:lang w:val="it-IT"/>
        </w:rPr>
        <w:t>ra, Purple Light, Rapacio Band e Sutura.</w:t>
      </w:r>
    </w:p>
    <w:p>
      <w:pPr>
        <w:pStyle w:val="Corpo A"/>
        <w:shd w:val="clear" w:color="auto" w:fill="ffffff"/>
        <w:spacing w:line="240" w:lineRule="auto"/>
        <w:jc w:val="both"/>
        <w:rPr>
          <w:rStyle w:val="Nessuno"/>
          <w:shd w:val="clear" w:color="auto" w:fill="ffffff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Nessuno"/>
          <w:rFonts w:ascii="Arial" w:cs="Arial" w:hAnsi="Arial" w:eastAsia="Arial"/>
          <w:outline w:val="0"/>
          <w:color w:val="000000"/>
          <w:kern w:val="2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i w:val="1"/>
          <w:i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 posto giusto Francesco e il suo mondo: come trasformare una morte in vita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proseguir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quindi con la </w:t>
      </w:r>
      <w:r>
        <w:rPr>
          <w:rStyle w:val="Nessuno"/>
          <w:rFonts w:ascii="Arial" w:hAnsi="Arial"/>
          <w:b w:val="1"/>
          <w:b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mise en espace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di </w:t>
      </w:r>
      <w:r>
        <w:rPr>
          <w:rStyle w:val="Nessuno"/>
          <w:rFonts w:ascii="Arial" w:hAnsi="Arial"/>
          <w:b w:val="1"/>
          <w:bCs w:val="1"/>
          <w:i w:val="1"/>
          <w:i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Ragazzi, amate la vita! Storia di Fra e Lore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con la regia di Caterina Rugghia dell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kern w:val="2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Accademia Nazionale D</w:t>
      </w:r>
      <w:r>
        <w:rPr>
          <w:rStyle w:val="Nessuno"/>
          <w:rFonts w:ascii="Arial" w:hAnsi="Arial" w:hint="default"/>
          <w:kern w:val="2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Arial" w:hAnsi="Arial"/>
          <w:kern w:val="2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Arte Drammatica Silvio d</w:t>
      </w:r>
      <w:r>
        <w:rPr>
          <w:rStyle w:val="Nessuno"/>
          <w:rFonts w:ascii="Arial" w:hAnsi="Arial" w:hint="default"/>
          <w:kern w:val="2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Arial" w:hAnsi="Arial"/>
          <w:kern w:val="2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Amico e con gli attori Federico Diana e Domenico Sorrentino, gi</w:t>
      </w:r>
      <w:r>
        <w:rPr>
          <w:rStyle w:val="Nessuno"/>
          <w:rFonts w:ascii="Arial" w:hAnsi="Arial" w:hint="default"/>
          <w:kern w:val="2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presentato a Firenze durante il Next Gen Festival e a Cinecitt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 occasione della Giornata nazionale per le vittime sulla strada. Lo spettacolo nasce da un articolo pubblicato sul Corriere della Sera, nella sezione Buone Notizie, scritto da Stefano Guarnieri e Luca Valdiserri, pap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Lorenzo e Francesco, morti per omicidio stradale.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Nessuno"/>
          <w:rFonts w:ascii="Arial" w:cs="Arial" w:hAnsi="Arial" w:eastAsia="Arial"/>
          <w:outline w:val="0"/>
          <w:color w:val="222222"/>
          <w:kern w:val="2"/>
          <w:sz w:val="22"/>
          <w:szCs w:val="22"/>
          <w:u w:color="222222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 spettacolo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è </w:t>
      </w:r>
      <w:r>
        <w:rPr>
          <w:rStyle w:val="Nessuno"/>
          <w:rFonts w:ascii="Arial" w:hAnsi="Arial"/>
          <w:b w:val="1"/>
          <w:b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un dialogo immaginario tra due ragazzi, di 17 e 18 anni, strappati alla vita senza alcuna colpa.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Condividono le loro passioni, le emozioni che hanno potuto vivere e quelle che sono state loro negate da chi non ha avuto alcun rispetto della vita altrui. </w:t>
      </w:r>
      <w:r>
        <w:rPr>
          <w:rStyle w:val="Nessuno"/>
          <w:rFonts w:ascii="Arial" w:hAnsi="Arial"/>
          <w:b w:val="1"/>
          <w:b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Sia Lorenzo che Francesco sono stati uccisi da persone alla guida con tasso alcolemico alto, una positiva anche agli stupefacenti e 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altra non negativa.</w:t>
      </w:r>
      <w:r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kern w:val="2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Arial" w:cs="Arial" w:hAnsi="Arial" w:eastAsia="Arial"/>
          <w:outline w:val="0"/>
          <w:color w:val="000000"/>
          <w:kern w:val="2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</w:t>
      </w:r>
      <w:r>
        <w:rPr>
          <w:rStyle w:val="Nessuno"/>
          <w:rFonts w:ascii="Arial" w:hAnsi="Arial"/>
          <w:b w:val="1"/>
          <w:b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chiudere la serata evento sar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b w:val="1"/>
          <w:b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musica con uno speciale concerto che vedr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b w:val="1"/>
          <w:b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insieme una mescolanza di generi e stili,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portando insieme sul palco band diverse tra loro per origine e sensibilit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musicali. 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Parteciperanno le band che hanno sempre accompagnato il nostro percorso per tenere vivo il ricordo di Francesco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spiegano i genitori Paolo Di Caro e Luca Valdiserri, 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che non abbiamo mai voluto vedere solo come un simbolo della violenza stradale e della necessit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un cambio di rotta drastico per garantire pi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sicurezza a pedoni, ciclisti e soggetti vulnerabili. Attraverso la passione degli amici di Fra vorremmo invece far passare l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idea di un divertimento responsabile, attento ai valori della vita propria e altrui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Anche per questo in molte canzoni della serata le band si 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mescoleranno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dando vita alla </w:t>
      </w:r>
      <w:r>
        <w:rPr>
          <w:rStyle w:val="Nessuno"/>
          <w:rFonts w:ascii="Arial" w:hAnsi="Arial"/>
          <w:b w:val="1"/>
          <w:bCs w:val="1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Dienach Magic Orchestra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Dienach era il nome che Francesco usava sui social e tra i tanti pezzi ce ne sar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anche uno (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Rabbit Queen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il cui testo </w:t>
      </w:r>
      <w:r>
        <w:rPr>
          <w:rStyle w:val="Nessuno"/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stato scritto proprio da Fra sulla musica di Nicco, Giulio e Daniel.</w:t>
      </w:r>
    </w:p>
    <w:p>
      <w:pPr>
        <w:pStyle w:val="Corpo A"/>
        <w:shd w:val="clear" w:color="auto" w:fill="ffffff"/>
        <w:spacing w:line="240" w:lineRule="auto"/>
        <w:jc w:val="both"/>
        <w:rPr>
          <w:rStyle w:val="Nessuno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"Ci stiamo impegnando a trasmettere quello che era Francesco a ragazzi come lui: amore per la vita, per le cose belle, per la creativit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à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per la musica, l</w:t>
      </w:r>
      <w:r>
        <w:rPr>
          <w:rStyle w:val="Nessuno"/>
          <w:rFonts w:ascii="Arial Unicode MS" w:hAnsi="Arial Unicode MS" w:hint="default"/>
          <w:outline w:val="0"/>
          <w:color w:val="222222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arte, il cinema, il teatro. 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no alla morte, reale e metaforica. Ci si pu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ò </w:t>
      </w: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divertire e insieme crescere senza farsi, e fare, male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” 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concludono i genitori di Francesco, Paolo Di Caro e Luca Valdiserri.</w:t>
      </w:r>
    </w:p>
    <w:p>
      <w:pPr>
        <w:pStyle w:val="Corpo A"/>
        <w:shd w:val="clear" w:color="auto" w:fill="ffffff"/>
        <w:spacing w:line="240" w:lineRule="auto"/>
        <w:jc w:val="both"/>
        <w:rPr>
          <w:rStyle w:val="Nessuno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Corpo A"/>
        <w:shd w:val="clear" w:color="auto" w:fill="ffffff"/>
        <w:spacing w:line="240" w:lineRule="auto"/>
        <w:jc w:val="both"/>
        <w:rPr>
          <w:rStyle w:val="Nessuno"/>
          <w:shd w:val="clear" w:color="auto" w:fill="ffffff"/>
        </w:rPr>
      </w:pP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appuntamento con </w:t>
      </w:r>
      <w:r>
        <w:rPr>
          <w:rStyle w:val="Nessuno"/>
          <w:b w:val="1"/>
          <w:bCs w:val="1"/>
          <w:i w:val="1"/>
          <w:iCs w:val="1"/>
          <w:shd w:val="clear" w:color="auto" w:fill="ffffff"/>
          <w:rtl w:val="0"/>
          <w:lang w:val="it-IT"/>
        </w:rPr>
        <w:t>Il posto giusto. Francesco e il suo mondo: come trasformare una morte in vita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è 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il 19 gennaio 2024, a Roma, al Teatro Palladium - nella 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“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sua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” 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Garbatella - a partire dalle ore 19.30.</w:t>
      </w:r>
    </w:p>
    <w:p>
      <w:pPr>
        <w:pStyle w:val="Corpo A"/>
        <w:shd w:val="clear" w:color="auto" w:fill="ffffff"/>
        <w:spacing w:line="240" w:lineRule="auto"/>
        <w:jc w:val="both"/>
        <w:rPr>
          <w:rStyle w:val="Nessuno"/>
          <w:b w:val="1"/>
          <w:bCs w:val="1"/>
        </w:rPr>
      </w:pPr>
    </w:p>
    <w:p>
      <w:pPr>
        <w:pStyle w:val="Corpo A"/>
        <w:shd w:val="clear" w:color="auto" w:fill="ffffff"/>
        <w:spacing w:line="240" w:lineRule="auto"/>
        <w:jc w:val="center"/>
      </w:pPr>
      <w:r>
        <w:rPr>
          <w:rStyle w:val="Nessuno"/>
          <w:b w:val="1"/>
          <w:bCs w:val="1"/>
          <w:u w:val="single"/>
          <w:rtl w:val="0"/>
          <w:lang w:val="it-IT"/>
        </w:rPr>
        <w:t>Ufficio stampa HF4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"https://mailstat.us/tr/t/kh5itdwl84hesle/3/http://www.hf4.it/"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 xml:space="preserve"> 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"https://mailstat.us/tr/t/kh5itdwl84hesle/3/http://www.hf4.it/"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www.hf4.it</w:t>
      </w:r>
      <w:r>
        <w:rPr>
          <w:rStyle w:val="Hyperlink.2"/>
        </w:rPr>
        <w:br w:type="textWrapping"/>
      </w:r>
      <w:r>
        <w:rPr/>
        <w:fldChar w:fldCharType="end" w:fldLock="0"/>
      </w:r>
      <w:r>
        <w:rPr>
          <w:rStyle w:val="Nessuno B"/>
          <w:rtl w:val="0"/>
          <w:lang w:val="it-IT"/>
        </w:rPr>
        <w:t xml:space="preserve">Marta Volterra </w:t>
      </w:r>
      <w:r>
        <w:rPr>
          <w:rStyle w:val="Nessuno"/>
          <w:outline w:val="0"/>
          <w:color w:val="0c0ba2"/>
          <w:u w:color="0c0ba2"/>
          <w:rtl w:val="0"/>
          <w:lang w:val="it-IT"/>
          <w14:textFill>
            <w14:solidFill>
              <w14:srgbClr w14:val="0C0BA2"/>
            </w14:solidFill>
          </w14:textFill>
        </w:rPr>
        <w:t>marta.volterra@hf4.it</w:t>
      </w:r>
      <w:r>
        <w:rPr>
          <w:rStyle w:val="Nessuno"/>
          <w:outline w:val="0"/>
          <w:color w:val="0c0ba2"/>
          <w:u w:color="0c0ba2"/>
          <w14:textFill>
            <w14:solidFill>
              <w14:srgbClr w14:val="0C0BA2"/>
            </w14:solidFill>
          </w14:textFill>
        </w:rPr>
        <w:br w:type="textWrapping"/>
      </w:r>
      <w:r>
        <w:rPr>
          <w:rStyle w:val="Nessuno B"/>
          <w:rtl w:val="0"/>
          <w:lang w:val="it-IT"/>
        </w:rPr>
        <w:t xml:space="preserve">Valentina Pettinelli </w:t>
      </w:r>
      <w:r>
        <w:rPr>
          <w:rStyle w:val="Nessuno"/>
          <w:outline w:val="0"/>
          <w:color w:val="0c0ba2"/>
          <w:u w:color="0c0ba2"/>
          <w:rtl w:val="0"/>
          <w:lang w:val="it-IT"/>
          <w14:textFill>
            <w14:solidFill>
              <w14:srgbClr w14:val="0C0BA2"/>
            </w14:solidFill>
          </w14:textFill>
        </w:rPr>
        <w:t>valentina.pettinelli@hf4.it</w:t>
      </w:r>
      <w:r>
        <w:rPr>
          <w:rStyle w:val="Nessuno B"/>
          <w:rtl w:val="0"/>
          <w:lang w:val="it-IT"/>
        </w:rPr>
        <w:t xml:space="preserve"> 347.449.91.74</w:t>
      </w:r>
    </w:p>
    <w:p>
      <w:pPr>
        <w:pStyle w:val="Corpo A"/>
        <w:shd w:val="clear" w:color="auto" w:fill="ffffff"/>
        <w:spacing w:after="140" w:line="240" w:lineRule="auto"/>
        <w:jc w:val="both"/>
        <w:rPr>
          <w:rStyle w:val="Nessuno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</w:p>
    <w:p>
      <w:pPr>
        <w:pStyle w:val="Corpo A"/>
        <w:spacing w:line="240" w:lineRule="auto"/>
        <w:jc w:val="both"/>
        <w:rPr>
          <w:rStyle w:val="Nessuno B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pacing w:line="240" w:lineRule="auto"/>
        <w:jc w:val="both"/>
        <w:rPr>
          <w:rStyle w:val="Nessuno"/>
          <w:b w:val="1"/>
          <w:bCs w:val="1"/>
          <w:sz w:val="18"/>
          <w:szCs w:val="18"/>
        </w:rPr>
      </w:pPr>
    </w:p>
    <w:p>
      <w:pPr>
        <w:pStyle w:val="Corpo A"/>
        <w:shd w:val="clear" w:color="auto" w:fill="ffffff"/>
        <w:spacing w:after="140" w:line="240" w:lineRule="auto"/>
        <w:jc w:val="both"/>
      </w:pPr>
    </w:p>
    <w:p>
      <w:pPr>
        <w:pStyle w:val="Corpo A"/>
        <w:spacing w:line="240" w:lineRule="auto"/>
        <w:jc w:val="both"/>
      </w:pPr>
      <w:r>
        <w:rPr>
          <w:rStyle w:val="Nessuno B"/>
        </w:rPr>
        <w:drawing xmlns:a="http://schemas.openxmlformats.org/drawingml/2006/main">
          <wp:inline distT="0" distB="0" distL="0" distR="0">
            <wp:extent cx="5731200" cy="736600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36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b w:val="1"/>
      <w:bCs w:val="1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2">
    <w:name w:val="Hyperlink.2"/>
    <w:basedOn w:val="Nessuno"/>
    <w:next w:val="Hyperlink.2"/>
    <w:rPr>
      <w:outline w:val="0"/>
      <w:color w:val="0c0ba2"/>
      <w:u w:val="single" w:color="0c0ba2"/>
      <w14:textFill>
        <w14:solidFill>
          <w14:srgbClr w14:val="0C0BA2"/>
        </w14:solidFill>
      </w14:textFill>
    </w:rPr>
  </w:style>
  <w:style w:type="character" w:styleId="Nessuno B">
    <w:name w:val="Nessuno B"/>
    <w:rPr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