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0460" w14:textId="4E05F14C" w:rsidR="00192987" w:rsidRDefault="00192987">
      <w:pPr>
        <w:pBdr>
          <w:top w:val="nil"/>
          <w:left w:val="nil"/>
          <w:bottom w:val="nil"/>
          <w:right w:val="nil"/>
          <w:between w:val="nil"/>
        </w:pBdr>
        <w:spacing w:after="0" w:line="240" w:lineRule="auto"/>
        <w:rPr>
          <w:rFonts w:ascii="Cambria" w:eastAsia="Cambria" w:hAnsi="Cambria" w:cs="Cambria"/>
          <w:i/>
          <w:color w:val="000000"/>
          <w:sz w:val="18"/>
          <w:szCs w:val="18"/>
        </w:rPr>
      </w:pPr>
    </w:p>
    <w:p w14:paraId="7B17A506" w14:textId="74C32CAA" w:rsidR="00192987" w:rsidRDefault="00192987">
      <w:pPr>
        <w:pBdr>
          <w:top w:val="nil"/>
          <w:left w:val="nil"/>
          <w:bottom w:val="nil"/>
          <w:right w:val="nil"/>
          <w:between w:val="nil"/>
        </w:pBdr>
        <w:spacing w:after="0" w:line="240" w:lineRule="auto"/>
        <w:jc w:val="right"/>
        <w:rPr>
          <w:rFonts w:ascii="Cambria" w:eastAsia="Cambria" w:hAnsi="Cambria" w:cs="Cambria"/>
          <w:i/>
          <w:color w:val="000000"/>
          <w:sz w:val="18"/>
          <w:szCs w:val="18"/>
        </w:rPr>
      </w:pPr>
    </w:p>
    <w:p w14:paraId="5522C254" w14:textId="77777777" w:rsidR="00192987" w:rsidRDefault="00192987">
      <w:pPr>
        <w:pBdr>
          <w:top w:val="nil"/>
          <w:left w:val="nil"/>
          <w:bottom w:val="nil"/>
          <w:right w:val="nil"/>
          <w:between w:val="nil"/>
        </w:pBdr>
        <w:spacing w:after="0" w:line="240" w:lineRule="auto"/>
        <w:rPr>
          <w:rFonts w:ascii="Cambria" w:eastAsia="Cambria" w:hAnsi="Cambria" w:cs="Cambria"/>
          <w:i/>
          <w:color w:val="000000"/>
          <w:sz w:val="18"/>
          <w:szCs w:val="18"/>
        </w:rPr>
      </w:pPr>
    </w:p>
    <w:p w14:paraId="3185E0C4" w14:textId="77777777" w:rsidR="00192987" w:rsidRDefault="00192987" w:rsidP="005A53DA">
      <w:pPr>
        <w:pBdr>
          <w:top w:val="nil"/>
          <w:left w:val="nil"/>
          <w:bottom w:val="nil"/>
          <w:right w:val="nil"/>
          <w:between w:val="nil"/>
        </w:pBdr>
        <w:spacing w:after="0" w:line="240" w:lineRule="auto"/>
        <w:jc w:val="center"/>
        <w:rPr>
          <w:rFonts w:ascii="Cambria" w:eastAsia="Cambria" w:hAnsi="Cambria" w:cs="Cambria"/>
          <w:i/>
          <w:color w:val="000000"/>
          <w:sz w:val="18"/>
          <w:szCs w:val="18"/>
        </w:rPr>
      </w:pPr>
    </w:p>
    <w:p w14:paraId="567D7456" w14:textId="77777777" w:rsidR="00002565" w:rsidRDefault="00002565" w:rsidP="00002565">
      <w:pPr>
        <w:pBdr>
          <w:top w:val="nil"/>
          <w:left w:val="nil"/>
          <w:bottom w:val="nil"/>
          <w:right w:val="nil"/>
          <w:between w:val="nil"/>
        </w:pBdr>
        <w:spacing w:after="0" w:line="240" w:lineRule="auto"/>
        <w:contextualSpacing/>
        <w:jc w:val="right"/>
        <w:rPr>
          <w:rFonts w:ascii="Cambria" w:eastAsia="Cambria" w:hAnsi="Cambria" w:cs="Cambria"/>
          <w:i/>
          <w:color w:val="000000"/>
          <w:sz w:val="18"/>
          <w:szCs w:val="18"/>
        </w:rPr>
      </w:pPr>
    </w:p>
    <w:p w14:paraId="780C8748" w14:textId="6F923162" w:rsidR="00192987" w:rsidRDefault="00136515" w:rsidP="00002565">
      <w:pPr>
        <w:pBdr>
          <w:top w:val="nil"/>
          <w:left w:val="nil"/>
          <w:bottom w:val="nil"/>
          <w:right w:val="nil"/>
          <w:between w:val="nil"/>
        </w:pBdr>
        <w:spacing w:after="0" w:line="240" w:lineRule="auto"/>
        <w:contextualSpacing/>
        <w:jc w:val="right"/>
        <w:rPr>
          <w:rFonts w:ascii="Cambria" w:eastAsia="Cambria" w:hAnsi="Cambria" w:cs="Cambria"/>
          <w:i/>
          <w:color w:val="000000"/>
          <w:sz w:val="18"/>
          <w:szCs w:val="18"/>
        </w:rPr>
      </w:pPr>
      <w:r>
        <w:rPr>
          <w:rFonts w:ascii="Cambria" w:eastAsia="Cambria" w:hAnsi="Cambria" w:cs="Cambria"/>
          <w:i/>
          <w:color w:val="000000"/>
          <w:sz w:val="18"/>
          <w:szCs w:val="18"/>
        </w:rPr>
        <w:t xml:space="preserve">Roma, </w:t>
      </w:r>
      <w:r w:rsidR="00002565">
        <w:rPr>
          <w:rFonts w:ascii="Cambria" w:eastAsia="Cambria" w:hAnsi="Cambria" w:cs="Cambria"/>
          <w:i/>
          <w:color w:val="000000"/>
          <w:sz w:val="18"/>
          <w:szCs w:val="18"/>
        </w:rPr>
        <w:t>14</w:t>
      </w:r>
      <w:r w:rsidR="00EA2913">
        <w:rPr>
          <w:rFonts w:ascii="Cambria" w:eastAsia="Cambria" w:hAnsi="Cambria" w:cs="Cambria"/>
          <w:i/>
          <w:color w:val="000000"/>
          <w:sz w:val="18"/>
          <w:szCs w:val="18"/>
        </w:rPr>
        <w:t xml:space="preserve"> dicembre</w:t>
      </w:r>
      <w:r w:rsidR="00047641">
        <w:rPr>
          <w:rFonts w:ascii="Cambria" w:eastAsia="Cambria" w:hAnsi="Cambria" w:cs="Cambria"/>
          <w:i/>
          <w:color w:val="000000"/>
          <w:sz w:val="18"/>
          <w:szCs w:val="18"/>
        </w:rPr>
        <w:t xml:space="preserve"> 2023</w:t>
      </w:r>
    </w:p>
    <w:p w14:paraId="0150D903" w14:textId="5E290F8E" w:rsidR="00EA2913" w:rsidRPr="002250AA" w:rsidRDefault="00EA2913" w:rsidP="00002565">
      <w:pPr>
        <w:pBdr>
          <w:top w:val="nil"/>
          <w:left w:val="nil"/>
          <w:bottom w:val="nil"/>
          <w:right w:val="nil"/>
          <w:between w:val="nil"/>
        </w:pBdr>
        <w:spacing w:after="0" w:line="240" w:lineRule="auto"/>
        <w:contextualSpacing/>
        <w:rPr>
          <w:rFonts w:asciiTheme="majorHAnsi" w:eastAsia="Arial Unicode MS" w:hAnsiTheme="majorHAnsi" w:cs="Arial Unicode MS"/>
          <w:color w:val="032553"/>
          <w:sz w:val="12"/>
          <w:szCs w:val="12"/>
          <w:u w:val="single" w:color="022552"/>
          <w:bdr w:val="nil"/>
          <w:shd w:val="clear" w:color="auto" w:fill="FFFFFF"/>
          <w:lang w:val="es-ES_tradnl"/>
          <w14:textOutline w14:w="0" w14:cap="flat" w14:cmpd="sng" w14:algn="ctr">
            <w14:noFill/>
            <w14:prstDash w14:val="solid"/>
            <w14:bevel/>
          </w14:textOutline>
        </w:rPr>
      </w:pPr>
    </w:p>
    <w:p w14:paraId="77FADCC8" w14:textId="77777777" w:rsidR="00002565" w:rsidRPr="00002565" w:rsidRDefault="00002565" w:rsidP="00002565">
      <w:pPr>
        <w:spacing w:line="240" w:lineRule="auto"/>
        <w:contextualSpacing/>
        <w:jc w:val="center"/>
        <w:rPr>
          <w:rFonts w:asciiTheme="majorHAnsi" w:hAnsiTheme="majorHAnsi"/>
          <w:b/>
          <w:color w:val="C00000"/>
          <w:sz w:val="32"/>
          <w:szCs w:val="32"/>
        </w:rPr>
      </w:pPr>
      <w:r w:rsidRPr="00002565">
        <w:rPr>
          <w:rFonts w:asciiTheme="majorHAnsi" w:hAnsiTheme="majorHAnsi"/>
          <w:b/>
          <w:color w:val="C00000"/>
          <w:sz w:val="32"/>
          <w:szCs w:val="32"/>
        </w:rPr>
        <w:t>MIM E ACI INSIEME PER L’EDUCAZIONE STRADALE A SCUOLA</w:t>
      </w:r>
    </w:p>
    <w:p w14:paraId="66BD6083" w14:textId="77777777" w:rsidR="00002565" w:rsidRPr="00002565" w:rsidRDefault="00002565" w:rsidP="00002565">
      <w:pPr>
        <w:spacing w:line="240" w:lineRule="auto"/>
        <w:contextualSpacing/>
        <w:jc w:val="center"/>
        <w:rPr>
          <w:rFonts w:asciiTheme="majorHAnsi" w:hAnsiTheme="majorHAnsi"/>
          <w:b/>
          <w:i/>
          <w:color w:val="17365D" w:themeColor="text2" w:themeShade="BF"/>
          <w:sz w:val="28"/>
          <w:szCs w:val="28"/>
        </w:rPr>
      </w:pPr>
      <w:r w:rsidRPr="00002565">
        <w:rPr>
          <w:rFonts w:asciiTheme="majorHAnsi" w:hAnsiTheme="majorHAnsi"/>
          <w:b/>
          <w:i/>
          <w:color w:val="17365D" w:themeColor="text2" w:themeShade="BF"/>
          <w:sz w:val="28"/>
          <w:szCs w:val="28"/>
        </w:rPr>
        <w:t>Il Ministero dell’Istruzione e del Merito e l’Automobile Club d’Italia</w:t>
      </w:r>
    </w:p>
    <w:p w14:paraId="0A2C6FF6" w14:textId="77777777" w:rsidR="00002565" w:rsidRPr="00002565" w:rsidRDefault="00002565" w:rsidP="00002565">
      <w:pPr>
        <w:spacing w:line="240" w:lineRule="auto"/>
        <w:contextualSpacing/>
        <w:jc w:val="center"/>
        <w:rPr>
          <w:rFonts w:asciiTheme="majorHAnsi" w:hAnsiTheme="majorHAnsi"/>
          <w:b/>
          <w:i/>
          <w:color w:val="17365D" w:themeColor="text2" w:themeShade="BF"/>
          <w:sz w:val="28"/>
          <w:szCs w:val="28"/>
        </w:rPr>
      </w:pPr>
      <w:r w:rsidRPr="00002565">
        <w:rPr>
          <w:rFonts w:asciiTheme="majorHAnsi" w:hAnsiTheme="majorHAnsi"/>
          <w:b/>
          <w:i/>
          <w:color w:val="17365D" w:themeColor="text2" w:themeShade="BF"/>
          <w:sz w:val="28"/>
          <w:szCs w:val="28"/>
        </w:rPr>
        <w:t>rinnovano l’accordo per la formazione continua negli istituti scolastici</w:t>
      </w:r>
    </w:p>
    <w:p w14:paraId="65CFF932" w14:textId="77777777" w:rsidR="00002565" w:rsidRPr="00002565" w:rsidRDefault="00002565" w:rsidP="00002565">
      <w:pPr>
        <w:spacing w:line="240" w:lineRule="auto"/>
        <w:contextualSpacing/>
        <w:jc w:val="center"/>
        <w:rPr>
          <w:rFonts w:asciiTheme="majorHAnsi" w:hAnsiTheme="majorHAnsi"/>
          <w:b/>
          <w:i/>
          <w:color w:val="17365D" w:themeColor="text2" w:themeShade="BF"/>
          <w:sz w:val="28"/>
          <w:szCs w:val="28"/>
        </w:rPr>
      </w:pPr>
      <w:r w:rsidRPr="00002565">
        <w:rPr>
          <w:rFonts w:asciiTheme="majorHAnsi" w:hAnsiTheme="majorHAnsi"/>
          <w:b/>
          <w:i/>
          <w:color w:val="17365D" w:themeColor="text2" w:themeShade="BF"/>
          <w:sz w:val="28"/>
          <w:szCs w:val="28"/>
        </w:rPr>
        <w:t>in tema di mobilità responsabile e sostenibile</w:t>
      </w:r>
    </w:p>
    <w:p w14:paraId="7697E248" w14:textId="77777777" w:rsidR="00002565" w:rsidRPr="00002565" w:rsidRDefault="00002565" w:rsidP="00002565">
      <w:pPr>
        <w:spacing w:line="240" w:lineRule="auto"/>
        <w:contextualSpacing/>
        <w:jc w:val="both"/>
        <w:rPr>
          <w:rFonts w:asciiTheme="majorHAnsi" w:hAnsiTheme="majorHAnsi"/>
          <w:sz w:val="24"/>
          <w:szCs w:val="24"/>
        </w:rPr>
      </w:pPr>
    </w:p>
    <w:p w14:paraId="543AB8C2" w14:textId="77777777" w:rsidR="00002565" w:rsidRPr="00820CFA" w:rsidRDefault="00002565" w:rsidP="00002565">
      <w:pPr>
        <w:spacing w:line="240" w:lineRule="auto"/>
        <w:contextualSpacing/>
        <w:jc w:val="both"/>
        <w:rPr>
          <w:rFonts w:asciiTheme="majorHAnsi" w:hAnsiTheme="majorHAnsi"/>
        </w:rPr>
      </w:pPr>
      <w:r w:rsidRPr="00820CFA">
        <w:rPr>
          <w:rFonts w:asciiTheme="majorHAnsi" w:hAnsiTheme="majorHAnsi"/>
        </w:rPr>
        <w:t xml:space="preserve">L’educazione alla mobilità sicura e sostenibile nelle scuole è al centro dell’accordo sottoscritto oggi a Roma tra il Ministero dell’Istruzione e del Merito e l’Automobile Club d’Italia. L’intesa, firmata dal Ministro MIM Giuseppe </w:t>
      </w:r>
      <w:proofErr w:type="spellStart"/>
      <w:r w:rsidRPr="00820CFA">
        <w:rPr>
          <w:rFonts w:asciiTheme="majorHAnsi" w:hAnsiTheme="majorHAnsi"/>
        </w:rPr>
        <w:t>Valditara</w:t>
      </w:r>
      <w:proofErr w:type="spellEnd"/>
      <w:r w:rsidRPr="00820CFA">
        <w:rPr>
          <w:rFonts w:asciiTheme="majorHAnsi" w:hAnsiTheme="majorHAnsi"/>
        </w:rPr>
        <w:t xml:space="preserve"> e dal presidente ACI Angelo Sticchi Damiani, rinnova la sinergia avviata nel 2020 con il progetto </w:t>
      </w:r>
      <w:proofErr w:type="spellStart"/>
      <w:r w:rsidRPr="00820CFA">
        <w:rPr>
          <w:rFonts w:asciiTheme="majorHAnsi" w:hAnsiTheme="majorHAnsi"/>
        </w:rPr>
        <w:t>EduStrada</w:t>
      </w:r>
      <w:proofErr w:type="spellEnd"/>
      <w:r w:rsidRPr="00820CFA">
        <w:rPr>
          <w:rFonts w:asciiTheme="majorHAnsi" w:hAnsiTheme="majorHAnsi"/>
        </w:rPr>
        <w:t xml:space="preserve"> e potenzia l’interazione istituzionale a vantaggio degli studenti di ogni ordine e grado, che beneficiano di moduli formativi aggiornati e completi in tema di sicurezza stradale.</w:t>
      </w:r>
    </w:p>
    <w:p w14:paraId="6BCEBDF2" w14:textId="77777777" w:rsidR="00002565" w:rsidRPr="00820CFA" w:rsidRDefault="00002565" w:rsidP="00002565">
      <w:pPr>
        <w:spacing w:line="240" w:lineRule="auto"/>
        <w:contextualSpacing/>
        <w:jc w:val="both"/>
        <w:rPr>
          <w:rFonts w:asciiTheme="majorHAnsi" w:hAnsiTheme="majorHAnsi"/>
        </w:rPr>
      </w:pPr>
    </w:p>
    <w:p w14:paraId="7559D416" w14:textId="77777777" w:rsidR="00002565" w:rsidRPr="00820CFA" w:rsidRDefault="00002565" w:rsidP="00002565">
      <w:pPr>
        <w:spacing w:line="240" w:lineRule="auto"/>
        <w:contextualSpacing/>
        <w:jc w:val="both"/>
        <w:rPr>
          <w:rFonts w:asciiTheme="majorHAnsi" w:hAnsiTheme="majorHAnsi"/>
        </w:rPr>
      </w:pPr>
      <w:r w:rsidRPr="00820CFA">
        <w:rPr>
          <w:rFonts w:asciiTheme="majorHAnsi" w:hAnsiTheme="majorHAnsi"/>
        </w:rPr>
        <w:t xml:space="preserve">In particolare, le parti si impegnano a promuovere laboratori didattici per far conoscere ai ragazzi le peculiarità del territorio di residenza e centrare l’attenzione sulle cause dell’incidentalità e della tutela degli utenti deboli della strada. Il percorso educativo proposto sfrutta le tecnologie più innovative per sperimentare in sicurezza le condizioni critiche che si possono manifestare su strada, promuovendo l’adozione di comportamenti corretti e rispettosi anche attraverso l’appeal e i valori dello sport. </w:t>
      </w:r>
    </w:p>
    <w:p w14:paraId="122A54D8" w14:textId="77777777" w:rsidR="00002565" w:rsidRPr="00820CFA" w:rsidRDefault="00002565" w:rsidP="00002565">
      <w:pPr>
        <w:spacing w:line="240" w:lineRule="auto"/>
        <w:contextualSpacing/>
        <w:jc w:val="both"/>
        <w:rPr>
          <w:rFonts w:asciiTheme="majorHAnsi" w:hAnsiTheme="majorHAnsi"/>
        </w:rPr>
      </w:pPr>
    </w:p>
    <w:p w14:paraId="5AA0F339" w14:textId="3F2E5F67" w:rsidR="00002565" w:rsidRDefault="00745C99" w:rsidP="00745C99">
      <w:pPr>
        <w:spacing w:line="240" w:lineRule="auto"/>
        <w:contextualSpacing/>
        <w:jc w:val="both"/>
        <w:rPr>
          <w:rFonts w:asciiTheme="majorHAnsi" w:hAnsiTheme="majorHAnsi"/>
        </w:rPr>
      </w:pPr>
      <w:r w:rsidRPr="00745C99">
        <w:rPr>
          <w:rFonts w:asciiTheme="majorHAnsi" w:hAnsiTheme="majorHAnsi"/>
        </w:rPr>
        <w:t>Con moduli e messaggi specifici per l’età dei ragazzi, l’attività formativa si arricchirà di nuove e rinnovate proposte sull’intero ciclo</w:t>
      </w:r>
      <w:r>
        <w:rPr>
          <w:rFonts w:asciiTheme="majorHAnsi" w:hAnsiTheme="majorHAnsi"/>
        </w:rPr>
        <w:t xml:space="preserve"> </w:t>
      </w:r>
      <w:r w:rsidRPr="00745C99">
        <w:rPr>
          <w:rFonts w:asciiTheme="majorHAnsi" w:hAnsiTheme="majorHAnsi"/>
        </w:rPr>
        <w:t>educativo della scuola: dalla materna, con lezioni sul corretto uso del seggiolino ed il rispetto delle regole nello sport come nella mobilità, fino al liceo, con</w:t>
      </w:r>
      <w:r>
        <w:rPr>
          <w:rFonts w:asciiTheme="majorHAnsi" w:hAnsiTheme="majorHAnsi"/>
        </w:rPr>
        <w:t xml:space="preserve"> </w:t>
      </w:r>
      <w:r w:rsidRPr="00745C99">
        <w:rPr>
          <w:rFonts w:asciiTheme="majorHAnsi" w:hAnsiTheme="majorHAnsi"/>
        </w:rPr>
        <w:t>richiami ai pericoli della guida sotto l’effetto di alcol e sostanze stupefacenti, ma anche favorendo la conoscenza delle tecnologie a supporto della mobilità sicura e sostenibile.</w:t>
      </w:r>
    </w:p>
    <w:p w14:paraId="710EBCB5" w14:textId="77777777" w:rsidR="00745C99" w:rsidRPr="00820CFA" w:rsidRDefault="00745C99" w:rsidP="00745C99">
      <w:pPr>
        <w:spacing w:line="240" w:lineRule="auto"/>
        <w:contextualSpacing/>
        <w:jc w:val="both"/>
        <w:rPr>
          <w:rFonts w:asciiTheme="majorHAnsi" w:hAnsiTheme="majorHAnsi"/>
        </w:rPr>
      </w:pPr>
    </w:p>
    <w:p w14:paraId="6B9FB309" w14:textId="0A34280F" w:rsidR="00002565" w:rsidRDefault="00002565" w:rsidP="00002565">
      <w:pPr>
        <w:spacing w:line="240" w:lineRule="auto"/>
        <w:contextualSpacing/>
        <w:jc w:val="both"/>
        <w:rPr>
          <w:rFonts w:asciiTheme="majorHAnsi" w:hAnsiTheme="majorHAnsi"/>
        </w:rPr>
      </w:pPr>
      <w:r w:rsidRPr="00820CFA">
        <w:rPr>
          <w:rFonts w:asciiTheme="majorHAnsi" w:hAnsiTheme="majorHAnsi"/>
        </w:rPr>
        <w:t xml:space="preserve">Le attività didattiche predisposte saranno inserite dagli istituti scolastici nei programmi di insegnamento dell’educazione civica, con particolare attenzione alla salvaguardia al diritto universale alla mobilità degli individui, </w:t>
      </w:r>
      <w:r w:rsidR="000D11E7" w:rsidRPr="00820CFA">
        <w:rPr>
          <w:rFonts w:asciiTheme="majorHAnsi" w:hAnsiTheme="majorHAnsi"/>
        </w:rPr>
        <w:t>soprattutto</w:t>
      </w:r>
      <w:r w:rsidRPr="00820CFA">
        <w:rPr>
          <w:rFonts w:asciiTheme="majorHAnsi" w:hAnsiTheme="majorHAnsi"/>
        </w:rPr>
        <w:t xml:space="preserve"> disabili.</w:t>
      </w:r>
    </w:p>
    <w:p w14:paraId="0DF16DBE" w14:textId="6CCDA68B" w:rsidR="00954808" w:rsidRDefault="00954808" w:rsidP="00002565">
      <w:pPr>
        <w:spacing w:line="240" w:lineRule="auto"/>
        <w:contextualSpacing/>
        <w:jc w:val="both"/>
        <w:rPr>
          <w:rFonts w:asciiTheme="majorHAnsi" w:hAnsiTheme="majorHAnsi"/>
        </w:rPr>
      </w:pPr>
    </w:p>
    <w:p w14:paraId="287B0B3F" w14:textId="61077BAD" w:rsidR="00954808" w:rsidRPr="00820CFA" w:rsidRDefault="00954808" w:rsidP="00002565">
      <w:pPr>
        <w:spacing w:line="240" w:lineRule="auto"/>
        <w:contextualSpacing/>
        <w:jc w:val="both"/>
        <w:rPr>
          <w:rFonts w:asciiTheme="majorHAnsi" w:hAnsiTheme="majorHAnsi"/>
        </w:rPr>
      </w:pPr>
      <w:r>
        <w:rPr>
          <w:rFonts w:asciiTheme="majorHAnsi" w:hAnsiTheme="majorHAnsi"/>
        </w:rPr>
        <w:t>L’accordo inquadra inoltre la calendarizzazione di appuntamenti formativi presso le sedi ACI sul territorio sul valore della sicurezza stradale, anche attraverso l’organizzazione di un evento clou sulla mobilità responsabile in occasione della Giornata Mondiale delle Vittime della Strada.</w:t>
      </w:r>
    </w:p>
    <w:p w14:paraId="3DEAAD44" w14:textId="623310FB" w:rsidR="00820CFA" w:rsidRPr="002250AA" w:rsidRDefault="00820CFA" w:rsidP="00002565">
      <w:pPr>
        <w:spacing w:line="240" w:lineRule="auto"/>
        <w:contextualSpacing/>
        <w:jc w:val="both"/>
        <w:rPr>
          <w:rFonts w:asciiTheme="majorHAnsi" w:hAnsiTheme="majorHAnsi"/>
        </w:rPr>
      </w:pPr>
    </w:p>
    <w:p w14:paraId="5C1F618C" w14:textId="69BD5DEB" w:rsidR="002250AA" w:rsidRPr="002250AA" w:rsidRDefault="002250AA" w:rsidP="002250AA">
      <w:pPr>
        <w:spacing w:line="240" w:lineRule="auto"/>
        <w:contextualSpacing/>
        <w:jc w:val="both"/>
        <w:rPr>
          <w:rFonts w:asciiTheme="majorHAnsi" w:hAnsiTheme="majorHAnsi"/>
        </w:rPr>
      </w:pPr>
      <w:r>
        <w:rPr>
          <w:rFonts w:asciiTheme="majorHAnsi" w:hAnsiTheme="majorHAnsi"/>
        </w:rPr>
        <w:t>“</w:t>
      </w:r>
      <w:r w:rsidRPr="002250AA">
        <w:rPr>
          <w:rFonts w:asciiTheme="majorHAnsi" w:hAnsiTheme="majorHAnsi"/>
        </w:rPr>
        <w:t>La scuola deve svolgere un ruolo di primo piano nel diffondere la cultura della sicurezza stradale</w:t>
      </w:r>
      <w:r>
        <w:rPr>
          <w:rFonts w:asciiTheme="majorHAnsi" w:hAnsiTheme="majorHAnsi"/>
        </w:rPr>
        <w:t xml:space="preserve"> – dichiara il Ministro dell’Istruzione e del Merito, Giuseppe </w:t>
      </w:r>
      <w:proofErr w:type="spellStart"/>
      <w:r>
        <w:rPr>
          <w:rFonts w:asciiTheme="majorHAnsi" w:hAnsiTheme="majorHAnsi"/>
        </w:rPr>
        <w:t>Valditara</w:t>
      </w:r>
      <w:proofErr w:type="spellEnd"/>
      <w:r>
        <w:rPr>
          <w:rFonts w:asciiTheme="majorHAnsi" w:hAnsiTheme="majorHAnsi"/>
        </w:rPr>
        <w:t xml:space="preserve"> – e i</w:t>
      </w:r>
      <w:r w:rsidRPr="002250AA">
        <w:rPr>
          <w:rFonts w:asciiTheme="majorHAnsi" w:hAnsiTheme="majorHAnsi"/>
        </w:rPr>
        <w:t xml:space="preserve">l dramma di tante vite spezzate a causa di incidenti stradali non può essere tollerato. Assieme ai ministri delle Infrastrutture, Matteo Salvini, e degli Interni, Matteo </w:t>
      </w:r>
      <w:proofErr w:type="spellStart"/>
      <w:r w:rsidRPr="002250AA">
        <w:rPr>
          <w:rFonts w:asciiTheme="majorHAnsi" w:hAnsiTheme="majorHAnsi"/>
        </w:rPr>
        <w:t>Piantedosi</w:t>
      </w:r>
      <w:proofErr w:type="spellEnd"/>
      <w:r w:rsidRPr="002250AA">
        <w:rPr>
          <w:rFonts w:asciiTheme="majorHAnsi" w:hAnsiTheme="majorHAnsi"/>
        </w:rPr>
        <w:t>, siamo impegnati da tempo in progetti volti a sensibilizzare i cittadini su questo tema, a partire proprio dalla scuola. Il protocollo d’intesa tra MIM e ACI si inserisce in questo percorso, puntando a trasmettere ai nostri giovani il valore del rispetto delle regole e dunque dell'altro, della persona, presupposto irrinunciabile per un corretto agire civico</w:t>
      </w:r>
      <w:r>
        <w:rPr>
          <w:rFonts w:asciiTheme="majorHAnsi" w:hAnsiTheme="majorHAnsi"/>
        </w:rPr>
        <w:t>”</w:t>
      </w:r>
      <w:r w:rsidRPr="002250AA">
        <w:rPr>
          <w:rFonts w:asciiTheme="majorHAnsi" w:hAnsiTheme="majorHAnsi"/>
        </w:rPr>
        <w:t>.</w:t>
      </w:r>
    </w:p>
    <w:p w14:paraId="5AAB2BE1" w14:textId="77777777" w:rsidR="002250AA" w:rsidRPr="002250AA" w:rsidRDefault="002250AA" w:rsidP="00002565">
      <w:pPr>
        <w:spacing w:line="240" w:lineRule="auto"/>
        <w:contextualSpacing/>
        <w:jc w:val="both"/>
        <w:rPr>
          <w:rFonts w:asciiTheme="majorHAnsi" w:hAnsiTheme="majorHAnsi"/>
        </w:rPr>
      </w:pPr>
    </w:p>
    <w:p w14:paraId="0695A4AE" w14:textId="77777777" w:rsidR="00002565" w:rsidRPr="00820CFA" w:rsidRDefault="00002565" w:rsidP="00002565">
      <w:pPr>
        <w:spacing w:line="240" w:lineRule="auto"/>
        <w:contextualSpacing/>
        <w:jc w:val="both"/>
        <w:rPr>
          <w:rFonts w:asciiTheme="majorHAnsi" w:hAnsiTheme="majorHAnsi"/>
        </w:rPr>
      </w:pPr>
      <w:r w:rsidRPr="00820CFA">
        <w:rPr>
          <w:rFonts w:asciiTheme="majorHAnsi" w:hAnsiTheme="majorHAnsi"/>
        </w:rPr>
        <w:t xml:space="preserve">“La sicurezza stradale è un diritto personale e un valore sociale - afferma il Presidente dell’Automobile Club d’Italia, Angelo Sticchi Damiani - da promuovere con ogni sforzo soprattutto tra i più giovani, non solo perché sono i guidatori di domani, ma perché sono anche drammaticamente colpiti dalla piaga dell’incidentalità. Sulle nostre strade più di 100 ragazzi under17 hanno perso la vita l’anno scorso e il numero è in forte aumento: +20% rispetto al 2021, con analogo trend fino ai </w:t>
      </w:r>
      <w:proofErr w:type="gramStart"/>
      <w:r w:rsidRPr="00820CFA">
        <w:rPr>
          <w:rFonts w:asciiTheme="majorHAnsi" w:hAnsiTheme="majorHAnsi"/>
        </w:rPr>
        <w:t>19enni</w:t>
      </w:r>
      <w:proofErr w:type="gramEnd"/>
      <w:r w:rsidRPr="00820CFA">
        <w:rPr>
          <w:rFonts w:asciiTheme="majorHAnsi" w:hAnsiTheme="majorHAnsi"/>
        </w:rPr>
        <w:t xml:space="preserve">. L’accordo con il MIM costituisce un punto di raccordo istituzionale nazionale e locale per la formazione alla mobilità responsabile e sostenibile, proponendo un percorso educativo continuo dalle scuole d’infanzia fino ai licei”. </w:t>
      </w:r>
    </w:p>
    <w:sectPr w:rsidR="00002565" w:rsidRPr="00820CFA" w:rsidSect="00EA2913">
      <w:headerReference w:type="default" r:id="rId8"/>
      <w:footerReference w:type="default" r:id="rId9"/>
      <w:pgSz w:w="11906" w:h="16838"/>
      <w:pgMar w:top="675"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1250" w14:textId="77777777" w:rsidR="000A23CE" w:rsidRDefault="000A23CE" w:rsidP="00295F77">
      <w:pPr>
        <w:spacing w:after="0" w:line="240" w:lineRule="auto"/>
      </w:pPr>
      <w:r>
        <w:separator/>
      </w:r>
    </w:p>
  </w:endnote>
  <w:endnote w:type="continuationSeparator" w:id="0">
    <w:p w14:paraId="689B91EA" w14:textId="77777777" w:rsidR="000A23CE" w:rsidRDefault="000A23CE" w:rsidP="0029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4080" w14:textId="77777777" w:rsidR="00954808" w:rsidRPr="00295F77" w:rsidRDefault="00954808" w:rsidP="00954808">
    <w:pPr>
      <w:pStyle w:val="Pidipagina"/>
      <w:pBdr>
        <w:top w:val="single" w:sz="4" w:space="1" w:color="auto"/>
      </w:pBdr>
      <w:jc w:val="center"/>
      <w:rPr>
        <w:rFonts w:ascii="Cambria" w:hAnsi="Cambria"/>
        <w:sz w:val="20"/>
        <w:szCs w:val="20"/>
      </w:rPr>
    </w:pPr>
    <w:r w:rsidRPr="00295F77">
      <w:rPr>
        <w:rFonts w:ascii="Cambria" w:hAnsi="Cambria"/>
        <w:b/>
        <w:bCs/>
        <w:sz w:val="20"/>
        <w:szCs w:val="20"/>
      </w:rPr>
      <w:t>ACI – AUTOMOBILE CLUB D’ITALIA</w:t>
    </w:r>
    <w:r w:rsidRPr="00295F77">
      <w:rPr>
        <w:rFonts w:ascii="Cambria" w:hAnsi="Cambria"/>
        <w:sz w:val="20"/>
        <w:szCs w:val="20"/>
      </w:rPr>
      <w:br/>
    </w:r>
    <w:r w:rsidRPr="00295F77">
      <w:rPr>
        <w:rFonts w:ascii="Cambria" w:hAnsi="Cambria"/>
        <w:i/>
        <w:iCs/>
        <w:sz w:val="20"/>
        <w:szCs w:val="20"/>
      </w:rPr>
      <w:t>Ufficio Stampa</w:t>
    </w:r>
  </w:p>
  <w:p w14:paraId="560C2B2D" w14:textId="557F47E3" w:rsidR="00295F77" w:rsidRPr="00002565" w:rsidRDefault="00954808" w:rsidP="00954808">
    <w:pPr>
      <w:pStyle w:val="Pidipagina"/>
      <w:jc w:val="center"/>
      <w:rPr>
        <w:lang w:val="en-US"/>
      </w:rPr>
    </w:pPr>
    <w:r w:rsidRPr="00002565">
      <w:rPr>
        <w:rFonts w:ascii="Cambria" w:hAnsi="Cambria"/>
        <w:sz w:val="20"/>
        <w:szCs w:val="20"/>
        <w:lang w:val="en-US"/>
      </w:rPr>
      <w:t>Tel. 06.4540.6719 – ufficio.stampa@aci.it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AB80" w14:textId="77777777" w:rsidR="000A23CE" w:rsidRDefault="000A23CE" w:rsidP="00295F77">
      <w:pPr>
        <w:spacing w:after="0" w:line="240" w:lineRule="auto"/>
      </w:pPr>
      <w:r>
        <w:separator/>
      </w:r>
    </w:p>
  </w:footnote>
  <w:footnote w:type="continuationSeparator" w:id="0">
    <w:p w14:paraId="585A0636" w14:textId="77777777" w:rsidR="000A23CE" w:rsidRDefault="000A23CE" w:rsidP="00295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8CE3" w14:textId="31C03D9A" w:rsidR="00295F77" w:rsidRDefault="00002565">
    <w:pPr>
      <w:pStyle w:val="Intestazione"/>
    </w:pPr>
    <w:r>
      <w:rPr>
        <w:noProof/>
      </w:rPr>
      <w:drawing>
        <wp:anchor distT="0" distB="0" distL="114300" distR="114300" simplePos="0" relativeHeight="251659264" behindDoc="0" locked="0" layoutInCell="1" hidden="0" allowOverlap="1" wp14:anchorId="25C91EE6" wp14:editId="2E804718">
          <wp:simplePos x="0" y="0"/>
          <wp:positionH relativeFrom="column">
            <wp:posOffset>-599</wp:posOffset>
          </wp:positionH>
          <wp:positionV relativeFrom="paragraph">
            <wp:posOffset>-8902</wp:posOffset>
          </wp:positionV>
          <wp:extent cx="2777706" cy="677760"/>
          <wp:effectExtent l="0" t="0" r="3810" b="0"/>
          <wp:wrapNone/>
          <wp:docPr id="4" name="image2.jpg" descr="Immagine che contiene testo, Carattere, logo, simbolo&#10;&#10;Descrizione generata automaticamente"/>
          <wp:cNvGraphicFramePr/>
          <a:graphic xmlns:a="http://schemas.openxmlformats.org/drawingml/2006/main">
            <a:graphicData uri="http://schemas.openxmlformats.org/drawingml/2006/picture">
              <pic:pic xmlns:pic="http://schemas.openxmlformats.org/drawingml/2006/picture">
                <pic:nvPicPr>
                  <pic:cNvPr id="4" name="image2.jpg" descr="Immagine che contiene testo, Carattere, logo, simbolo&#10;&#10;Descrizione generata automaticamente"/>
                  <pic:cNvPicPr preferRelativeResize="0"/>
                </pic:nvPicPr>
                <pic:blipFill>
                  <a:blip r:embed="rId1"/>
                  <a:srcRect/>
                  <a:stretch>
                    <a:fillRect/>
                  </a:stretch>
                </pic:blipFill>
                <pic:spPr>
                  <a:xfrm>
                    <a:off x="0" y="0"/>
                    <a:ext cx="2777706" cy="6777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BBE"/>
    <w:multiLevelType w:val="multilevel"/>
    <w:tmpl w:val="33940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87"/>
    <w:rsid w:val="00002565"/>
    <w:rsid w:val="00026310"/>
    <w:rsid w:val="00047641"/>
    <w:rsid w:val="00047699"/>
    <w:rsid w:val="000A23CE"/>
    <w:rsid w:val="000A534E"/>
    <w:rsid w:val="000D11E7"/>
    <w:rsid w:val="00136515"/>
    <w:rsid w:val="00150654"/>
    <w:rsid w:val="001756FB"/>
    <w:rsid w:val="00192987"/>
    <w:rsid w:val="001A2A2A"/>
    <w:rsid w:val="001A6542"/>
    <w:rsid w:val="001E751F"/>
    <w:rsid w:val="00206927"/>
    <w:rsid w:val="002250AA"/>
    <w:rsid w:val="00232D86"/>
    <w:rsid w:val="00253CD4"/>
    <w:rsid w:val="00270194"/>
    <w:rsid w:val="00292163"/>
    <w:rsid w:val="002926CA"/>
    <w:rsid w:val="00295F77"/>
    <w:rsid w:val="002979D1"/>
    <w:rsid w:val="002E2ABE"/>
    <w:rsid w:val="00332192"/>
    <w:rsid w:val="003C766F"/>
    <w:rsid w:val="0047709B"/>
    <w:rsid w:val="00480A77"/>
    <w:rsid w:val="004D2A50"/>
    <w:rsid w:val="0054690C"/>
    <w:rsid w:val="00572763"/>
    <w:rsid w:val="0059522F"/>
    <w:rsid w:val="005978DA"/>
    <w:rsid w:val="005A53DA"/>
    <w:rsid w:val="005C13DE"/>
    <w:rsid w:val="00601FB1"/>
    <w:rsid w:val="00602145"/>
    <w:rsid w:val="0062267C"/>
    <w:rsid w:val="006A6E88"/>
    <w:rsid w:val="006B36D6"/>
    <w:rsid w:val="006D386D"/>
    <w:rsid w:val="00735D89"/>
    <w:rsid w:val="00745C99"/>
    <w:rsid w:val="007A2212"/>
    <w:rsid w:val="007C3CE6"/>
    <w:rsid w:val="00805896"/>
    <w:rsid w:val="00820CFA"/>
    <w:rsid w:val="00892480"/>
    <w:rsid w:val="008B7B06"/>
    <w:rsid w:val="008F0E9B"/>
    <w:rsid w:val="00902252"/>
    <w:rsid w:val="00925EE0"/>
    <w:rsid w:val="009508A4"/>
    <w:rsid w:val="00952DCD"/>
    <w:rsid w:val="00954808"/>
    <w:rsid w:val="00976100"/>
    <w:rsid w:val="009C51AE"/>
    <w:rsid w:val="009E2BFA"/>
    <w:rsid w:val="009F127E"/>
    <w:rsid w:val="00A07947"/>
    <w:rsid w:val="00A90B05"/>
    <w:rsid w:val="00B21F36"/>
    <w:rsid w:val="00B735DB"/>
    <w:rsid w:val="00B91BFF"/>
    <w:rsid w:val="00B955F1"/>
    <w:rsid w:val="00BD282F"/>
    <w:rsid w:val="00C0170A"/>
    <w:rsid w:val="00C31F6A"/>
    <w:rsid w:val="00C67B1A"/>
    <w:rsid w:val="00CE791D"/>
    <w:rsid w:val="00D1063F"/>
    <w:rsid w:val="00D33492"/>
    <w:rsid w:val="00D3636A"/>
    <w:rsid w:val="00D46359"/>
    <w:rsid w:val="00D52F69"/>
    <w:rsid w:val="00D63C7E"/>
    <w:rsid w:val="00DF19C2"/>
    <w:rsid w:val="00E74270"/>
    <w:rsid w:val="00EA0D64"/>
    <w:rsid w:val="00EA2913"/>
    <w:rsid w:val="00EC3FA5"/>
    <w:rsid w:val="00F36166"/>
    <w:rsid w:val="00F41033"/>
    <w:rsid w:val="00F96505"/>
    <w:rsid w:val="00FB7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B8E3D"/>
  <w15:docId w15:val="{2F0ECF08-A9F8-4D88-B3EE-F6F18DC1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6B6D"/>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F27023"/>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F27023"/>
    <w:rPr>
      <w:color w:val="0000FF" w:themeColor="hyperlink"/>
      <w:u w:val="single"/>
    </w:rPr>
  </w:style>
  <w:style w:type="paragraph" w:styleId="Testofumetto">
    <w:name w:val="Balloon Text"/>
    <w:basedOn w:val="Normale"/>
    <w:link w:val="TestofumettoCarattere"/>
    <w:uiPriority w:val="99"/>
    <w:semiHidden/>
    <w:unhideWhenUsed/>
    <w:rsid w:val="001F66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6694"/>
    <w:rPr>
      <w:rFonts w:ascii="Tahoma" w:hAnsi="Tahoma" w:cs="Tahoma"/>
      <w:sz w:val="16"/>
      <w:szCs w:val="16"/>
    </w:rPr>
  </w:style>
  <w:style w:type="table" w:styleId="Grigliatabella">
    <w:name w:val="Table Grid"/>
    <w:basedOn w:val="Tabellanormale"/>
    <w:uiPriority w:val="59"/>
    <w:rsid w:val="00B31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873CA"/>
    <w:pPr>
      <w:spacing w:after="160" w:line="259" w:lineRule="auto"/>
      <w:ind w:left="720"/>
      <w:contextualSpacing/>
    </w:pPr>
    <w:rPr>
      <w:rFonts w:ascii="Arial" w:hAnsi="Arial"/>
      <w:sz w:val="20"/>
      <w:lang w:val="nl-B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Corpo">
    <w:name w:val="Corpo"/>
    <w:rsid w:val="00EA29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idefault">
    <w:name w:val="Di default"/>
    <w:rsid w:val="00EA291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Nessuno">
    <w:name w:val="Nessuno"/>
    <w:rsid w:val="00EA2913"/>
  </w:style>
  <w:style w:type="character" w:customStyle="1" w:styleId="Hyperlink0">
    <w:name w:val="Hyperlink.0"/>
    <w:basedOn w:val="Nessuno"/>
    <w:rsid w:val="00EA2913"/>
    <w:rPr>
      <w:b w:val="0"/>
      <w:bCs w:val="0"/>
      <w:outline w:val="0"/>
      <w:color w:val="1155CC"/>
      <w:u w:val="single" w:color="1154CC"/>
    </w:rPr>
  </w:style>
  <w:style w:type="paragraph" w:customStyle="1" w:styleId="Stiletabella2">
    <w:name w:val="Stile tabella 2"/>
    <w:rsid w:val="00EA291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295F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5F77"/>
  </w:style>
  <w:style w:type="paragraph" w:styleId="Pidipagina">
    <w:name w:val="footer"/>
    <w:basedOn w:val="Normale"/>
    <w:link w:val="PidipaginaCarattere"/>
    <w:uiPriority w:val="99"/>
    <w:unhideWhenUsed/>
    <w:rsid w:val="00295F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00151">
      <w:bodyDiv w:val="1"/>
      <w:marLeft w:val="0"/>
      <w:marRight w:val="0"/>
      <w:marTop w:val="0"/>
      <w:marBottom w:val="0"/>
      <w:divBdr>
        <w:top w:val="none" w:sz="0" w:space="0" w:color="auto"/>
        <w:left w:val="none" w:sz="0" w:space="0" w:color="auto"/>
        <w:bottom w:val="none" w:sz="0" w:space="0" w:color="auto"/>
        <w:right w:val="none" w:sz="0" w:space="0" w:color="auto"/>
      </w:divBdr>
    </w:div>
    <w:div w:id="1558394508">
      <w:bodyDiv w:val="1"/>
      <w:marLeft w:val="0"/>
      <w:marRight w:val="0"/>
      <w:marTop w:val="0"/>
      <w:marBottom w:val="0"/>
      <w:divBdr>
        <w:top w:val="none" w:sz="0" w:space="0" w:color="auto"/>
        <w:left w:val="none" w:sz="0" w:space="0" w:color="auto"/>
        <w:bottom w:val="none" w:sz="0" w:space="0" w:color="auto"/>
        <w:right w:val="none" w:sz="0" w:space="0" w:color="auto"/>
      </w:divBdr>
    </w:div>
    <w:div w:id="1943147031">
      <w:bodyDiv w:val="1"/>
      <w:marLeft w:val="0"/>
      <w:marRight w:val="0"/>
      <w:marTop w:val="0"/>
      <w:marBottom w:val="0"/>
      <w:divBdr>
        <w:top w:val="none" w:sz="0" w:space="0" w:color="auto"/>
        <w:left w:val="none" w:sz="0" w:space="0" w:color="auto"/>
        <w:bottom w:val="none" w:sz="0" w:space="0" w:color="auto"/>
        <w:right w:val="none" w:sz="0" w:space="0" w:color="auto"/>
      </w:divBdr>
      <w:divsChild>
        <w:div w:id="345794927">
          <w:marLeft w:val="-57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Mm6a6yqdPvRsPUiWivuwdnexBA==">CgMxLjAyCGguZ2pkZ3hzOAByITFOeHRjOTVTQ0h6ckZwb0pwYzZfakRDRml6RFo0a0YxZw==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Cauli Andrea</dc:creator>
  <cp:lastModifiedBy>Sofia Perugini</cp:lastModifiedBy>
  <cp:revision>3</cp:revision>
  <dcterms:created xsi:type="dcterms:W3CDTF">2023-12-14T16:41:00Z</dcterms:created>
  <dcterms:modified xsi:type="dcterms:W3CDTF">2023-12-14T17:04:00Z</dcterms:modified>
</cp:coreProperties>
</file>