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05" w:rsidRDefault="00A2086B" w:rsidP="00A208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Unioncamere Sicilia</w:t>
      </w:r>
    </w:p>
    <w:p w:rsidR="00A2086B" w:rsidRDefault="00A2086B" w:rsidP="00A208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2086B" w:rsidRDefault="00A2086B" w:rsidP="00A208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A2086B" w:rsidRDefault="00A2086B" w:rsidP="00A208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086B" w:rsidRPr="00A2086B" w:rsidRDefault="00B41F19" w:rsidP="00A20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Nel </w:t>
      </w:r>
      <w:r w:rsidR="00C266D1">
        <w:rPr>
          <w:rFonts w:ascii="Arial" w:hAnsi="Arial" w:cs="Arial"/>
          <w:b/>
          <w:sz w:val="24"/>
          <w:szCs w:val="24"/>
        </w:rPr>
        <w:t xml:space="preserve">terzo trimestre </w:t>
      </w:r>
      <w:r>
        <w:rPr>
          <w:rFonts w:ascii="Arial" w:hAnsi="Arial" w:cs="Arial"/>
          <w:b/>
          <w:sz w:val="24"/>
          <w:szCs w:val="24"/>
        </w:rPr>
        <w:t xml:space="preserve">2023 </w:t>
      </w:r>
      <w:r w:rsidR="00C266D1">
        <w:rPr>
          <w:rFonts w:ascii="Arial" w:hAnsi="Arial" w:cs="Arial"/>
          <w:b/>
          <w:sz w:val="24"/>
          <w:szCs w:val="24"/>
        </w:rPr>
        <w:t xml:space="preserve">in Sicilia +34mila </w:t>
      </w:r>
      <w:r w:rsidR="00A2086B" w:rsidRPr="00A2086B">
        <w:rPr>
          <w:rFonts w:ascii="Arial" w:hAnsi="Arial" w:cs="Arial"/>
          <w:b/>
          <w:sz w:val="24"/>
          <w:szCs w:val="24"/>
        </w:rPr>
        <w:t xml:space="preserve">imprese e </w:t>
      </w:r>
      <w:r w:rsidR="00C266D1">
        <w:rPr>
          <w:rFonts w:ascii="Arial" w:hAnsi="Arial" w:cs="Arial"/>
          <w:b/>
          <w:sz w:val="24"/>
          <w:szCs w:val="24"/>
        </w:rPr>
        <w:t xml:space="preserve">+15mila </w:t>
      </w:r>
      <w:r w:rsidR="00A2086B" w:rsidRPr="00A2086B">
        <w:rPr>
          <w:rFonts w:ascii="Arial" w:hAnsi="Arial" w:cs="Arial"/>
          <w:b/>
          <w:sz w:val="24"/>
          <w:szCs w:val="24"/>
        </w:rPr>
        <w:t>occupa</w:t>
      </w:r>
      <w:r w:rsidR="00C266D1">
        <w:rPr>
          <w:rFonts w:ascii="Arial" w:hAnsi="Arial" w:cs="Arial"/>
          <w:b/>
          <w:sz w:val="24"/>
          <w:szCs w:val="24"/>
        </w:rPr>
        <w:t>ti</w:t>
      </w:r>
    </w:p>
    <w:p w:rsidR="00A2086B" w:rsidRDefault="00A2086B" w:rsidP="00A20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86B">
        <w:rPr>
          <w:rFonts w:ascii="Arial" w:hAnsi="Arial" w:cs="Arial"/>
          <w:b/>
          <w:sz w:val="24"/>
          <w:szCs w:val="24"/>
        </w:rPr>
        <w:t>Domani incontro a Caltanissetta per favorire la creazione di aziende e posti di lavoro</w:t>
      </w:r>
    </w:p>
    <w:p w:rsidR="00A2086B" w:rsidRDefault="00A2086B" w:rsidP="00A208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11E9" w:rsidRDefault="00A2086B" w:rsidP="00A208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Palermo, 5 dicembre 2023 – </w:t>
      </w:r>
      <w:r w:rsidR="00B41F19">
        <w:rPr>
          <w:rFonts w:ascii="Arial" w:hAnsi="Arial" w:cs="Arial"/>
          <w:sz w:val="28"/>
          <w:szCs w:val="28"/>
        </w:rPr>
        <w:t>Il 2023 ha portato la ripr</w:t>
      </w:r>
      <w:r w:rsidR="00C266D1">
        <w:rPr>
          <w:rFonts w:ascii="Arial" w:hAnsi="Arial" w:cs="Arial"/>
          <w:sz w:val="28"/>
          <w:szCs w:val="28"/>
        </w:rPr>
        <w:t xml:space="preserve">esa economica in Sicilia: </w:t>
      </w:r>
      <w:r w:rsidR="00B41F19">
        <w:rPr>
          <w:rFonts w:ascii="Arial" w:hAnsi="Arial" w:cs="Arial"/>
          <w:sz w:val="28"/>
          <w:szCs w:val="28"/>
        </w:rPr>
        <w:t xml:space="preserve">infatti, </w:t>
      </w:r>
      <w:r w:rsidR="00C266D1">
        <w:rPr>
          <w:rFonts w:ascii="Arial" w:hAnsi="Arial" w:cs="Arial"/>
          <w:sz w:val="28"/>
          <w:szCs w:val="28"/>
        </w:rPr>
        <w:t xml:space="preserve">il numero di imprese è </w:t>
      </w:r>
      <w:r w:rsidR="00B41F19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resc</w:t>
      </w:r>
      <w:r w:rsidR="00B41F19">
        <w:rPr>
          <w:rFonts w:ascii="Arial" w:hAnsi="Arial" w:cs="Arial"/>
          <w:sz w:val="28"/>
          <w:szCs w:val="28"/>
        </w:rPr>
        <w:t>iut</w:t>
      </w:r>
      <w:r w:rsidR="00C266D1">
        <w:rPr>
          <w:rFonts w:ascii="Arial" w:hAnsi="Arial" w:cs="Arial"/>
          <w:sz w:val="28"/>
          <w:szCs w:val="28"/>
        </w:rPr>
        <w:t>o</w:t>
      </w:r>
      <w:r w:rsidR="00B41F19">
        <w:rPr>
          <w:rFonts w:ascii="Arial" w:hAnsi="Arial" w:cs="Arial"/>
          <w:sz w:val="28"/>
          <w:szCs w:val="28"/>
        </w:rPr>
        <w:t xml:space="preserve"> </w:t>
      </w:r>
      <w:r w:rsidR="00C266D1">
        <w:rPr>
          <w:rFonts w:ascii="Arial" w:hAnsi="Arial" w:cs="Arial"/>
          <w:sz w:val="28"/>
          <w:szCs w:val="28"/>
        </w:rPr>
        <w:t xml:space="preserve">di 34mila unità </w:t>
      </w:r>
      <w:r>
        <w:rPr>
          <w:rFonts w:ascii="Arial" w:hAnsi="Arial" w:cs="Arial"/>
          <w:sz w:val="28"/>
          <w:szCs w:val="28"/>
        </w:rPr>
        <w:t xml:space="preserve">e </w:t>
      </w:r>
      <w:r w:rsidR="00C266D1">
        <w:rPr>
          <w:rFonts w:ascii="Arial" w:hAnsi="Arial" w:cs="Arial"/>
          <w:sz w:val="28"/>
          <w:szCs w:val="28"/>
        </w:rPr>
        <w:t xml:space="preserve">quello degli occupati di 15mila addetti. </w:t>
      </w:r>
      <w:r>
        <w:rPr>
          <w:rFonts w:ascii="Arial" w:hAnsi="Arial" w:cs="Arial"/>
          <w:sz w:val="28"/>
          <w:szCs w:val="28"/>
        </w:rPr>
        <w:t xml:space="preserve">Secondo i dati elaborati dall’Osservatorio economico di Unioncamere Sicilia, nel terzo trimestre di quest’anno le imprese attive erano 382.764, in forte aumento </w:t>
      </w:r>
      <w:r w:rsidR="00C266D1">
        <w:rPr>
          <w:rFonts w:ascii="Arial" w:hAnsi="Arial" w:cs="Arial"/>
          <w:sz w:val="28"/>
          <w:szCs w:val="28"/>
        </w:rPr>
        <w:t xml:space="preserve">(+34.079) </w:t>
      </w:r>
      <w:r>
        <w:rPr>
          <w:rFonts w:ascii="Arial" w:hAnsi="Arial" w:cs="Arial"/>
          <w:sz w:val="28"/>
          <w:szCs w:val="28"/>
        </w:rPr>
        <w:t>rispetto alle 348.685 del terzo trimestre d</w:t>
      </w:r>
      <w:r w:rsidR="00C266D1">
        <w:rPr>
          <w:rFonts w:ascii="Arial" w:hAnsi="Arial" w:cs="Arial"/>
          <w:sz w:val="28"/>
          <w:szCs w:val="28"/>
        </w:rPr>
        <w:t>el 2022. Il trend favorevole</w:t>
      </w:r>
      <w:r>
        <w:rPr>
          <w:rFonts w:ascii="Arial" w:hAnsi="Arial" w:cs="Arial"/>
          <w:sz w:val="28"/>
          <w:szCs w:val="28"/>
        </w:rPr>
        <w:t xml:space="preserve"> ha fatto sì che, mettendo a confronto i due periodi, da un saldo negativo fra iscrizioni e cessazioni di -437 imprese a luglio-settembre 2022 si sia passati a un</w:t>
      </w:r>
      <w:r w:rsidR="0031119A">
        <w:rPr>
          <w:rFonts w:ascii="Arial" w:hAnsi="Arial" w:cs="Arial"/>
          <w:sz w:val="28"/>
          <w:szCs w:val="28"/>
        </w:rPr>
        <w:t xml:space="preserve"> saldo positivo di +687 aziende</w:t>
      </w:r>
      <w:r>
        <w:rPr>
          <w:rFonts w:ascii="Arial" w:hAnsi="Arial" w:cs="Arial"/>
          <w:sz w:val="28"/>
          <w:szCs w:val="28"/>
        </w:rPr>
        <w:t xml:space="preserve">. La ripresa delle attività economiche </w:t>
      </w:r>
      <w:r w:rsidR="005D11E9">
        <w:rPr>
          <w:rFonts w:ascii="Arial" w:hAnsi="Arial" w:cs="Arial"/>
          <w:sz w:val="28"/>
          <w:szCs w:val="28"/>
        </w:rPr>
        <w:t>ha prodotto anche u</w:t>
      </w:r>
      <w:r>
        <w:rPr>
          <w:rFonts w:ascii="Arial" w:hAnsi="Arial" w:cs="Arial"/>
          <w:sz w:val="28"/>
          <w:szCs w:val="28"/>
        </w:rPr>
        <w:t xml:space="preserve">n significativo aumento </w:t>
      </w:r>
      <w:r w:rsidR="005D11E9">
        <w:rPr>
          <w:rFonts w:ascii="Arial" w:hAnsi="Arial" w:cs="Arial"/>
          <w:sz w:val="28"/>
          <w:szCs w:val="28"/>
        </w:rPr>
        <w:t>di posti di lavoro, +14.958, facendo lievitare il numero di occupati</w:t>
      </w:r>
      <w:r>
        <w:rPr>
          <w:rFonts w:ascii="Arial" w:hAnsi="Arial" w:cs="Arial"/>
          <w:sz w:val="28"/>
          <w:szCs w:val="28"/>
        </w:rPr>
        <w:t xml:space="preserve"> </w:t>
      </w:r>
      <w:r w:rsidR="005D11E9">
        <w:rPr>
          <w:rFonts w:ascii="Arial" w:hAnsi="Arial" w:cs="Arial"/>
          <w:sz w:val="28"/>
          <w:szCs w:val="28"/>
        </w:rPr>
        <w:t xml:space="preserve">da </w:t>
      </w:r>
      <w:r>
        <w:rPr>
          <w:rFonts w:ascii="Arial" w:hAnsi="Arial" w:cs="Arial"/>
          <w:sz w:val="28"/>
          <w:szCs w:val="28"/>
        </w:rPr>
        <w:t>1.166.652 a 1.181.610</w:t>
      </w:r>
      <w:r w:rsidR="005D11E9">
        <w:rPr>
          <w:rFonts w:ascii="Arial" w:hAnsi="Arial" w:cs="Arial"/>
          <w:sz w:val="28"/>
          <w:szCs w:val="28"/>
        </w:rPr>
        <w:t xml:space="preserve"> unità.</w:t>
      </w:r>
    </w:p>
    <w:p w:rsidR="00284ECC" w:rsidRDefault="005D11E9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questo scenario particolarmente </w:t>
      </w:r>
      <w:r w:rsidR="00C266D1">
        <w:rPr>
          <w:rFonts w:ascii="Arial" w:hAnsi="Arial" w:cs="Arial"/>
          <w:sz w:val="28"/>
          <w:szCs w:val="28"/>
        </w:rPr>
        <w:t>dinamico</w:t>
      </w:r>
      <w:r>
        <w:rPr>
          <w:rFonts w:ascii="Arial" w:hAnsi="Arial" w:cs="Arial"/>
          <w:sz w:val="28"/>
          <w:szCs w:val="28"/>
        </w:rPr>
        <w:t xml:space="preserve"> si inserisce il progetto di Unioncamere Sicilia “Competenze per le imprese: orientare e formare i giovani per il mondo del lavoro”, finanziato dal Fondo di perequazione 2021-2022 di Unioncamere nazionale, </w:t>
      </w:r>
      <w:r w:rsidR="00B60F7C">
        <w:rPr>
          <w:rFonts w:ascii="Arial" w:hAnsi="Arial" w:cs="Arial"/>
          <w:sz w:val="28"/>
          <w:szCs w:val="28"/>
        </w:rPr>
        <w:t>con il quale</w:t>
      </w:r>
      <w:r>
        <w:rPr>
          <w:rFonts w:ascii="Arial" w:hAnsi="Arial" w:cs="Arial"/>
          <w:sz w:val="28"/>
          <w:szCs w:val="28"/>
        </w:rPr>
        <w:t xml:space="preserve"> il sistema camerale siciliano</w:t>
      </w:r>
      <w:r w:rsidR="00284ECC">
        <w:rPr>
          <w:rFonts w:ascii="Arial" w:hAnsi="Arial" w:cs="Arial"/>
          <w:sz w:val="28"/>
          <w:szCs w:val="28"/>
        </w:rPr>
        <w:t xml:space="preserve"> è pronto a sostenere tutti color</w:t>
      </w:r>
      <w:r w:rsidR="0031119A">
        <w:rPr>
          <w:rFonts w:ascii="Arial" w:hAnsi="Arial" w:cs="Arial"/>
          <w:sz w:val="28"/>
          <w:szCs w:val="28"/>
        </w:rPr>
        <w:t>o che aspirano a trovare uno sb</w:t>
      </w:r>
      <w:r w:rsidR="00284ECC">
        <w:rPr>
          <w:rFonts w:ascii="Arial" w:hAnsi="Arial" w:cs="Arial"/>
          <w:sz w:val="28"/>
          <w:szCs w:val="28"/>
        </w:rPr>
        <w:t>occo di lavoro</w:t>
      </w:r>
      <w:r w:rsidR="0031119A">
        <w:rPr>
          <w:rFonts w:ascii="Arial" w:hAnsi="Arial" w:cs="Arial"/>
          <w:sz w:val="28"/>
          <w:szCs w:val="28"/>
        </w:rPr>
        <w:t>,</w:t>
      </w:r>
      <w:r w:rsidR="00284ECC">
        <w:rPr>
          <w:rFonts w:ascii="Arial" w:hAnsi="Arial" w:cs="Arial"/>
          <w:sz w:val="28"/>
          <w:szCs w:val="28"/>
        </w:rPr>
        <w:t xml:space="preserve"> aiutandoli a diventare imprenditori. Il proge</w:t>
      </w:r>
      <w:r w:rsidR="002C4E1E">
        <w:rPr>
          <w:rFonts w:ascii="Arial" w:hAnsi="Arial" w:cs="Arial"/>
          <w:sz w:val="28"/>
          <w:szCs w:val="28"/>
        </w:rPr>
        <w:t xml:space="preserve">tto, infatti, offre </w:t>
      </w:r>
      <w:r w:rsidR="002C4E1E" w:rsidRPr="00547247">
        <w:rPr>
          <w:rFonts w:ascii="Arial" w:eastAsia="Times New Roman" w:hAnsi="Arial" w:cs="Arial"/>
          <w:sz w:val="28"/>
          <w:szCs w:val="28"/>
          <w:lang w:eastAsia="it-IT"/>
        </w:rPr>
        <w:t>informazioni di tipo amministrativo, organizzativo e di prima valutazione sull'idea d'impresa</w:t>
      </w:r>
      <w:r w:rsidR="002C4E1E">
        <w:rPr>
          <w:rFonts w:ascii="Arial" w:eastAsia="Times New Roman" w:hAnsi="Arial" w:cs="Arial"/>
          <w:sz w:val="28"/>
          <w:szCs w:val="28"/>
          <w:lang w:eastAsia="it-IT"/>
        </w:rPr>
        <w:t>, s</w:t>
      </w:r>
      <w:r w:rsidR="002C4E1E" w:rsidRPr="00547247">
        <w:rPr>
          <w:rFonts w:ascii="Arial" w:eastAsia="Times New Roman" w:hAnsi="Arial" w:cs="Arial"/>
          <w:sz w:val="28"/>
          <w:szCs w:val="28"/>
          <w:lang w:eastAsia="it-IT"/>
        </w:rPr>
        <w:t>i propone</w:t>
      </w:r>
      <w:r w:rsidR="002C4E1E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2C4E1E" w:rsidRPr="00547247">
        <w:rPr>
          <w:rFonts w:ascii="Arial" w:eastAsia="Times New Roman" w:hAnsi="Arial" w:cs="Arial"/>
          <w:sz w:val="28"/>
          <w:szCs w:val="28"/>
          <w:lang w:eastAsia="it-IT"/>
        </w:rPr>
        <w:t>di diventare un</w:t>
      </w:r>
      <w:r w:rsidR="002C4E1E" w:rsidRPr="00547247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 </w:t>
      </w:r>
      <w:r w:rsidR="002C4E1E" w:rsidRPr="00547247">
        <w:rPr>
          <w:rFonts w:ascii="Arial" w:eastAsia="Times New Roman" w:hAnsi="Arial" w:cs="Arial"/>
          <w:sz w:val="28"/>
          <w:szCs w:val="28"/>
          <w:lang w:eastAsia="it-IT"/>
        </w:rPr>
        <w:t>punto di riferimento per chi ha un'idea imprenditoriale che vorrebbe realizzare</w:t>
      </w:r>
      <w:r w:rsidR="002C4E1E">
        <w:rPr>
          <w:rFonts w:ascii="Arial" w:eastAsia="Times New Roman" w:hAnsi="Arial" w:cs="Arial"/>
          <w:sz w:val="28"/>
          <w:szCs w:val="28"/>
          <w:lang w:eastAsia="it-IT"/>
        </w:rPr>
        <w:t>, fornisce anche notizie sulle agevolazioni per l’</w:t>
      </w:r>
      <w:proofErr w:type="spellStart"/>
      <w:r w:rsidR="002C4E1E">
        <w:rPr>
          <w:rFonts w:ascii="Arial" w:eastAsia="Times New Roman" w:hAnsi="Arial" w:cs="Arial"/>
          <w:sz w:val="28"/>
          <w:szCs w:val="28"/>
          <w:lang w:eastAsia="it-IT"/>
        </w:rPr>
        <w:t>autoimprenditorialità</w:t>
      </w:r>
      <w:proofErr w:type="spellEnd"/>
      <w:r w:rsidR="002C4E1E">
        <w:rPr>
          <w:rFonts w:ascii="Arial" w:eastAsia="Times New Roman" w:hAnsi="Arial" w:cs="Arial"/>
          <w:sz w:val="28"/>
          <w:szCs w:val="28"/>
          <w:lang w:eastAsia="it-IT"/>
        </w:rPr>
        <w:t xml:space="preserve">. Questa misura di sostegno alla nuova occupazione è rivolta </w:t>
      </w:r>
      <w:r w:rsidR="00284ECC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gli </w:t>
      </w:r>
      <w:r w:rsidR="00284ECC">
        <w:rPr>
          <w:rFonts w:ascii="Arial" w:hAnsi="Arial" w:cs="Arial"/>
          <w:sz w:val="28"/>
          <w:szCs w:val="28"/>
        </w:rPr>
        <w:t xml:space="preserve">studenti che stanno completando il ciclo delle scuole secondarie e terziarie, </w:t>
      </w:r>
      <w:r w:rsidR="002C4E1E">
        <w:rPr>
          <w:rFonts w:ascii="Arial" w:hAnsi="Arial" w:cs="Arial"/>
          <w:sz w:val="28"/>
          <w:szCs w:val="28"/>
        </w:rPr>
        <w:t>a</w:t>
      </w:r>
      <w:r w:rsidR="00284ECC">
        <w:rPr>
          <w:rFonts w:ascii="Arial" w:hAnsi="Arial" w:cs="Arial"/>
          <w:sz w:val="28"/>
          <w:szCs w:val="28"/>
        </w:rPr>
        <w:t xml:space="preserve">i </w:t>
      </w:r>
      <w:proofErr w:type="spellStart"/>
      <w:r w:rsidR="00284ECC">
        <w:rPr>
          <w:rFonts w:ascii="Arial" w:hAnsi="Arial" w:cs="Arial"/>
          <w:sz w:val="28"/>
          <w:szCs w:val="28"/>
        </w:rPr>
        <w:t>neet</w:t>
      </w:r>
      <w:proofErr w:type="spellEnd"/>
      <w:r w:rsidR="00284ECC">
        <w:rPr>
          <w:rFonts w:ascii="Arial" w:hAnsi="Arial" w:cs="Arial"/>
          <w:sz w:val="28"/>
          <w:szCs w:val="28"/>
        </w:rPr>
        <w:t xml:space="preserve">, </w:t>
      </w:r>
      <w:r w:rsidR="002C4E1E">
        <w:rPr>
          <w:rFonts w:ascii="Arial" w:hAnsi="Arial" w:cs="Arial"/>
          <w:sz w:val="28"/>
          <w:szCs w:val="28"/>
        </w:rPr>
        <w:t>a</w:t>
      </w:r>
      <w:r w:rsidR="00284ECC">
        <w:rPr>
          <w:rFonts w:ascii="Arial" w:hAnsi="Arial" w:cs="Arial"/>
          <w:sz w:val="28"/>
          <w:szCs w:val="28"/>
        </w:rPr>
        <w:t xml:space="preserve">gli inoccupati, </w:t>
      </w:r>
      <w:r w:rsidR="002C4E1E">
        <w:rPr>
          <w:rFonts w:ascii="Arial" w:hAnsi="Arial" w:cs="Arial"/>
          <w:sz w:val="28"/>
          <w:szCs w:val="28"/>
        </w:rPr>
        <w:t>a</w:t>
      </w:r>
      <w:r w:rsidR="00284ECC">
        <w:rPr>
          <w:rFonts w:ascii="Arial" w:hAnsi="Arial" w:cs="Arial"/>
          <w:sz w:val="28"/>
          <w:szCs w:val="28"/>
        </w:rPr>
        <w:t xml:space="preserve">i disoccupati, </w:t>
      </w:r>
      <w:r w:rsidR="002C4E1E">
        <w:rPr>
          <w:rFonts w:ascii="Arial" w:hAnsi="Arial" w:cs="Arial"/>
          <w:sz w:val="28"/>
          <w:szCs w:val="28"/>
        </w:rPr>
        <w:t xml:space="preserve">a </w:t>
      </w:r>
      <w:r w:rsidR="00284ECC">
        <w:rPr>
          <w:rFonts w:ascii="Arial" w:hAnsi="Arial" w:cs="Arial"/>
          <w:sz w:val="28"/>
          <w:szCs w:val="28"/>
        </w:rPr>
        <w:t xml:space="preserve">coloro che sono in cerca di prima occupazione e </w:t>
      </w:r>
      <w:r w:rsidR="002C4E1E">
        <w:rPr>
          <w:rFonts w:ascii="Arial" w:hAnsi="Arial" w:cs="Arial"/>
          <w:sz w:val="28"/>
          <w:szCs w:val="28"/>
        </w:rPr>
        <w:t>a</w:t>
      </w:r>
      <w:r w:rsidR="00284ECC">
        <w:rPr>
          <w:rFonts w:ascii="Arial" w:hAnsi="Arial" w:cs="Arial"/>
          <w:sz w:val="28"/>
          <w:szCs w:val="28"/>
        </w:rPr>
        <w:t xml:space="preserve">i lavoratori che </w:t>
      </w:r>
      <w:r w:rsidR="002C4E1E">
        <w:rPr>
          <w:rFonts w:ascii="Arial" w:hAnsi="Arial" w:cs="Arial"/>
          <w:sz w:val="28"/>
          <w:szCs w:val="28"/>
        </w:rPr>
        <w:t>desiderino</w:t>
      </w:r>
      <w:r w:rsidR="00284ECC">
        <w:rPr>
          <w:rFonts w:ascii="Arial" w:hAnsi="Arial" w:cs="Arial"/>
          <w:sz w:val="28"/>
          <w:szCs w:val="28"/>
        </w:rPr>
        <w:t xml:space="preserve"> cambiare attività.</w:t>
      </w:r>
    </w:p>
    <w:p w:rsidR="005D11E9" w:rsidRDefault="00284ECC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tutti questi soggetti sono </w:t>
      </w:r>
      <w:r w:rsidR="00C266D1">
        <w:rPr>
          <w:rFonts w:ascii="Arial" w:hAnsi="Arial" w:cs="Arial"/>
          <w:sz w:val="28"/>
          <w:szCs w:val="28"/>
        </w:rPr>
        <w:t>dispo</w:t>
      </w:r>
      <w:r>
        <w:rPr>
          <w:rFonts w:ascii="Arial" w:hAnsi="Arial" w:cs="Arial"/>
          <w:sz w:val="28"/>
          <w:szCs w:val="28"/>
        </w:rPr>
        <w:t>nibili</w:t>
      </w:r>
      <w:r w:rsidR="00C266D1">
        <w:rPr>
          <w:rFonts w:ascii="Arial" w:hAnsi="Arial" w:cs="Arial"/>
          <w:sz w:val="28"/>
          <w:szCs w:val="28"/>
        </w:rPr>
        <w:t xml:space="preserve"> </w:t>
      </w:r>
      <w:r w:rsidR="005D11E9">
        <w:rPr>
          <w:rFonts w:ascii="Arial" w:hAnsi="Arial" w:cs="Arial"/>
          <w:sz w:val="28"/>
          <w:szCs w:val="28"/>
        </w:rPr>
        <w:t xml:space="preserve">la </w:t>
      </w:r>
      <w:r w:rsidR="00254D00">
        <w:rPr>
          <w:rFonts w:ascii="Arial" w:hAnsi="Arial" w:cs="Arial"/>
          <w:sz w:val="28"/>
          <w:szCs w:val="28"/>
        </w:rPr>
        <w:t xml:space="preserve">nuova </w:t>
      </w:r>
      <w:r w:rsidR="005D11E9">
        <w:rPr>
          <w:rFonts w:ascii="Arial" w:hAnsi="Arial" w:cs="Arial"/>
          <w:sz w:val="28"/>
          <w:szCs w:val="28"/>
        </w:rPr>
        <w:t>piattaforma nazionale delle Camere di commercio “Servizio nuove imprese”</w:t>
      </w:r>
      <w:r w:rsidR="00254D00">
        <w:rPr>
          <w:rFonts w:ascii="Arial" w:hAnsi="Arial" w:cs="Arial"/>
          <w:sz w:val="28"/>
          <w:szCs w:val="28"/>
        </w:rPr>
        <w:t>, lo “Sportello Servizio nuove imprese” e il “Punto impresa digitale”</w:t>
      </w:r>
      <w:r w:rsidR="005D11E9">
        <w:rPr>
          <w:rFonts w:ascii="Arial" w:hAnsi="Arial" w:cs="Arial"/>
          <w:sz w:val="28"/>
          <w:szCs w:val="28"/>
        </w:rPr>
        <w:t>.</w:t>
      </w:r>
    </w:p>
    <w:p w:rsidR="005D11E9" w:rsidRDefault="005D11E9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progetto, che mira a sviluppare le competenze de</w:t>
      </w:r>
      <w:r w:rsidR="002C4E1E">
        <w:rPr>
          <w:rFonts w:ascii="Arial" w:hAnsi="Arial" w:cs="Arial"/>
          <w:sz w:val="28"/>
          <w:szCs w:val="28"/>
        </w:rPr>
        <w:t xml:space="preserve">i giovani, </w:t>
      </w:r>
      <w:r>
        <w:rPr>
          <w:rFonts w:ascii="Arial" w:hAnsi="Arial" w:cs="Arial"/>
          <w:sz w:val="28"/>
          <w:szCs w:val="28"/>
        </w:rPr>
        <w:t xml:space="preserve">farà tappa </w:t>
      </w:r>
      <w:r w:rsidRPr="00B60F7C">
        <w:rPr>
          <w:rFonts w:ascii="Arial" w:hAnsi="Arial" w:cs="Arial"/>
          <w:b/>
          <w:sz w:val="28"/>
          <w:szCs w:val="28"/>
        </w:rPr>
        <w:t>domani, 6 dicembre</w:t>
      </w:r>
      <w:r w:rsidR="00B60F7C">
        <w:rPr>
          <w:rFonts w:ascii="Arial" w:hAnsi="Arial" w:cs="Arial"/>
          <w:b/>
          <w:sz w:val="28"/>
          <w:szCs w:val="28"/>
        </w:rPr>
        <w:t>, alle ore 10</w:t>
      </w:r>
      <w:r>
        <w:rPr>
          <w:rFonts w:ascii="Arial" w:hAnsi="Arial" w:cs="Arial"/>
          <w:sz w:val="28"/>
          <w:szCs w:val="28"/>
        </w:rPr>
        <w:t xml:space="preserve">, </w:t>
      </w:r>
      <w:r w:rsidR="00B60F7C">
        <w:rPr>
          <w:rFonts w:ascii="Arial" w:hAnsi="Arial" w:cs="Arial"/>
          <w:sz w:val="28"/>
          <w:szCs w:val="28"/>
        </w:rPr>
        <w:t xml:space="preserve">presso </w:t>
      </w:r>
      <w:r>
        <w:rPr>
          <w:rFonts w:ascii="Arial" w:hAnsi="Arial" w:cs="Arial"/>
          <w:sz w:val="28"/>
          <w:szCs w:val="28"/>
        </w:rPr>
        <w:t>la Camera di commercio di Caltanissetta, provincia che presenta un tessuto imprenditoriale composto da 20.336 attività, un saldo attivo di 37 nuove imprese e 56.883 occupati.</w:t>
      </w:r>
    </w:p>
    <w:p w:rsidR="005D11E9" w:rsidRDefault="00254D00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Domani </w:t>
      </w:r>
      <w:r w:rsidR="00C266D1">
        <w:rPr>
          <w:rFonts w:ascii="Arial" w:hAnsi="Arial" w:cs="Arial"/>
          <w:sz w:val="28"/>
          <w:szCs w:val="28"/>
        </w:rPr>
        <w:t xml:space="preserve">i nuovi servizi </w:t>
      </w:r>
      <w:r w:rsidR="005D11E9">
        <w:rPr>
          <w:rFonts w:ascii="Arial" w:hAnsi="Arial" w:cs="Arial"/>
          <w:sz w:val="28"/>
          <w:szCs w:val="28"/>
        </w:rPr>
        <w:t xml:space="preserve">saranno presentati </w:t>
      </w:r>
      <w:r>
        <w:rPr>
          <w:rFonts w:ascii="Arial" w:hAnsi="Arial" w:cs="Arial"/>
          <w:sz w:val="28"/>
          <w:szCs w:val="28"/>
        </w:rPr>
        <w:t>da Unio</w:t>
      </w:r>
      <w:r w:rsidR="005D11E9">
        <w:rPr>
          <w:rFonts w:ascii="Arial" w:hAnsi="Arial" w:cs="Arial"/>
          <w:sz w:val="28"/>
          <w:szCs w:val="28"/>
        </w:rPr>
        <w:t xml:space="preserve">ncamere Sicilia e dalla Camera di commercio di Caltanissetta, in collaborazione con “Punto impresa digitale”, </w:t>
      </w:r>
      <w:r>
        <w:rPr>
          <w:rFonts w:ascii="Arial" w:hAnsi="Arial" w:cs="Arial"/>
          <w:sz w:val="28"/>
          <w:szCs w:val="28"/>
        </w:rPr>
        <w:t>nel corso dell’evento “Giovani e lavoro: nuovi orizzonti e nuove sfide”</w:t>
      </w:r>
      <w:r w:rsidR="00C266D1">
        <w:rPr>
          <w:rFonts w:ascii="Arial" w:hAnsi="Arial" w:cs="Arial"/>
          <w:sz w:val="28"/>
          <w:szCs w:val="28"/>
        </w:rPr>
        <w:t>.</w:t>
      </w:r>
    </w:p>
    <w:p w:rsidR="00C266D1" w:rsidRDefault="00C266D1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Dopo i saluti di Vincenzo </w:t>
      </w:r>
      <w:proofErr w:type="spellStart"/>
      <w:r>
        <w:rPr>
          <w:rFonts w:ascii="Arial" w:hAnsi="Arial" w:cs="Arial"/>
          <w:sz w:val="28"/>
          <w:szCs w:val="28"/>
        </w:rPr>
        <w:t>Palizzolo</w:t>
      </w:r>
      <w:proofErr w:type="spellEnd"/>
      <w:r>
        <w:rPr>
          <w:rFonts w:ascii="Arial" w:hAnsi="Arial" w:cs="Arial"/>
          <w:sz w:val="28"/>
          <w:szCs w:val="28"/>
        </w:rPr>
        <w:t>, commissario straordinario della Cam</w:t>
      </w:r>
      <w:r w:rsidR="00284ECC">
        <w:rPr>
          <w:rFonts w:ascii="Arial" w:hAnsi="Arial" w:cs="Arial"/>
          <w:sz w:val="28"/>
          <w:szCs w:val="28"/>
        </w:rPr>
        <w:t xml:space="preserve">era di commercio </w:t>
      </w:r>
      <w:r>
        <w:rPr>
          <w:rFonts w:ascii="Arial" w:hAnsi="Arial" w:cs="Arial"/>
          <w:sz w:val="28"/>
          <w:szCs w:val="28"/>
        </w:rPr>
        <w:t xml:space="preserve">nissena, e del segretario generale Diego </w:t>
      </w:r>
      <w:proofErr w:type="spellStart"/>
      <w:r>
        <w:rPr>
          <w:rFonts w:ascii="Arial" w:hAnsi="Arial" w:cs="Arial"/>
          <w:sz w:val="28"/>
          <w:szCs w:val="28"/>
        </w:rPr>
        <w:t>Carpitella</w:t>
      </w:r>
      <w:proofErr w:type="spellEnd"/>
      <w:r>
        <w:rPr>
          <w:rFonts w:ascii="Arial" w:hAnsi="Arial" w:cs="Arial"/>
          <w:sz w:val="28"/>
          <w:szCs w:val="28"/>
        </w:rPr>
        <w:t xml:space="preserve">, aprirà i </w:t>
      </w:r>
      <w:r>
        <w:rPr>
          <w:rFonts w:ascii="Arial" w:hAnsi="Arial" w:cs="Arial"/>
          <w:sz w:val="28"/>
          <w:szCs w:val="28"/>
        </w:rPr>
        <w:lastRenderedPageBreak/>
        <w:t xml:space="preserve">lavori Santa Vaccaro, segretario generale di Unioncamere Sicilia. La presentazione della piattaforma sarà affidata a Caterina </w:t>
      </w:r>
      <w:proofErr w:type="spellStart"/>
      <w:r>
        <w:rPr>
          <w:rFonts w:ascii="Arial" w:hAnsi="Arial" w:cs="Arial"/>
          <w:sz w:val="28"/>
          <w:szCs w:val="28"/>
        </w:rPr>
        <w:t>Pampaloni</w:t>
      </w:r>
      <w:proofErr w:type="spellEnd"/>
      <w:r>
        <w:rPr>
          <w:rFonts w:ascii="Arial" w:hAnsi="Arial" w:cs="Arial"/>
          <w:sz w:val="28"/>
          <w:szCs w:val="28"/>
        </w:rPr>
        <w:t xml:space="preserve">, senior project manager di Unioncamere nazionale, e a Patrizia </w:t>
      </w:r>
      <w:proofErr w:type="spellStart"/>
      <w:r>
        <w:rPr>
          <w:rFonts w:ascii="Arial" w:hAnsi="Arial" w:cs="Arial"/>
          <w:sz w:val="28"/>
          <w:szCs w:val="28"/>
        </w:rPr>
        <w:t>Costia</w:t>
      </w:r>
      <w:proofErr w:type="spellEnd"/>
      <w:r>
        <w:rPr>
          <w:rFonts w:ascii="Arial" w:hAnsi="Arial" w:cs="Arial"/>
          <w:sz w:val="28"/>
          <w:szCs w:val="28"/>
        </w:rPr>
        <w:t xml:space="preserve">, della Fondazione </w:t>
      </w:r>
      <w:proofErr w:type="spellStart"/>
      <w:r>
        <w:rPr>
          <w:rFonts w:ascii="Arial" w:hAnsi="Arial" w:cs="Arial"/>
          <w:sz w:val="28"/>
          <w:szCs w:val="28"/>
        </w:rPr>
        <w:t>Isi</w:t>
      </w:r>
      <w:proofErr w:type="spellEnd"/>
      <w:r>
        <w:rPr>
          <w:rFonts w:ascii="Arial" w:hAnsi="Arial" w:cs="Arial"/>
          <w:sz w:val="28"/>
          <w:szCs w:val="28"/>
        </w:rPr>
        <w:t xml:space="preserve"> Camera di commercio di Pisa. Giovanni </w:t>
      </w:r>
      <w:proofErr w:type="spellStart"/>
      <w:r>
        <w:rPr>
          <w:rFonts w:ascii="Arial" w:hAnsi="Arial" w:cs="Arial"/>
          <w:sz w:val="28"/>
          <w:szCs w:val="28"/>
        </w:rPr>
        <w:t>Savarino</w:t>
      </w:r>
      <w:proofErr w:type="spellEnd"/>
      <w:r>
        <w:rPr>
          <w:rFonts w:ascii="Arial" w:hAnsi="Arial" w:cs="Arial"/>
          <w:sz w:val="28"/>
          <w:szCs w:val="28"/>
        </w:rPr>
        <w:t>, funzionario della Cam</w:t>
      </w:r>
      <w:r w:rsidR="00284ECC">
        <w:rPr>
          <w:rFonts w:ascii="Arial" w:hAnsi="Arial" w:cs="Arial"/>
          <w:sz w:val="28"/>
          <w:szCs w:val="28"/>
        </w:rPr>
        <w:t xml:space="preserve">era di commercio </w:t>
      </w:r>
      <w:r>
        <w:rPr>
          <w:rFonts w:ascii="Arial" w:hAnsi="Arial" w:cs="Arial"/>
          <w:sz w:val="28"/>
          <w:szCs w:val="28"/>
        </w:rPr>
        <w:t>di Caltanissetta, illustrerà le opportunità offerte dal “Punto impresa digitale” e dallo “Sportello servizio nuove imprese”. L’evento sarà concluso da testimonianze di imprenditori.</w:t>
      </w:r>
    </w:p>
    <w:p w:rsidR="00B60F7C" w:rsidRDefault="00B60F7C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266D1" w:rsidRDefault="00C266D1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Ufficio stampa: Michele </w:t>
      </w:r>
      <w:proofErr w:type="spellStart"/>
      <w:r>
        <w:rPr>
          <w:rFonts w:ascii="Arial" w:hAnsi="Arial" w:cs="Arial"/>
          <w:sz w:val="28"/>
          <w:szCs w:val="28"/>
        </w:rPr>
        <w:t>Guccione</w:t>
      </w:r>
      <w:proofErr w:type="spellEnd"/>
      <w:r>
        <w:rPr>
          <w:rFonts w:ascii="Arial" w:hAnsi="Arial" w:cs="Arial"/>
          <w:sz w:val="28"/>
          <w:szCs w:val="28"/>
        </w:rPr>
        <w:t xml:space="preserve"> 348/2668034</w:t>
      </w:r>
    </w:p>
    <w:p w:rsidR="00C266D1" w:rsidRDefault="001024EA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="00C266D1" w:rsidRPr="00657573">
          <w:rPr>
            <w:rStyle w:val="Collegamentoipertestuale"/>
            <w:rFonts w:ascii="Arial" w:hAnsi="Arial" w:cs="Arial"/>
            <w:sz w:val="28"/>
            <w:szCs w:val="28"/>
          </w:rPr>
          <w:t>micheleguccione@neomedia.it</w:t>
        </w:r>
      </w:hyperlink>
      <w:r w:rsidR="00C266D1">
        <w:rPr>
          <w:rFonts w:ascii="Arial" w:hAnsi="Arial" w:cs="Arial"/>
          <w:sz w:val="28"/>
          <w:szCs w:val="28"/>
        </w:rPr>
        <w:t xml:space="preserve">  </w:t>
      </w:r>
    </w:p>
    <w:p w:rsidR="005D11E9" w:rsidRDefault="005D11E9" w:rsidP="005D11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2086B" w:rsidRPr="00A2086B" w:rsidRDefault="005D11E9" w:rsidP="00A2086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2086B" w:rsidRPr="00A2086B" w:rsidSect="002A6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C3BA4"/>
    <w:rsid w:val="001024EA"/>
    <w:rsid w:val="00254D00"/>
    <w:rsid w:val="00284ECC"/>
    <w:rsid w:val="002A6F05"/>
    <w:rsid w:val="002C4E1E"/>
    <w:rsid w:val="0031119A"/>
    <w:rsid w:val="003C3BA4"/>
    <w:rsid w:val="00580647"/>
    <w:rsid w:val="005D11E9"/>
    <w:rsid w:val="00A2086B"/>
    <w:rsid w:val="00B41F19"/>
    <w:rsid w:val="00B60F7C"/>
    <w:rsid w:val="00C2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6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guccione@neo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2023-12-04T18:00:00Z</dcterms:created>
  <dcterms:modified xsi:type="dcterms:W3CDTF">2023-12-04T21:02:00Z</dcterms:modified>
</cp:coreProperties>
</file>