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0026" w14:textId="2DB0166B" w:rsidR="00D37380" w:rsidRPr="00BF13C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</w:pPr>
      <w:r w:rsidRPr="00BF13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 xml:space="preserve">Al Teatro </w:t>
      </w:r>
      <w:proofErr w:type="spellStart"/>
      <w:r w:rsidRPr="00BF13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>Palladium</w:t>
      </w:r>
      <w:proofErr w:type="spellEnd"/>
      <w:r w:rsidRPr="00BF13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 xml:space="preserve"> dell'Università Roma Tre</w:t>
      </w:r>
      <w:r w:rsidR="00791203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 xml:space="preserve"> si è conclusa</w:t>
      </w:r>
      <w:r w:rsidRPr="00BF13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 xml:space="preserve"> la cerimonia del </w:t>
      </w:r>
    </w:p>
    <w:p w14:paraId="4FAE7BF8" w14:textId="77777777" w:rsidR="00D37380" w:rsidRPr="00BF13C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0C0A78FD" w14:textId="77777777" w:rsidR="00D3738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zh-CN"/>
        </w:rPr>
      </w:pPr>
      <w:r w:rsidRPr="00D37380">
        <w:rPr>
          <w:rFonts w:ascii="Arial" w:eastAsia="Times New Roman" w:hAnsi="Arial" w:cs="Arial"/>
          <w:b/>
          <w:bCs/>
          <w:color w:val="FF0000"/>
          <w:sz w:val="36"/>
          <w:szCs w:val="36"/>
          <w:lang w:eastAsia="zh-CN"/>
        </w:rPr>
        <w:t>Premio “Movie To Music” 2023 </w:t>
      </w:r>
    </w:p>
    <w:p w14:paraId="63F9A0AE" w14:textId="77777777" w:rsidR="00D37380" w:rsidRPr="00BF13C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9D303A6" w14:textId="49E36997" w:rsidR="00D37380" w:rsidRPr="00A3433C" w:rsidRDefault="00791203" w:rsidP="00A3433C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Assegnati i premi “Movie to Music” della III</w:t>
      </w:r>
      <w:r w:rsidR="00B328B7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 edizione</w:t>
      </w:r>
      <w:r w:rsidR="00A3433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: </w:t>
      </w:r>
      <w:r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riconoscimenti per </w:t>
      </w:r>
      <w:r w:rsidR="00A3433C" w:rsidRPr="00BF13C0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Leo Gassmann, Riccardo Milani</w:t>
      </w:r>
      <w:r w:rsidR="00B0614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, </w:t>
      </w:r>
      <w:r w:rsidR="00B328B7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 xml:space="preserve">Daniele Vicari, Giorgio Verdelli, </w:t>
      </w:r>
      <w:r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Rocco Papaleo</w:t>
      </w:r>
      <w:r w:rsidR="00B328B7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, Anna Testa, Niccolò Falsetti e Francesco Turbanti</w:t>
      </w:r>
      <w:r w:rsidR="00A3433C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zh-CN"/>
        </w:rPr>
        <w:t>.</w:t>
      </w:r>
    </w:p>
    <w:p w14:paraId="6F3FDB55" w14:textId="77777777" w:rsidR="00D37380" w:rsidRPr="00DF6980" w:rsidRDefault="00D37380" w:rsidP="00D3738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zh-CN"/>
        </w:rPr>
      </w:pPr>
    </w:p>
    <w:p w14:paraId="5BFCD49A" w14:textId="1E675C4F" w:rsidR="007054C8" w:rsidRPr="007054C8" w:rsidRDefault="007054C8" w:rsidP="007054C8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i/>
          <w:color w:val="000000"/>
          <w:sz w:val="22"/>
          <w:szCs w:val="22"/>
          <w:lang w:eastAsia="zh-CN"/>
        </w:rPr>
      </w:pPr>
      <w:r w:rsidRPr="007054C8">
        <w:rPr>
          <w:i/>
          <w:iCs/>
          <w:sz w:val="22"/>
          <w:szCs w:val="22"/>
        </w:rPr>
        <w:t>Materiali stampa, foto HD:</w:t>
      </w:r>
      <w:r w:rsidRPr="007054C8">
        <w:rPr>
          <w:rFonts w:ascii="Arial" w:eastAsia="Times New Roman" w:hAnsi="Arial" w:cs="Arial"/>
          <w:i/>
          <w:color w:val="000000"/>
          <w:sz w:val="22"/>
          <w:szCs w:val="22"/>
          <w:lang w:eastAsia="zh-CN"/>
        </w:rPr>
        <w:t xml:space="preserve"> </w:t>
      </w:r>
      <w:hyperlink r:id="rId4" w:history="1">
        <w:r w:rsidRPr="007054C8">
          <w:rPr>
            <w:rStyle w:val="Collegamentoipertestuale"/>
            <w:rFonts w:ascii="Arial" w:eastAsia="Times New Roman" w:hAnsi="Arial" w:cs="Arial"/>
            <w:i/>
            <w:sz w:val="22"/>
            <w:szCs w:val="22"/>
            <w:lang w:eastAsia="zh-CN"/>
          </w:rPr>
          <w:t>https://drive.google.com/drive/folders/1p3LOKciLeT-UhzDIIUhmD1h41sIyQSJX?usp=drive_link</w:t>
        </w:r>
      </w:hyperlink>
      <w:r w:rsidRPr="007054C8">
        <w:rPr>
          <w:rFonts w:ascii="Arial" w:eastAsia="Times New Roman" w:hAnsi="Arial" w:cs="Arial"/>
          <w:i/>
          <w:color w:val="000000"/>
          <w:sz w:val="22"/>
          <w:szCs w:val="22"/>
          <w:lang w:eastAsia="zh-CN"/>
        </w:rPr>
        <w:t xml:space="preserve"> </w:t>
      </w:r>
    </w:p>
    <w:p w14:paraId="55293AF5" w14:textId="77777777" w:rsidR="00D37380" w:rsidRPr="00DF6980" w:rsidRDefault="00D37380" w:rsidP="00D37380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7A2C25D7" w14:textId="16A794EC" w:rsidR="00E1541F" w:rsidRPr="00E1541F" w:rsidRDefault="00D37380" w:rsidP="005372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Sabato 1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6</w:t>
      </w:r>
      <w:r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 xml:space="preserve"> dicembre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 xml:space="preserve"> 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al Teatro </w:t>
      </w:r>
      <w:proofErr w:type="spellStart"/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Pal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ladium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dell'Università Roma Tre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si</w:t>
      </w:r>
      <w:r w:rsidR="00791203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è svolta</w:t>
      </w:r>
      <w:r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la cerimonia finale del </w:t>
      </w:r>
      <w:r w:rsidRPr="00946CAE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>Premio “Movie To Music”</w:t>
      </w:r>
      <w:r w:rsidR="00791203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, il riconoscimento per</w:t>
      </w:r>
      <w:r w:rsidR="00791203">
        <w:rPr>
          <w:rFonts w:ascii="Arial" w:eastAsia="Times New Roman" w:hAnsi="Arial" w:cs="Arial"/>
          <w:sz w:val="22"/>
          <w:szCs w:val="22"/>
        </w:rPr>
        <w:t xml:space="preserve"> premiare il</w:t>
      </w:r>
      <w:r w:rsidRPr="003A03E8">
        <w:rPr>
          <w:rFonts w:ascii="Arial" w:eastAsia="Times New Roman" w:hAnsi="Arial" w:cs="Arial"/>
          <w:sz w:val="22"/>
          <w:szCs w:val="22"/>
        </w:rPr>
        <w:t xml:space="preserve"> </w:t>
      </w:r>
      <w:r w:rsidRPr="003A03E8">
        <w:rPr>
          <w:rFonts w:ascii="Arial" w:hAnsi="Arial" w:cs="Arial"/>
          <w:sz w:val="22"/>
          <w:szCs w:val="22"/>
        </w:rPr>
        <w:t>rapporto simbiotico e indissolubile</w:t>
      </w:r>
      <w:r w:rsidRPr="003A03E8">
        <w:rPr>
          <w:rFonts w:ascii="Arial" w:eastAsia="Times New Roman" w:hAnsi="Arial" w:cs="Arial"/>
          <w:sz w:val="22"/>
          <w:szCs w:val="22"/>
        </w:rPr>
        <w:t xml:space="preserve"> tra </w:t>
      </w:r>
      <w:r w:rsidRPr="003A03E8">
        <w:rPr>
          <w:rFonts w:ascii="Arial" w:hAnsi="Arial" w:cs="Arial"/>
          <w:sz w:val="22"/>
          <w:szCs w:val="22"/>
        </w:rPr>
        <w:t>musica e cinema</w:t>
      </w:r>
      <w:r w:rsidR="00791203">
        <w:rPr>
          <w:rFonts w:ascii="Arial" w:hAnsi="Arial" w:cs="Arial"/>
          <w:sz w:val="22"/>
          <w:szCs w:val="22"/>
        </w:rPr>
        <w:t xml:space="preserve">. </w:t>
      </w:r>
      <w:r w:rsidR="00E1541F">
        <w:rPr>
          <w:rFonts w:ascii="Arial" w:hAnsi="Arial" w:cs="Arial"/>
          <w:sz w:val="22"/>
          <w:szCs w:val="22"/>
        </w:rPr>
        <w:t xml:space="preserve">Sono stati premiati sul palco del Teatro </w:t>
      </w:r>
      <w:proofErr w:type="spellStart"/>
      <w:r w:rsidR="00E1541F">
        <w:rPr>
          <w:rFonts w:ascii="Arial" w:hAnsi="Arial" w:cs="Arial"/>
          <w:sz w:val="22"/>
          <w:szCs w:val="22"/>
        </w:rPr>
        <w:t>Palladium</w:t>
      </w:r>
      <w:proofErr w:type="spellEnd"/>
      <w:r w:rsidR="00E1541F">
        <w:rPr>
          <w:rFonts w:ascii="Arial" w:hAnsi="Arial" w:cs="Arial"/>
          <w:sz w:val="22"/>
          <w:szCs w:val="22"/>
        </w:rPr>
        <w:t xml:space="preserve"> </w:t>
      </w:r>
      <w:r w:rsidR="00E1541F" w:rsidRPr="00E1541F">
        <w:rPr>
          <w:rFonts w:ascii="Arial" w:hAnsi="Arial" w:cs="Arial"/>
          <w:b/>
          <w:bCs/>
          <w:sz w:val="22"/>
          <w:szCs w:val="22"/>
        </w:rPr>
        <w:t>Leo Gassman</w:t>
      </w:r>
      <w:r w:rsidR="00B328B7">
        <w:rPr>
          <w:rFonts w:ascii="Arial" w:hAnsi="Arial" w:cs="Arial"/>
          <w:b/>
          <w:bCs/>
          <w:sz w:val="22"/>
          <w:szCs w:val="22"/>
        </w:rPr>
        <w:t>n</w:t>
      </w:r>
      <w:r w:rsidR="00E1541F" w:rsidRPr="00E1541F">
        <w:rPr>
          <w:rFonts w:ascii="Arial" w:hAnsi="Arial" w:cs="Arial"/>
          <w:b/>
          <w:bCs/>
          <w:sz w:val="22"/>
          <w:szCs w:val="22"/>
        </w:rPr>
        <w:t>, Riccardo Milani,</w:t>
      </w:r>
      <w:r w:rsidR="00B328B7">
        <w:rPr>
          <w:rFonts w:ascii="Arial" w:hAnsi="Arial" w:cs="Arial"/>
          <w:b/>
          <w:bCs/>
          <w:sz w:val="22"/>
          <w:szCs w:val="22"/>
        </w:rPr>
        <w:t xml:space="preserve"> Daniele Vicari, Giorgio Verdelli,</w:t>
      </w:r>
      <w:r w:rsidR="00E1541F" w:rsidRPr="00E1541F">
        <w:rPr>
          <w:rFonts w:ascii="Arial" w:hAnsi="Arial" w:cs="Arial"/>
          <w:b/>
          <w:bCs/>
          <w:sz w:val="22"/>
          <w:szCs w:val="22"/>
        </w:rPr>
        <w:t xml:space="preserve"> Rocco Papaleo e molti altri. </w:t>
      </w:r>
    </w:p>
    <w:p w14:paraId="423E39F1" w14:textId="6841AAE4" w:rsidR="00E1541F" w:rsidRDefault="00E1541F" w:rsidP="00537262">
      <w:pPr>
        <w:jc w:val="both"/>
        <w:rPr>
          <w:rFonts w:ascii="Arial" w:hAnsi="Arial" w:cs="Arial"/>
          <w:sz w:val="22"/>
          <w:szCs w:val="22"/>
        </w:rPr>
      </w:pPr>
    </w:p>
    <w:p w14:paraId="3A45CC96" w14:textId="6AA6BBBB" w:rsidR="00E1541F" w:rsidRDefault="00E1541F" w:rsidP="005372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diverse le categorie premiate nella III edizione del Premio Movie to Music, a partire dalla miglior canzone da una serie televisiva, per la quale è stato premiato </w:t>
      </w:r>
      <w:r w:rsidRPr="00B328B7">
        <w:rPr>
          <w:rFonts w:ascii="Arial" w:hAnsi="Arial" w:cs="Arial"/>
          <w:b/>
          <w:bCs/>
          <w:sz w:val="22"/>
          <w:szCs w:val="22"/>
        </w:rPr>
        <w:t>Leo Gassman</w:t>
      </w:r>
      <w:r w:rsidR="00B328B7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grazie alla canzone “Dammi un bacio, </w:t>
      </w:r>
      <w:proofErr w:type="spellStart"/>
      <w:r>
        <w:rPr>
          <w:rFonts w:ascii="Arial" w:hAnsi="Arial" w:cs="Arial"/>
          <w:sz w:val="22"/>
          <w:szCs w:val="22"/>
        </w:rPr>
        <w:t>ja</w:t>
      </w:r>
      <w:proofErr w:type="spellEnd"/>
      <w:r>
        <w:rPr>
          <w:rFonts w:ascii="Arial" w:hAnsi="Arial" w:cs="Arial"/>
          <w:sz w:val="22"/>
          <w:szCs w:val="22"/>
        </w:rPr>
        <w:t xml:space="preserve">” dalla serie “Un professore 2”. </w:t>
      </w:r>
      <w:r w:rsidRPr="00B328B7">
        <w:rPr>
          <w:rFonts w:ascii="Arial" w:hAnsi="Arial" w:cs="Arial"/>
          <w:b/>
          <w:bCs/>
          <w:sz w:val="22"/>
          <w:szCs w:val="22"/>
        </w:rPr>
        <w:t>Niccolò Fa</w:t>
      </w:r>
      <w:r w:rsidR="0050412F" w:rsidRPr="00B328B7">
        <w:rPr>
          <w:rFonts w:ascii="Arial" w:hAnsi="Arial" w:cs="Arial"/>
          <w:b/>
          <w:bCs/>
          <w:sz w:val="22"/>
          <w:szCs w:val="22"/>
        </w:rPr>
        <w:t>l</w:t>
      </w:r>
      <w:r w:rsidRPr="00B328B7">
        <w:rPr>
          <w:rFonts w:ascii="Arial" w:hAnsi="Arial" w:cs="Arial"/>
          <w:b/>
          <w:bCs/>
          <w:sz w:val="22"/>
          <w:szCs w:val="22"/>
        </w:rPr>
        <w:t>setti e Francesco Turbanti</w:t>
      </w:r>
      <w:r>
        <w:rPr>
          <w:rFonts w:ascii="Arial" w:hAnsi="Arial" w:cs="Arial"/>
          <w:sz w:val="22"/>
          <w:szCs w:val="22"/>
        </w:rPr>
        <w:t xml:space="preserve"> sono stati premiati per il miglior film su un luogo della musica con “Margini” e </w:t>
      </w:r>
      <w:r w:rsidRPr="00B328B7">
        <w:rPr>
          <w:rFonts w:ascii="Arial" w:hAnsi="Arial" w:cs="Arial"/>
          <w:b/>
          <w:bCs/>
          <w:sz w:val="22"/>
          <w:szCs w:val="22"/>
        </w:rPr>
        <w:t>Rocco Papaleo</w:t>
      </w:r>
      <w:r>
        <w:rPr>
          <w:rFonts w:ascii="Arial" w:hAnsi="Arial" w:cs="Arial"/>
          <w:sz w:val="22"/>
          <w:szCs w:val="22"/>
        </w:rPr>
        <w:t xml:space="preserve"> per il miglior film su un mestiere della musica con “Scordato”. Il miglior film su una mecenate della musica è “</w:t>
      </w:r>
      <w:r w:rsidR="00B328B7">
        <w:rPr>
          <w:rFonts w:ascii="Arial" w:hAnsi="Arial" w:cs="Arial"/>
          <w:sz w:val="22"/>
          <w:szCs w:val="22"/>
        </w:rPr>
        <w:t>Regine</w:t>
      </w:r>
      <w:r>
        <w:rPr>
          <w:rFonts w:ascii="Arial" w:hAnsi="Arial" w:cs="Arial"/>
          <w:sz w:val="22"/>
          <w:szCs w:val="22"/>
        </w:rPr>
        <w:t xml:space="preserve"> di quadri”, per il quale è stata premiata </w:t>
      </w:r>
      <w:r w:rsidRPr="00B328B7">
        <w:rPr>
          <w:rFonts w:ascii="Arial" w:hAnsi="Arial" w:cs="Arial"/>
          <w:b/>
          <w:bCs/>
          <w:sz w:val="22"/>
          <w:szCs w:val="22"/>
        </w:rPr>
        <w:t>Anna Testa</w:t>
      </w:r>
      <w:r>
        <w:rPr>
          <w:rFonts w:ascii="Arial" w:hAnsi="Arial" w:cs="Arial"/>
          <w:sz w:val="22"/>
          <w:szCs w:val="22"/>
        </w:rPr>
        <w:t xml:space="preserve">, mentre sono tre </w:t>
      </w:r>
      <w:r w:rsidR="00B328B7">
        <w:rPr>
          <w:rFonts w:ascii="Arial" w:hAnsi="Arial" w:cs="Arial"/>
          <w:sz w:val="22"/>
          <w:szCs w:val="22"/>
        </w:rPr>
        <w:t>i vincitori</w:t>
      </w:r>
      <w:r>
        <w:rPr>
          <w:rFonts w:ascii="Arial" w:hAnsi="Arial" w:cs="Arial"/>
          <w:sz w:val="22"/>
          <w:szCs w:val="22"/>
        </w:rPr>
        <w:t xml:space="preserve"> per il miglior film biografico su un musicista: </w:t>
      </w:r>
      <w:r w:rsidRPr="00B328B7">
        <w:rPr>
          <w:rFonts w:ascii="Arial" w:hAnsi="Arial" w:cs="Arial"/>
          <w:b/>
          <w:bCs/>
          <w:sz w:val="22"/>
          <w:szCs w:val="22"/>
        </w:rPr>
        <w:t>Giorgio Verdelli</w:t>
      </w:r>
      <w:r>
        <w:rPr>
          <w:rFonts w:ascii="Arial" w:hAnsi="Arial" w:cs="Arial"/>
          <w:sz w:val="22"/>
          <w:szCs w:val="22"/>
        </w:rPr>
        <w:t xml:space="preserve"> per “Enzo Jannacci</w:t>
      </w:r>
      <w:r w:rsidR="001703F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Vengo anch’io”, </w:t>
      </w:r>
      <w:r w:rsidRPr="00B328B7">
        <w:rPr>
          <w:rFonts w:ascii="Arial" w:hAnsi="Arial" w:cs="Arial"/>
          <w:b/>
          <w:bCs/>
          <w:sz w:val="22"/>
          <w:szCs w:val="22"/>
        </w:rPr>
        <w:t>Riccardo Milani</w:t>
      </w:r>
      <w:r>
        <w:rPr>
          <w:rFonts w:ascii="Arial" w:hAnsi="Arial" w:cs="Arial"/>
          <w:sz w:val="22"/>
          <w:szCs w:val="22"/>
        </w:rPr>
        <w:t xml:space="preserve"> per “Io, noi e Gaber” e </w:t>
      </w:r>
      <w:r w:rsidRPr="00B328B7">
        <w:rPr>
          <w:rFonts w:ascii="Arial" w:hAnsi="Arial" w:cs="Arial"/>
          <w:b/>
          <w:bCs/>
          <w:sz w:val="22"/>
          <w:szCs w:val="22"/>
        </w:rPr>
        <w:t>Daniele Vicari</w:t>
      </w:r>
      <w:r>
        <w:rPr>
          <w:rFonts w:ascii="Arial" w:hAnsi="Arial" w:cs="Arial"/>
          <w:sz w:val="22"/>
          <w:szCs w:val="22"/>
        </w:rPr>
        <w:t xml:space="preserve"> per “</w:t>
      </w:r>
      <w:proofErr w:type="spellStart"/>
      <w:r>
        <w:rPr>
          <w:rFonts w:ascii="Arial" w:hAnsi="Arial" w:cs="Arial"/>
          <w:sz w:val="22"/>
          <w:szCs w:val="22"/>
        </w:rPr>
        <w:t>Fela</w:t>
      </w:r>
      <w:proofErr w:type="spellEnd"/>
      <w:r w:rsidR="00B328B7">
        <w:rPr>
          <w:rFonts w:ascii="Arial" w:hAnsi="Arial" w:cs="Arial"/>
          <w:sz w:val="22"/>
          <w:szCs w:val="22"/>
        </w:rPr>
        <w:t xml:space="preserve"> – I</w:t>
      </w:r>
      <w:r>
        <w:rPr>
          <w:rFonts w:ascii="Arial" w:hAnsi="Arial" w:cs="Arial"/>
          <w:sz w:val="22"/>
          <w:szCs w:val="22"/>
        </w:rPr>
        <w:t>l mio dio vivente”</w:t>
      </w:r>
      <w:r w:rsidR="00B328B7">
        <w:rPr>
          <w:rFonts w:ascii="Arial" w:hAnsi="Arial" w:cs="Arial"/>
          <w:sz w:val="22"/>
          <w:szCs w:val="22"/>
        </w:rPr>
        <w:t xml:space="preserve">, accompagnato dai produttori </w:t>
      </w:r>
      <w:r w:rsidR="00B328B7" w:rsidRPr="00B328B7">
        <w:rPr>
          <w:rFonts w:ascii="Arial" w:hAnsi="Arial" w:cs="Arial"/>
          <w:b/>
          <w:bCs/>
          <w:sz w:val="22"/>
          <w:szCs w:val="22"/>
        </w:rPr>
        <w:t>Renata Di Leone</w:t>
      </w:r>
      <w:r w:rsidR="00B328B7">
        <w:rPr>
          <w:rFonts w:ascii="Arial" w:hAnsi="Arial" w:cs="Arial"/>
          <w:sz w:val="22"/>
          <w:szCs w:val="22"/>
        </w:rPr>
        <w:t xml:space="preserve"> e </w:t>
      </w:r>
      <w:r w:rsidR="00B328B7" w:rsidRPr="00B328B7">
        <w:rPr>
          <w:rFonts w:ascii="Arial" w:hAnsi="Arial" w:cs="Arial"/>
          <w:b/>
          <w:bCs/>
          <w:sz w:val="22"/>
          <w:szCs w:val="22"/>
        </w:rPr>
        <w:t>Giovanni Capalbo</w:t>
      </w:r>
      <w:r w:rsidR="00B328B7">
        <w:rPr>
          <w:rFonts w:ascii="Arial" w:hAnsi="Arial" w:cs="Arial"/>
          <w:sz w:val="22"/>
          <w:szCs w:val="22"/>
        </w:rPr>
        <w:t>.</w:t>
      </w:r>
    </w:p>
    <w:p w14:paraId="1FF0F777" w14:textId="77777777" w:rsidR="00E1541F" w:rsidRDefault="00E1541F" w:rsidP="00537262">
      <w:pPr>
        <w:jc w:val="both"/>
        <w:rPr>
          <w:rFonts w:ascii="Arial" w:hAnsi="Arial" w:cs="Arial"/>
          <w:sz w:val="22"/>
          <w:szCs w:val="22"/>
        </w:rPr>
      </w:pPr>
    </w:p>
    <w:p w14:paraId="766670E9" w14:textId="49BF808F" w:rsidR="000E48E6" w:rsidRPr="00B328B7" w:rsidRDefault="00E1541F" w:rsidP="005372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progetto “Movie to Music” è</w:t>
      </w:r>
      <w:r w:rsidR="00D37380" w:rsidRPr="003A03E8">
        <w:rPr>
          <w:rFonts w:ascii="Arial" w:hAnsi="Arial" w:cs="Arial"/>
          <w:sz w:val="22"/>
          <w:szCs w:val="22"/>
        </w:rPr>
        <w:t xml:space="preserve"> nato da un’idea di </w:t>
      </w:r>
      <w:r w:rsidR="00D37380" w:rsidRPr="003A03E8">
        <w:rPr>
          <w:rFonts w:ascii="Arial" w:hAnsi="Arial" w:cs="Arial"/>
          <w:b/>
          <w:bCs/>
          <w:sz w:val="22"/>
          <w:szCs w:val="22"/>
        </w:rPr>
        <w:t>Luca Aversano</w:t>
      </w:r>
      <w:r w:rsidR="00D37380" w:rsidRPr="003A03E8">
        <w:rPr>
          <w:rFonts w:ascii="Arial" w:hAnsi="Arial" w:cs="Arial"/>
          <w:sz w:val="22"/>
          <w:szCs w:val="22"/>
        </w:rPr>
        <w:t xml:space="preserve"> e </w:t>
      </w:r>
      <w:r w:rsidR="00D37380" w:rsidRPr="003A03E8">
        <w:rPr>
          <w:rFonts w:ascii="Arial" w:hAnsi="Arial" w:cs="Arial"/>
          <w:b/>
          <w:bCs/>
          <w:sz w:val="22"/>
          <w:szCs w:val="22"/>
        </w:rPr>
        <w:t>Giandomenico Celata</w:t>
      </w:r>
      <w:r w:rsidR="00D37380" w:rsidRPr="003A03E8">
        <w:rPr>
          <w:rFonts w:ascii="Arial" w:hAnsi="Arial" w:cs="Arial"/>
          <w:sz w:val="22"/>
          <w:szCs w:val="22"/>
        </w:rPr>
        <w:t xml:space="preserve">, e realizzato con il sostegno della </w:t>
      </w:r>
      <w:r w:rsidR="00D37380" w:rsidRPr="003A03E8">
        <w:rPr>
          <w:rFonts w:ascii="Arial" w:hAnsi="Arial" w:cs="Arial"/>
          <w:b/>
          <w:sz w:val="22"/>
          <w:szCs w:val="22"/>
        </w:rPr>
        <w:t>Direzione Generale Cinema e Audiovisivo del Ministero della Cultura</w:t>
      </w:r>
      <w:r>
        <w:rPr>
          <w:rFonts w:ascii="Arial" w:hAnsi="Arial" w:cs="Arial"/>
          <w:sz w:val="22"/>
          <w:szCs w:val="22"/>
        </w:rPr>
        <w:t xml:space="preserve">. </w:t>
      </w:r>
      <w:r w:rsidR="00D37380" w:rsidRPr="003A03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Il Premio è organizzato dalla </w:t>
      </w:r>
      <w:r w:rsidR="00D37380" w:rsidRPr="003A03E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zh-CN"/>
        </w:rPr>
        <w:t xml:space="preserve">Fondazione Roma Tre Teatro </w:t>
      </w:r>
      <w:proofErr w:type="spellStart"/>
      <w:r w:rsidR="00D37380" w:rsidRPr="003A03E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zh-CN"/>
        </w:rPr>
        <w:t>Palladium</w:t>
      </w:r>
      <w:proofErr w:type="spellEnd"/>
      <w:r w:rsidR="00D37380" w:rsidRPr="003A03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 con la direzio</w:t>
      </w:r>
      <w:r w:rsidR="00D37380"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ne artistica della giornalista e critica</w:t>
      </w:r>
      <w:r w:rsidR="00D3738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cinematografica</w:t>
      </w:r>
      <w:r w:rsidR="00D37380" w:rsidRPr="003A03E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</w:t>
      </w:r>
      <w:r w:rsidR="00D37380" w:rsidRPr="003A03E8"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  <w:t>Paola Casella</w:t>
      </w:r>
      <w:r>
        <w:rPr>
          <w:rFonts w:ascii="Arial" w:hAnsi="Arial" w:cs="Arial"/>
          <w:sz w:val="22"/>
          <w:szCs w:val="22"/>
        </w:rPr>
        <w:t>.</w:t>
      </w:r>
      <w:r w:rsidR="00B328B7">
        <w:rPr>
          <w:rFonts w:ascii="Arial" w:hAnsi="Arial" w:cs="Arial"/>
          <w:sz w:val="22"/>
          <w:szCs w:val="22"/>
        </w:rPr>
        <w:t xml:space="preserve"> Fra i selezionatori il compositore di colonne sonore per il cinema </w:t>
      </w:r>
      <w:r w:rsidR="00B328B7" w:rsidRPr="00B328B7">
        <w:rPr>
          <w:rFonts w:ascii="Arial" w:hAnsi="Arial" w:cs="Arial"/>
          <w:b/>
          <w:bCs/>
          <w:sz w:val="22"/>
          <w:szCs w:val="22"/>
        </w:rPr>
        <w:t>Michele Braga.</w:t>
      </w:r>
    </w:p>
    <w:p w14:paraId="348CE5B2" w14:textId="16B81CA1" w:rsidR="00B65AD2" w:rsidRPr="005F4680" w:rsidRDefault="00B65AD2" w:rsidP="00B65AD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</w:pP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Sul palco</w:t>
      </w:r>
      <w:r w:rsidR="00E1541F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si è esibita</w:t>
      </w: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anche la </w:t>
      </w:r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Roma Tre Jazz Band</w:t>
      </w: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nata nel contesto del Corso di laurea in DAMS dell’Università Roma Tre e del Teatro </w:t>
      </w:r>
      <w:proofErr w:type="spellStart"/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Palladium</w:t>
      </w:r>
      <w:proofErr w:type="spellEnd"/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su iniziativa di </w:t>
      </w:r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Luca Aversano</w:t>
      </w:r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diretta da</w:t>
      </w:r>
      <w:r w:rsidR="00D939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 </w:t>
      </w:r>
      <w:proofErr w:type="gramStart"/>
      <w:r w:rsidR="00D939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M°</w:t>
      </w:r>
      <w:proofErr w:type="gramEnd"/>
      <w:r w:rsidRPr="00946CA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Nicola </w:t>
      </w:r>
      <w:proofErr w:type="spellStart"/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Concettini</w:t>
      </w:r>
      <w:proofErr w:type="spellEnd"/>
      <w:r w:rsidRPr="005F468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.</w:t>
      </w:r>
    </w:p>
    <w:p w14:paraId="246198E4" w14:textId="1376F84C" w:rsidR="00D37380" w:rsidRPr="003A03E8" w:rsidRDefault="00D37380" w:rsidP="00D3738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zh-CN"/>
        </w:rPr>
      </w:pPr>
    </w:p>
    <w:p w14:paraId="22AE801A" w14:textId="001CD4B3" w:rsidR="00D37380" w:rsidRPr="00E1541F" w:rsidRDefault="00D37380" w:rsidP="00EA4A98">
      <w:pPr>
        <w:shd w:val="clear" w:color="auto" w:fill="FFFFFF"/>
        <w:spacing w:before="57" w:after="240"/>
        <w:ind w:right="140"/>
        <w:jc w:val="both"/>
        <w:rPr>
          <w:rStyle w:val="A20"/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69656D">
        <w:rPr>
          <w:rFonts w:ascii="Arial" w:eastAsia="Times New Roman" w:hAnsi="Arial" w:cs="Arial"/>
          <w:sz w:val="22"/>
          <w:szCs w:val="22"/>
          <w:lang w:eastAsia="zh-CN"/>
        </w:rPr>
        <w:t xml:space="preserve">Il </w:t>
      </w:r>
      <w:r w:rsidR="006129DF" w:rsidRPr="00946CAE">
        <w:rPr>
          <w:rFonts w:ascii="Arial" w:hAnsi="Arial" w:cs="Arial"/>
          <w:b/>
          <w:bCs/>
          <w:color w:val="000000"/>
          <w:sz w:val="22"/>
          <w:szCs w:val="22"/>
        </w:rPr>
        <w:t>Premio</w:t>
      </w:r>
      <w:r w:rsidR="006129DF">
        <w:rPr>
          <w:rFonts w:ascii="Arial" w:hAnsi="Arial" w:cs="Arial"/>
          <w:color w:val="000000"/>
          <w:sz w:val="22"/>
          <w:szCs w:val="22"/>
        </w:rPr>
        <w:t xml:space="preserve"> </w:t>
      </w:r>
      <w:r w:rsidR="006129DF" w:rsidRPr="00946CAE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6129DF" w:rsidRPr="00537262">
        <w:rPr>
          <w:rFonts w:ascii="Arial" w:hAnsi="Arial" w:cs="Arial"/>
          <w:b/>
          <w:bCs/>
          <w:color w:val="000000"/>
          <w:sz w:val="22"/>
          <w:szCs w:val="22"/>
        </w:rPr>
        <w:t>Movie to Music</w:t>
      </w:r>
      <w:r w:rsidR="006129D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6129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>si colloca nella stagione 2023/2024 “</w:t>
      </w:r>
      <w:r w:rsidR="00E34C25" w:rsidRPr="0069656D">
        <w:rPr>
          <w:rFonts w:ascii="Arial" w:eastAsia="Times New Roman" w:hAnsi="Arial" w:cs="Arial"/>
          <w:sz w:val="22"/>
          <w:szCs w:val="22"/>
          <w:lang w:eastAsia="zh-CN"/>
        </w:rPr>
        <w:t>Vent’anni nel presente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>”</w:t>
      </w:r>
      <w:r w:rsidR="00E34C25" w:rsidRPr="0069656D">
        <w:rPr>
          <w:rFonts w:ascii="Arial" w:eastAsia="Times New Roman" w:hAnsi="Arial" w:cs="Arial"/>
          <w:sz w:val="22"/>
          <w:szCs w:val="22"/>
          <w:lang w:eastAsia="zh-CN"/>
        </w:rPr>
        <w:t>, nell’anno del ventennale del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 xml:space="preserve"> Teatro </w:t>
      </w:r>
      <w:proofErr w:type="spellStart"/>
      <w:r w:rsidRPr="0069656D">
        <w:rPr>
          <w:rFonts w:ascii="Arial" w:eastAsia="Times New Roman" w:hAnsi="Arial" w:cs="Arial"/>
          <w:sz w:val="22"/>
          <w:szCs w:val="22"/>
          <w:lang w:eastAsia="zh-CN"/>
        </w:rPr>
        <w:t>Palladium</w:t>
      </w:r>
      <w:proofErr w:type="spellEnd"/>
      <w:r w:rsidRPr="0069656D">
        <w:rPr>
          <w:rFonts w:ascii="Arial" w:eastAsia="Times New Roman" w:hAnsi="Arial" w:cs="Arial"/>
          <w:sz w:val="22"/>
          <w:szCs w:val="22"/>
          <w:lang w:eastAsia="zh-CN"/>
        </w:rPr>
        <w:t xml:space="preserve"> (a Roma in </w:t>
      </w:r>
      <w:r w:rsidRPr="0069656D">
        <w:rPr>
          <w:rFonts w:ascii="Arial" w:hAnsi="Arial" w:cs="Arial"/>
          <w:sz w:val="22"/>
          <w:szCs w:val="22"/>
        </w:rPr>
        <w:t>piazza Bartolomeo Romano</w:t>
      </w:r>
      <w:r w:rsidR="008A0252" w:rsidRPr="0069656D">
        <w:rPr>
          <w:rFonts w:ascii="Arial" w:hAnsi="Arial" w:cs="Arial"/>
          <w:sz w:val="22"/>
          <w:szCs w:val="22"/>
        </w:rPr>
        <w:t xml:space="preserve">, </w:t>
      </w:r>
      <w:r w:rsidRPr="0069656D">
        <w:rPr>
          <w:rFonts w:ascii="Arial" w:hAnsi="Arial" w:cs="Arial"/>
          <w:sz w:val="22"/>
          <w:szCs w:val="22"/>
        </w:rPr>
        <w:t>8)</w:t>
      </w:r>
      <w:r w:rsidRPr="0069656D">
        <w:rPr>
          <w:rFonts w:ascii="Arial" w:eastAsia="Times New Roman" w:hAnsi="Arial" w:cs="Arial"/>
          <w:sz w:val="22"/>
          <w:szCs w:val="22"/>
          <w:lang w:eastAsia="zh-CN"/>
        </w:rPr>
        <w:t>, che si distingue sul territorio nazionale grazie a una programmazione eclettica e continuativa. In costante attività ed aperto alla sperimentazione, il </w:t>
      </w:r>
      <w:proofErr w:type="spellStart"/>
      <w:r w:rsidRPr="0069656D">
        <w:rPr>
          <w:rFonts w:ascii="Arial" w:eastAsia="Times New Roman" w:hAnsi="Arial" w:cs="Arial"/>
          <w:sz w:val="22"/>
          <w:szCs w:val="22"/>
          <w:lang w:eastAsia="zh-CN"/>
        </w:rPr>
        <w:t>Palladium</w:t>
      </w:r>
      <w:proofErr w:type="spellEnd"/>
      <w:r w:rsidRPr="0069656D">
        <w:rPr>
          <w:rFonts w:ascii="Arial" w:eastAsia="Times New Roman" w:hAnsi="Arial" w:cs="Arial"/>
          <w:sz w:val="22"/>
          <w:szCs w:val="22"/>
          <w:lang w:eastAsia="zh-CN"/>
        </w:rPr>
        <w:t> esalta il valore della collaborazione e del network con enti, associazioni, festival, scuole e atenei, per offrire al pubblico proposte innovative, in movimento, ricercando stimoli e contenuti provenienti da tutto il territorio nazionale, e al tempo stesso saldando la connessione con l'VIII Municipio.</w:t>
      </w:r>
      <w:r w:rsidR="00B65AD2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1B751D0B" w14:textId="77777777" w:rsidR="00D37380" w:rsidRDefault="00D37380" w:rsidP="00D37380">
      <w:pPr>
        <w:rPr>
          <w:rFonts w:ascii="Arial" w:eastAsia="Book Antiqua" w:hAnsi="Arial" w:cs="Arial"/>
          <w:b/>
          <w:sz w:val="22"/>
          <w:szCs w:val="22"/>
        </w:rPr>
      </w:pPr>
    </w:p>
    <w:p w14:paraId="76E8004A" w14:textId="77777777" w:rsidR="00D37380" w:rsidRPr="00833592" w:rsidRDefault="00D37380" w:rsidP="00D3738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49F0">
        <w:rPr>
          <w:rFonts w:ascii="Arial" w:hAnsi="Arial" w:cs="Arial"/>
          <w:b/>
          <w:bCs/>
          <w:sz w:val="22"/>
          <w:szCs w:val="22"/>
        </w:rPr>
        <w:t xml:space="preserve">Ufficio Stampa </w:t>
      </w:r>
      <w:r>
        <w:rPr>
          <w:rFonts w:ascii="Arial" w:hAnsi="Arial" w:cs="Arial"/>
          <w:b/>
          <w:bCs/>
          <w:sz w:val="22"/>
          <w:szCs w:val="22"/>
        </w:rPr>
        <w:t xml:space="preserve">HF4 </w:t>
      </w:r>
      <w:hyperlink r:id="rId5" w:history="1">
        <w:r w:rsidRPr="001965BF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www.hf4.it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D49F0">
        <w:rPr>
          <w:rFonts w:ascii="Arial" w:hAnsi="Arial" w:cs="Arial"/>
          <w:b/>
          <w:bCs/>
          <w:sz w:val="22"/>
          <w:szCs w:val="22"/>
        </w:rPr>
        <w:t>press@hf4.it</w:t>
      </w:r>
    </w:p>
    <w:p w14:paraId="3D601A28" w14:textId="77777777" w:rsidR="00D37380" w:rsidRPr="00BD49F0" w:rsidRDefault="00D37380" w:rsidP="00D3738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BD49F0">
        <w:rPr>
          <w:rFonts w:ascii="Arial" w:hAnsi="Arial" w:cs="Arial"/>
          <w:b/>
          <w:bCs/>
          <w:sz w:val="22"/>
          <w:szCs w:val="22"/>
        </w:rPr>
        <w:t>Marta Volterra</w:t>
      </w:r>
      <w:r w:rsidRPr="00BD49F0">
        <w:rPr>
          <w:rFonts w:ascii="Arial" w:hAnsi="Arial" w:cs="Arial"/>
          <w:sz w:val="22"/>
          <w:szCs w:val="22"/>
        </w:rPr>
        <w:t xml:space="preserve"> marta.volterra@hf4.it</w:t>
      </w:r>
    </w:p>
    <w:p w14:paraId="2AD8535D" w14:textId="77777777" w:rsidR="00D37380" w:rsidRPr="00BD49F0" w:rsidRDefault="00D37380" w:rsidP="00D3738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BD49F0">
        <w:rPr>
          <w:rFonts w:ascii="Arial" w:hAnsi="Arial" w:cs="Arial"/>
          <w:b/>
          <w:bCs/>
          <w:sz w:val="22"/>
          <w:szCs w:val="22"/>
        </w:rPr>
        <w:t>Valentina Pettinelli</w:t>
      </w:r>
      <w:r w:rsidRPr="00BD49F0">
        <w:rPr>
          <w:rFonts w:ascii="Arial" w:hAnsi="Arial" w:cs="Arial"/>
          <w:sz w:val="22"/>
          <w:szCs w:val="22"/>
        </w:rPr>
        <w:t xml:space="preserve"> valentina.pettinelli@hf4.it 347.449.91.74</w:t>
      </w:r>
    </w:p>
    <w:p w14:paraId="2C0B4330" w14:textId="521BC02D" w:rsidR="003F6F5E" w:rsidRDefault="00D37380" w:rsidP="00E1541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D49F0">
        <w:rPr>
          <w:rFonts w:ascii="Arial" w:hAnsi="Arial" w:cs="Arial"/>
          <w:b/>
          <w:bCs/>
          <w:sz w:val="22"/>
          <w:szCs w:val="22"/>
          <w:lang w:val="en-US"/>
        </w:rPr>
        <w:t>Matteo Glendening</w:t>
      </w:r>
      <w:r w:rsidRPr="00BD49F0">
        <w:rPr>
          <w:rFonts w:ascii="Arial" w:hAnsi="Arial" w:cs="Arial"/>
          <w:sz w:val="22"/>
          <w:szCs w:val="22"/>
          <w:lang w:val="en-US"/>
        </w:rPr>
        <w:t xml:space="preserve"> </w:t>
      </w:r>
      <w:r w:rsidRPr="00D300DB">
        <w:rPr>
          <w:rFonts w:ascii="Arial" w:hAnsi="Arial" w:cs="Arial"/>
          <w:sz w:val="22"/>
          <w:szCs w:val="22"/>
          <w:lang w:val="en-US"/>
        </w:rPr>
        <w:t>matteo.glendening@hf4.it 391</w:t>
      </w:r>
      <w:r w:rsidRPr="00BD49F0">
        <w:rPr>
          <w:rFonts w:ascii="Arial" w:hAnsi="Arial" w:cs="Arial"/>
          <w:sz w:val="22"/>
          <w:szCs w:val="22"/>
          <w:lang w:val="en-US"/>
        </w:rPr>
        <w:t>.137.06.31</w:t>
      </w:r>
    </w:p>
    <w:sectPr w:rsidR="003F6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B"/>
    <w:rsid w:val="00015B45"/>
    <w:rsid w:val="000E48E6"/>
    <w:rsid w:val="0012666F"/>
    <w:rsid w:val="00151BF4"/>
    <w:rsid w:val="001703FE"/>
    <w:rsid w:val="001967B2"/>
    <w:rsid w:val="001A3122"/>
    <w:rsid w:val="001D6114"/>
    <w:rsid w:val="00200E75"/>
    <w:rsid w:val="0023152D"/>
    <w:rsid w:val="002417F6"/>
    <w:rsid w:val="002526BF"/>
    <w:rsid w:val="002A2792"/>
    <w:rsid w:val="002B48A0"/>
    <w:rsid w:val="002C5AC0"/>
    <w:rsid w:val="002E4BB0"/>
    <w:rsid w:val="00313532"/>
    <w:rsid w:val="003677E1"/>
    <w:rsid w:val="003842EF"/>
    <w:rsid w:val="003A1E3B"/>
    <w:rsid w:val="003C4EEC"/>
    <w:rsid w:val="003F6F5E"/>
    <w:rsid w:val="00411503"/>
    <w:rsid w:val="00433988"/>
    <w:rsid w:val="00477081"/>
    <w:rsid w:val="00492890"/>
    <w:rsid w:val="004B783C"/>
    <w:rsid w:val="00501AC8"/>
    <w:rsid w:val="0050412F"/>
    <w:rsid w:val="0050625B"/>
    <w:rsid w:val="0052182C"/>
    <w:rsid w:val="00537262"/>
    <w:rsid w:val="005806D6"/>
    <w:rsid w:val="00583A56"/>
    <w:rsid w:val="005A2922"/>
    <w:rsid w:val="005A6F88"/>
    <w:rsid w:val="005E1283"/>
    <w:rsid w:val="005F4680"/>
    <w:rsid w:val="006129DF"/>
    <w:rsid w:val="0069656D"/>
    <w:rsid w:val="006B1E7F"/>
    <w:rsid w:val="007054C8"/>
    <w:rsid w:val="00752938"/>
    <w:rsid w:val="00776054"/>
    <w:rsid w:val="00791203"/>
    <w:rsid w:val="007A1095"/>
    <w:rsid w:val="007B5717"/>
    <w:rsid w:val="0080284F"/>
    <w:rsid w:val="008A0252"/>
    <w:rsid w:val="00915ECC"/>
    <w:rsid w:val="00944967"/>
    <w:rsid w:val="00946CAE"/>
    <w:rsid w:val="00972196"/>
    <w:rsid w:val="00991B70"/>
    <w:rsid w:val="009B21EE"/>
    <w:rsid w:val="009C3617"/>
    <w:rsid w:val="009E0F80"/>
    <w:rsid w:val="00A21614"/>
    <w:rsid w:val="00A3433C"/>
    <w:rsid w:val="00A572AD"/>
    <w:rsid w:val="00A57BB4"/>
    <w:rsid w:val="00B0614C"/>
    <w:rsid w:val="00B328B7"/>
    <w:rsid w:val="00B65AD2"/>
    <w:rsid w:val="00B84711"/>
    <w:rsid w:val="00BC2ED1"/>
    <w:rsid w:val="00BE4C7F"/>
    <w:rsid w:val="00BF13C0"/>
    <w:rsid w:val="00C27E2E"/>
    <w:rsid w:val="00C309B2"/>
    <w:rsid w:val="00C70E1C"/>
    <w:rsid w:val="00C868D7"/>
    <w:rsid w:val="00CA5E26"/>
    <w:rsid w:val="00D14CEB"/>
    <w:rsid w:val="00D20DAD"/>
    <w:rsid w:val="00D239FE"/>
    <w:rsid w:val="00D300DB"/>
    <w:rsid w:val="00D37380"/>
    <w:rsid w:val="00D77A12"/>
    <w:rsid w:val="00D866BB"/>
    <w:rsid w:val="00D939D8"/>
    <w:rsid w:val="00DE4711"/>
    <w:rsid w:val="00E1541F"/>
    <w:rsid w:val="00E34C25"/>
    <w:rsid w:val="00E36B54"/>
    <w:rsid w:val="00EA4A98"/>
    <w:rsid w:val="00ED2569"/>
    <w:rsid w:val="00EF5612"/>
    <w:rsid w:val="00F4142F"/>
    <w:rsid w:val="00F4151D"/>
    <w:rsid w:val="00F526CB"/>
    <w:rsid w:val="00F94821"/>
    <w:rsid w:val="00FD27AA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24A"/>
  <w15:chartTrackingRefBased/>
  <w15:docId w15:val="{568589D2-2B76-384D-B3D1-BE1680F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E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E3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A56"/>
    <w:rPr>
      <w:color w:val="954F72" w:themeColor="followedHyperlink"/>
      <w:u w:val="single"/>
    </w:rPr>
  </w:style>
  <w:style w:type="paragraph" w:customStyle="1" w:styleId="NormaleWeb1">
    <w:name w:val="Normale (Web)1"/>
    <w:basedOn w:val="Normale"/>
    <w:qFormat/>
    <w:rsid w:val="00D37380"/>
    <w:pPr>
      <w:suppressAutoHyphens/>
      <w:spacing w:before="100" w:after="100"/>
    </w:pPr>
    <w:rPr>
      <w:rFonts w:ascii="Times New Roman" w:eastAsia="Times New Roman" w:hAnsi="Times New Roman" w:cs="Times New Roman"/>
      <w:kern w:val="2"/>
      <w:lang w:eastAsia="zh-CN" w:bidi="hi-IN"/>
    </w:rPr>
  </w:style>
  <w:style w:type="character" w:customStyle="1" w:styleId="A20">
    <w:name w:val="A20"/>
    <w:uiPriority w:val="99"/>
    <w:rsid w:val="00D37380"/>
    <w:rPr>
      <w:rFonts w:cs="Barlow Medium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7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Didefault">
    <w:name w:val="Di default"/>
    <w:rsid w:val="00D3738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sid w:val="00D37380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4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f4.it" TargetMode="External"/><Relationship Id="rId4" Type="http://schemas.openxmlformats.org/officeDocument/2006/relationships/hyperlink" Target="https://drive.google.com/drive/folders/1p3LOKciLeT-UhzDIIUhmD1h41sIyQSJX?usp=drive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Glendening</dc:creator>
  <cp:keywords/>
  <dc:description/>
  <cp:lastModifiedBy>ALESSANDRA ZOIA</cp:lastModifiedBy>
  <cp:revision>7</cp:revision>
  <cp:lastPrinted>2023-12-01T07:28:00Z</cp:lastPrinted>
  <dcterms:created xsi:type="dcterms:W3CDTF">2023-12-14T11:11:00Z</dcterms:created>
  <dcterms:modified xsi:type="dcterms:W3CDTF">2023-12-17T08:37:00Z</dcterms:modified>
</cp:coreProperties>
</file>