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D4C1" w14:textId="06E90F57" w:rsidR="00A26B7B" w:rsidRPr="00AB7653" w:rsidRDefault="00A26B7B" w:rsidP="00A26B7B">
      <w:pPr>
        <w:rPr>
          <w:rFonts w:ascii="Times New Roman" w:eastAsia="Times New Roman" w:hAnsi="Times New Roman" w:cs="Times New Roman"/>
          <w:kern w:val="0"/>
          <w:lang w:eastAsia="it-IT"/>
          <w14:ligatures w14:val="none"/>
        </w:rPr>
      </w:pPr>
      <w:r w:rsidRPr="00AB7653">
        <w:rPr>
          <w:rFonts w:ascii="Times New Roman" w:eastAsia="Times New Roman" w:hAnsi="Times New Roman" w:cs="Times New Roman"/>
          <w:kern w:val="0"/>
          <w:lang w:eastAsia="it-IT"/>
          <w14:ligatures w14:val="none"/>
        </w:rPr>
        <w:fldChar w:fldCharType="begin"/>
      </w:r>
      <w:r w:rsidR="006B5E59" w:rsidRPr="00AB7653">
        <w:rPr>
          <w:rFonts w:ascii="Times New Roman" w:eastAsia="Times New Roman" w:hAnsi="Times New Roman" w:cs="Times New Roman"/>
          <w:kern w:val="0"/>
          <w:lang w:eastAsia="it-IT"/>
          <w14:ligatures w14:val="none"/>
        </w:rPr>
        <w:instrText xml:space="preserve"> INCLUDEPICTURE "C:\\Users\\giuseppecesaro\\Library\\Group Containers\\UBF8T346G9.ms\\WebArchiveCopyPasteTempFiles\\com.microsoft.Word\\page1image11489136" \* MERGEFORMAT </w:instrText>
      </w:r>
      <w:r w:rsidRPr="00AB7653">
        <w:rPr>
          <w:rFonts w:ascii="Times New Roman" w:eastAsia="Times New Roman" w:hAnsi="Times New Roman" w:cs="Times New Roman"/>
          <w:kern w:val="0"/>
          <w:lang w:eastAsia="it-IT"/>
          <w14:ligatures w14:val="none"/>
        </w:rPr>
        <w:fldChar w:fldCharType="separate"/>
      </w:r>
      <w:r w:rsidRPr="00AB7653">
        <w:rPr>
          <w:rFonts w:ascii="Times New Roman" w:eastAsia="Times New Roman" w:hAnsi="Times New Roman" w:cs="Times New Roman"/>
          <w:noProof/>
          <w:kern w:val="0"/>
          <w:lang w:eastAsia="it-IT"/>
          <w14:ligatures w14:val="none"/>
        </w:rPr>
        <w:drawing>
          <wp:inline distT="0" distB="0" distL="0" distR="0" wp14:anchorId="0FDBA807" wp14:editId="4E7C8261">
            <wp:extent cx="6120130" cy="2409190"/>
            <wp:effectExtent l="0" t="0" r="1270" b="3810"/>
            <wp:docPr id="362544235" name="Immagine 1" descr="page1image11489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14891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2409190"/>
                    </a:xfrm>
                    <a:prstGeom prst="rect">
                      <a:avLst/>
                    </a:prstGeom>
                    <a:noFill/>
                    <a:ln>
                      <a:noFill/>
                    </a:ln>
                  </pic:spPr>
                </pic:pic>
              </a:graphicData>
            </a:graphic>
          </wp:inline>
        </w:drawing>
      </w:r>
      <w:r w:rsidRPr="00AB7653">
        <w:rPr>
          <w:rFonts w:ascii="Times New Roman" w:eastAsia="Times New Roman" w:hAnsi="Times New Roman" w:cs="Times New Roman"/>
          <w:kern w:val="0"/>
          <w:lang w:eastAsia="it-IT"/>
          <w14:ligatures w14:val="none"/>
        </w:rPr>
        <w:fldChar w:fldCharType="end"/>
      </w:r>
    </w:p>
    <w:p w14:paraId="0B3B5D41" w14:textId="77777777" w:rsidR="00A26B7B" w:rsidRPr="00AB7653" w:rsidRDefault="00A26B7B" w:rsidP="00A26B7B">
      <w:pPr>
        <w:pStyle w:val="NormaleWeb"/>
        <w:spacing w:before="0" w:beforeAutospacing="0" w:after="0" w:afterAutospacing="0"/>
        <w:jc w:val="center"/>
        <w:rPr>
          <w:rFonts w:ascii="Montserrat" w:hAnsi="Montserrat"/>
          <w:b/>
          <w:bCs/>
          <w:color w:val="2175FF"/>
          <w:sz w:val="16"/>
          <w:szCs w:val="16"/>
        </w:rPr>
      </w:pPr>
    </w:p>
    <w:p w14:paraId="1CB74D35" w14:textId="77777777" w:rsidR="00AB7653" w:rsidRDefault="000C089F" w:rsidP="00AB7653">
      <w:pPr>
        <w:pStyle w:val="NormaleWeb"/>
        <w:spacing w:before="0" w:beforeAutospacing="0" w:after="0" w:afterAutospacing="0" w:line="216" w:lineRule="auto"/>
        <w:jc w:val="center"/>
        <w:rPr>
          <w:rFonts w:ascii="Montserrat" w:hAnsi="Montserrat"/>
          <w:b/>
          <w:bCs/>
          <w:color w:val="C00000"/>
          <w:sz w:val="28"/>
          <w:szCs w:val="28"/>
        </w:rPr>
      </w:pPr>
      <w:r w:rsidRPr="00AB7653">
        <w:rPr>
          <w:rFonts w:ascii="Montserrat" w:hAnsi="Montserrat"/>
          <w:b/>
          <w:bCs/>
          <w:color w:val="C00000"/>
          <w:sz w:val="28"/>
          <w:szCs w:val="28"/>
        </w:rPr>
        <w:t>LA SFIDA PER</w:t>
      </w:r>
      <w:r w:rsidR="00A26B7B" w:rsidRPr="00AB7653">
        <w:rPr>
          <w:rFonts w:ascii="Montserrat" w:hAnsi="Montserrat"/>
          <w:b/>
          <w:bCs/>
          <w:color w:val="C00000"/>
          <w:sz w:val="28"/>
          <w:szCs w:val="28"/>
        </w:rPr>
        <w:t xml:space="preserve"> UNA MOBILITÀ </w:t>
      </w:r>
    </w:p>
    <w:p w14:paraId="7B698017" w14:textId="3E1091D4" w:rsidR="00A26B7B" w:rsidRPr="00AB7653" w:rsidRDefault="00A26B7B" w:rsidP="00AB7653">
      <w:pPr>
        <w:pStyle w:val="NormaleWeb"/>
        <w:spacing w:before="0" w:beforeAutospacing="0" w:after="0" w:afterAutospacing="0" w:line="216" w:lineRule="auto"/>
        <w:jc w:val="center"/>
        <w:rPr>
          <w:rFonts w:ascii="Montserrat" w:hAnsi="Montserrat"/>
          <w:b/>
          <w:bCs/>
          <w:color w:val="C00000"/>
          <w:sz w:val="28"/>
          <w:szCs w:val="28"/>
        </w:rPr>
      </w:pPr>
      <w:r w:rsidRPr="00AB7653">
        <w:rPr>
          <w:rFonts w:ascii="Montserrat" w:hAnsi="Montserrat"/>
          <w:b/>
          <w:bCs/>
          <w:color w:val="C00000"/>
          <w:sz w:val="28"/>
          <w:szCs w:val="28"/>
        </w:rPr>
        <w:t>PIÙ SICURA, PIÙ EFFICIENTE, PIÙ VERDE</w:t>
      </w:r>
    </w:p>
    <w:p w14:paraId="5A7A230D" w14:textId="5333F3F6" w:rsidR="000C089F" w:rsidRPr="00AB7653" w:rsidRDefault="000C089F" w:rsidP="00281726">
      <w:pPr>
        <w:pStyle w:val="NormaleWeb"/>
        <w:spacing w:before="0" w:beforeAutospacing="0" w:after="0" w:afterAutospacing="0" w:line="216" w:lineRule="auto"/>
        <w:jc w:val="center"/>
        <w:rPr>
          <w:rFonts w:ascii="Montserrat" w:hAnsi="Montserrat"/>
          <w:b/>
          <w:bCs/>
          <w:color w:val="C00000"/>
          <w:sz w:val="28"/>
          <w:szCs w:val="28"/>
        </w:rPr>
      </w:pPr>
      <w:r w:rsidRPr="00AB7653">
        <w:rPr>
          <w:rFonts w:ascii="Montserrat" w:hAnsi="Montserrat"/>
          <w:b/>
          <w:bCs/>
          <w:color w:val="C00000"/>
          <w:sz w:val="28"/>
          <w:szCs w:val="28"/>
        </w:rPr>
        <w:t>RICHIEDE UN CAMBIO DI PASSO</w:t>
      </w:r>
    </w:p>
    <w:p w14:paraId="03FF8B18" w14:textId="394E3872" w:rsidR="000C089F" w:rsidRPr="00AB7653" w:rsidRDefault="000C089F" w:rsidP="00BA3D8C">
      <w:pPr>
        <w:pStyle w:val="NormaleWeb"/>
        <w:spacing w:before="0" w:beforeAutospacing="0" w:after="0" w:afterAutospacing="0" w:line="216" w:lineRule="auto"/>
        <w:jc w:val="center"/>
        <w:rPr>
          <w:rFonts w:ascii="Montserrat" w:hAnsi="Montserrat"/>
          <w:b/>
          <w:bCs/>
          <w:color w:val="000000" w:themeColor="text1"/>
          <w:sz w:val="21"/>
          <w:szCs w:val="21"/>
        </w:rPr>
      </w:pPr>
      <w:r w:rsidRPr="00AB7653">
        <w:rPr>
          <w:rFonts w:ascii="Montserrat" w:hAnsi="Montserrat"/>
          <w:b/>
          <w:bCs/>
          <w:color w:val="000000" w:themeColor="text1"/>
          <w:sz w:val="21"/>
          <w:szCs w:val="21"/>
        </w:rPr>
        <w:t>Nuovi veicoli abbatt</w:t>
      </w:r>
      <w:r w:rsidR="00E93CB1" w:rsidRPr="00AB7653">
        <w:rPr>
          <w:rFonts w:ascii="Montserrat" w:hAnsi="Montserrat"/>
          <w:b/>
          <w:bCs/>
          <w:color w:val="000000" w:themeColor="text1"/>
          <w:sz w:val="21"/>
          <w:szCs w:val="21"/>
        </w:rPr>
        <w:t>ono</w:t>
      </w:r>
      <w:r w:rsidRPr="00AB7653">
        <w:rPr>
          <w:rFonts w:ascii="Montserrat" w:hAnsi="Montserrat"/>
          <w:b/>
          <w:bCs/>
          <w:color w:val="000000" w:themeColor="text1"/>
          <w:sz w:val="21"/>
          <w:szCs w:val="21"/>
        </w:rPr>
        <w:t xml:space="preserve"> emissioni </w:t>
      </w:r>
      <w:r w:rsidR="00E93CB1" w:rsidRPr="00AB7653">
        <w:rPr>
          <w:rFonts w:ascii="Montserrat" w:hAnsi="Montserrat"/>
          <w:b/>
          <w:bCs/>
          <w:color w:val="000000" w:themeColor="text1"/>
          <w:sz w:val="21"/>
          <w:szCs w:val="21"/>
        </w:rPr>
        <w:t>e</w:t>
      </w:r>
      <w:r w:rsidRPr="00AB7653">
        <w:rPr>
          <w:rFonts w:ascii="Montserrat" w:hAnsi="Montserrat"/>
          <w:b/>
          <w:bCs/>
          <w:color w:val="000000" w:themeColor="text1"/>
          <w:sz w:val="21"/>
          <w:szCs w:val="21"/>
        </w:rPr>
        <w:t xml:space="preserve"> incidenti </w:t>
      </w:r>
    </w:p>
    <w:p w14:paraId="56794A77" w14:textId="77777777" w:rsidR="006D0A5D" w:rsidRDefault="00464BF7" w:rsidP="006D0A5D">
      <w:pPr>
        <w:pStyle w:val="NormaleWeb"/>
        <w:spacing w:before="0" w:beforeAutospacing="0" w:after="0" w:afterAutospacing="0" w:line="216" w:lineRule="auto"/>
        <w:jc w:val="center"/>
        <w:rPr>
          <w:rFonts w:ascii="Montserrat" w:hAnsi="Montserrat"/>
          <w:b/>
          <w:bCs/>
          <w:color w:val="000000" w:themeColor="text1"/>
          <w:sz w:val="21"/>
          <w:szCs w:val="21"/>
        </w:rPr>
      </w:pPr>
      <w:r w:rsidRPr="00AB7653">
        <w:rPr>
          <w:rFonts w:ascii="Montserrat" w:hAnsi="Montserrat"/>
          <w:b/>
          <w:bCs/>
          <w:color w:val="000000" w:themeColor="text1"/>
          <w:sz w:val="21"/>
          <w:szCs w:val="21"/>
        </w:rPr>
        <w:t>Italia: 90% incidenti dovuto a errore umano</w:t>
      </w:r>
      <w:r w:rsidR="008C4E3D" w:rsidRPr="00AB7653">
        <w:rPr>
          <w:rFonts w:ascii="Montserrat" w:hAnsi="Montserrat"/>
          <w:b/>
          <w:bCs/>
          <w:color w:val="000000" w:themeColor="text1"/>
          <w:sz w:val="21"/>
          <w:szCs w:val="21"/>
        </w:rPr>
        <w:t>:</w:t>
      </w:r>
    </w:p>
    <w:p w14:paraId="7C942326" w14:textId="1A9EBB04" w:rsidR="00464BF7" w:rsidRPr="00AB7653" w:rsidRDefault="00464BF7" w:rsidP="006D0A5D">
      <w:pPr>
        <w:pStyle w:val="NormaleWeb"/>
        <w:spacing w:before="0" w:beforeAutospacing="0" w:after="0" w:afterAutospacing="0" w:line="216" w:lineRule="auto"/>
        <w:jc w:val="center"/>
        <w:rPr>
          <w:rFonts w:ascii="Montserrat" w:hAnsi="Montserrat"/>
          <w:b/>
          <w:bCs/>
          <w:color w:val="000000" w:themeColor="text1"/>
          <w:sz w:val="21"/>
          <w:szCs w:val="21"/>
        </w:rPr>
      </w:pPr>
      <w:r w:rsidRPr="00AB7653">
        <w:rPr>
          <w:rFonts w:ascii="Montserrat" w:hAnsi="Montserrat"/>
          <w:b/>
          <w:bCs/>
          <w:color w:val="000000" w:themeColor="text1"/>
          <w:sz w:val="21"/>
          <w:szCs w:val="21"/>
        </w:rPr>
        <w:t xml:space="preserve">nuove tecnologie </w:t>
      </w:r>
      <w:r w:rsidR="008C4E3D" w:rsidRPr="00AB7653">
        <w:rPr>
          <w:rFonts w:ascii="Montserrat" w:hAnsi="Montserrat"/>
          <w:b/>
          <w:bCs/>
          <w:color w:val="000000" w:themeColor="text1"/>
          <w:sz w:val="21"/>
          <w:szCs w:val="21"/>
        </w:rPr>
        <w:t>fondamentali per la sicurezza.</w:t>
      </w:r>
    </w:p>
    <w:p w14:paraId="13688066" w14:textId="66F0F6DD" w:rsidR="00464BF7" w:rsidRPr="00AB7653" w:rsidRDefault="008C4E3D" w:rsidP="00BA3D8C">
      <w:pPr>
        <w:pStyle w:val="NormaleWeb"/>
        <w:spacing w:before="0" w:beforeAutospacing="0" w:after="0" w:afterAutospacing="0" w:line="216" w:lineRule="auto"/>
        <w:jc w:val="center"/>
        <w:rPr>
          <w:rFonts w:ascii="Montserrat" w:hAnsi="Montserrat"/>
          <w:b/>
          <w:bCs/>
          <w:color w:val="000000" w:themeColor="text1"/>
          <w:sz w:val="21"/>
          <w:szCs w:val="21"/>
        </w:rPr>
      </w:pPr>
      <w:r w:rsidRPr="00AB7653">
        <w:rPr>
          <w:rFonts w:ascii="Montserrat" w:hAnsi="Montserrat"/>
          <w:b/>
          <w:bCs/>
          <w:color w:val="000000" w:themeColor="text1"/>
          <w:sz w:val="21"/>
          <w:szCs w:val="21"/>
        </w:rPr>
        <w:t>N</w:t>
      </w:r>
      <w:r w:rsidR="003D67F7" w:rsidRPr="00AB7653">
        <w:rPr>
          <w:rFonts w:ascii="Montserrat" w:hAnsi="Montserrat"/>
          <w:b/>
          <w:bCs/>
          <w:color w:val="000000" w:themeColor="text1"/>
          <w:sz w:val="21"/>
          <w:szCs w:val="21"/>
        </w:rPr>
        <w:t>egli u</w:t>
      </w:r>
      <w:r w:rsidR="00464BF7" w:rsidRPr="00AB7653">
        <w:rPr>
          <w:rFonts w:ascii="Montserrat" w:hAnsi="Montserrat"/>
          <w:b/>
          <w:bCs/>
          <w:color w:val="000000" w:themeColor="text1"/>
          <w:sz w:val="21"/>
          <w:szCs w:val="21"/>
        </w:rPr>
        <w:t>ltimi 10 anni</w:t>
      </w:r>
      <w:r w:rsidRPr="00AB7653">
        <w:rPr>
          <w:rFonts w:ascii="Montserrat" w:hAnsi="Montserrat"/>
          <w:b/>
          <w:bCs/>
          <w:color w:val="000000" w:themeColor="text1"/>
          <w:sz w:val="21"/>
          <w:szCs w:val="21"/>
        </w:rPr>
        <w:t>,</w:t>
      </w:r>
      <w:r w:rsidR="003D67F7" w:rsidRPr="00AB7653">
        <w:rPr>
          <w:rFonts w:ascii="Montserrat" w:hAnsi="Montserrat"/>
          <w:b/>
          <w:bCs/>
          <w:color w:val="000000" w:themeColor="text1"/>
          <w:sz w:val="21"/>
          <w:szCs w:val="21"/>
        </w:rPr>
        <w:t xml:space="preserve"> </w:t>
      </w:r>
      <w:r w:rsidR="00464BF7" w:rsidRPr="00AB7653">
        <w:rPr>
          <w:rFonts w:ascii="Montserrat" w:hAnsi="Montserrat"/>
          <w:b/>
          <w:bCs/>
          <w:color w:val="000000" w:themeColor="text1"/>
          <w:sz w:val="21"/>
          <w:szCs w:val="21"/>
        </w:rPr>
        <w:t xml:space="preserve">avrebbero potuto evitare </w:t>
      </w:r>
    </w:p>
    <w:p w14:paraId="09EC65E1" w14:textId="0E239511" w:rsidR="00464BF7" w:rsidRPr="00AB7653" w:rsidRDefault="00464BF7" w:rsidP="00BA3D8C">
      <w:pPr>
        <w:pStyle w:val="NormaleWeb"/>
        <w:spacing w:before="0" w:beforeAutospacing="0" w:after="0" w:afterAutospacing="0" w:line="216" w:lineRule="auto"/>
        <w:jc w:val="center"/>
        <w:rPr>
          <w:rFonts w:ascii="Montserrat" w:hAnsi="Montserrat"/>
          <w:b/>
          <w:bCs/>
          <w:color w:val="000000" w:themeColor="text1"/>
          <w:sz w:val="21"/>
          <w:szCs w:val="21"/>
        </w:rPr>
      </w:pPr>
      <w:r w:rsidRPr="00AB7653">
        <w:rPr>
          <w:rFonts w:ascii="Montserrat" w:hAnsi="Montserrat"/>
          <w:b/>
          <w:bCs/>
          <w:color w:val="000000" w:themeColor="text1"/>
          <w:sz w:val="21"/>
          <w:szCs w:val="21"/>
        </w:rPr>
        <w:t>28% incidenti frontali, 21% laterali, 11% incidenti con pedoni</w:t>
      </w:r>
    </w:p>
    <w:p w14:paraId="02EB9FCD" w14:textId="77777777" w:rsidR="00C46CB9" w:rsidRPr="00AB7653" w:rsidRDefault="00C46CB9" w:rsidP="009E3575">
      <w:pPr>
        <w:pStyle w:val="NormaleWeb"/>
        <w:spacing w:before="0" w:beforeAutospacing="0" w:after="0" w:afterAutospacing="0" w:line="216" w:lineRule="auto"/>
        <w:rPr>
          <w:rFonts w:ascii="Montserrat" w:hAnsi="Montserrat"/>
          <w:b/>
          <w:bCs/>
          <w:color w:val="000000" w:themeColor="text1"/>
          <w:sz w:val="10"/>
          <w:szCs w:val="10"/>
        </w:rPr>
      </w:pPr>
    </w:p>
    <w:p w14:paraId="0B756010" w14:textId="5854389A" w:rsidR="003D67F7" w:rsidRPr="00AB7653" w:rsidRDefault="003D67F7" w:rsidP="009E3575">
      <w:pPr>
        <w:pStyle w:val="NormaleWeb"/>
        <w:spacing w:before="0" w:beforeAutospacing="0" w:after="0" w:afterAutospacing="0" w:line="216" w:lineRule="auto"/>
        <w:jc w:val="center"/>
        <w:rPr>
          <w:rFonts w:ascii="Montserrat" w:hAnsi="Montserrat"/>
          <w:b/>
          <w:bCs/>
          <w:color w:val="C00000"/>
          <w:sz w:val="28"/>
          <w:szCs w:val="28"/>
        </w:rPr>
      </w:pPr>
      <w:r w:rsidRPr="00AB7653">
        <w:rPr>
          <w:rFonts w:ascii="Montserrat" w:hAnsi="Montserrat"/>
          <w:b/>
          <w:bCs/>
          <w:color w:val="C00000"/>
          <w:sz w:val="28"/>
          <w:szCs w:val="28"/>
        </w:rPr>
        <w:t xml:space="preserve">4 </w:t>
      </w:r>
      <w:r w:rsidR="00270F05" w:rsidRPr="00AB7653">
        <w:rPr>
          <w:rFonts w:ascii="Montserrat" w:hAnsi="Montserrat"/>
          <w:b/>
          <w:bCs/>
          <w:color w:val="C00000"/>
          <w:sz w:val="28"/>
          <w:szCs w:val="28"/>
        </w:rPr>
        <w:t>AUTO</w:t>
      </w:r>
      <w:r w:rsidRPr="00AB7653">
        <w:rPr>
          <w:rFonts w:ascii="Montserrat" w:hAnsi="Montserrat"/>
          <w:b/>
          <w:bCs/>
          <w:color w:val="C00000"/>
          <w:sz w:val="28"/>
          <w:szCs w:val="28"/>
        </w:rPr>
        <w:t xml:space="preserve"> SU 10 HANNO PIÙ DI 15 ANNI:</w:t>
      </w:r>
    </w:p>
    <w:p w14:paraId="3D6AA742" w14:textId="74751AAA" w:rsidR="00464BF7" w:rsidRPr="00AB7653" w:rsidRDefault="00464BF7" w:rsidP="009E3575">
      <w:pPr>
        <w:pStyle w:val="NormaleWeb"/>
        <w:spacing w:before="0" w:beforeAutospacing="0" w:after="0" w:afterAutospacing="0" w:line="216" w:lineRule="auto"/>
        <w:jc w:val="center"/>
        <w:rPr>
          <w:rFonts w:ascii="Montserrat" w:hAnsi="Montserrat"/>
          <w:b/>
          <w:bCs/>
          <w:color w:val="C00000"/>
          <w:sz w:val="28"/>
          <w:szCs w:val="28"/>
        </w:rPr>
      </w:pPr>
      <w:r w:rsidRPr="00AB7653">
        <w:rPr>
          <w:rFonts w:ascii="Montserrat" w:hAnsi="Montserrat"/>
          <w:b/>
          <w:bCs/>
          <w:color w:val="C00000"/>
          <w:sz w:val="28"/>
          <w:szCs w:val="28"/>
        </w:rPr>
        <w:t>URGE RINNO</w:t>
      </w:r>
      <w:r w:rsidR="008C4E3D" w:rsidRPr="00AB7653">
        <w:rPr>
          <w:rFonts w:ascii="Montserrat" w:hAnsi="Montserrat"/>
          <w:b/>
          <w:bCs/>
          <w:color w:val="C00000"/>
          <w:sz w:val="28"/>
          <w:szCs w:val="28"/>
        </w:rPr>
        <w:t>V</w:t>
      </w:r>
      <w:r w:rsidR="001321D3" w:rsidRPr="00AB7653">
        <w:rPr>
          <w:rFonts w:ascii="Montserrat" w:hAnsi="Montserrat"/>
          <w:b/>
          <w:bCs/>
          <w:color w:val="C00000"/>
          <w:sz w:val="28"/>
          <w:szCs w:val="28"/>
        </w:rPr>
        <w:t>O</w:t>
      </w:r>
      <w:r w:rsidR="003D67F7" w:rsidRPr="00AB7653">
        <w:rPr>
          <w:rFonts w:ascii="Montserrat" w:hAnsi="Montserrat"/>
          <w:b/>
          <w:bCs/>
          <w:color w:val="C00000"/>
          <w:sz w:val="28"/>
          <w:szCs w:val="28"/>
        </w:rPr>
        <w:t xml:space="preserve"> </w:t>
      </w:r>
      <w:r w:rsidRPr="00AB7653">
        <w:rPr>
          <w:rFonts w:ascii="Montserrat" w:hAnsi="Montserrat"/>
          <w:b/>
          <w:bCs/>
          <w:color w:val="C00000"/>
          <w:sz w:val="28"/>
          <w:szCs w:val="28"/>
        </w:rPr>
        <w:t>PARCO CIRCOLANTE</w:t>
      </w:r>
    </w:p>
    <w:p w14:paraId="5DA1B0DC" w14:textId="77777777" w:rsidR="00BA3D8C" w:rsidRPr="00AB7653" w:rsidRDefault="00BA3D8C" w:rsidP="00BA3D8C">
      <w:pPr>
        <w:pStyle w:val="NormaleWeb"/>
        <w:spacing w:before="0" w:beforeAutospacing="0" w:after="0" w:afterAutospacing="0" w:line="216" w:lineRule="auto"/>
        <w:jc w:val="center"/>
        <w:rPr>
          <w:rFonts w:ascii="Montserrat" w:hAnsi="Montserrat"/>
          <w:b/>
          <w:bCs/>
          <w:color w:val="000000" w:themeColor="text1"/>
          <w:sz w:val="21"/>
          <w:szCs w:val="21"/>
        </w:rPr>
      </w:pPr>
      <w:r w:rsidRPr="00AB7653">
        <w:rPr>
          <w:rFonts w:ascii="Montserrat" w:hAnsi="Montserrat"/>
          <w:b/>
          <w:bCs/>
          <w:color w:val="000000" w:themeColor="text1"/>
          <w:sz w:val="21"/>
          <w:szCs w:val="21"/>
        </w:rPr>
        <w:t xml:space="preserve">Informare gli automobilisti di oggi: </w:t>
      </w:r>
    </w:p>
    <w:p w14:paraId="61BC9B7D" w14:textId="2A444FE4" w:rsidR="00BA3D8C" w:rsidRPr="00AB7653" w:rsidRDefault="00BA3D8C" w:rsidP="00BA3D8C">
      <w:pPr>
        <w:pStyle w:val="NormaleWeb"/>
        <w:spacing w:before="0" w:beforeAutospacing="0" w:after="0" w:afterAutospacing="0" w:line="216" w:lineRule="auto"/>
        <w:jc w:val="center"/>
        <w:rPr>
          <w:rFonts w:ascii="Montserrat" w:hAnsi="Montserrat"/>
          <w:b/>
          <w:bCs/>
          <w:color w:val="000000" w:themeColor="text1"/>
          <w:sz w:val="21"/>
          <w:szCs w:val="21"/>
        </w:rPr>
      </w:pPr>
      <w:r w:rsidRPr="00AB7653">
        <w:rPr>
          <w:rFonts w:ascii="Montserrat" w:hAnsi="Montserrat"/>
          <w:b/>
          <w:bCs/>
          <w:color w:val="000000" w:themeColor="text1"/>
          <w:sz w:val="21"/>
          <w:szCs w:val="21"/>
        </w:rPr>
        <w:t>guida assistita e autonoma possono salvare la vita</w:t>
      </w:r>
    </w:p>
    <w:p w14:paraId="7E11EC35" w14:textId="77777777" w:rsidR="00BA3D8C" w:rsidRPr="00AB7653" w:rsidRDefault="00BA3D8C" w:rsidP="00BA3D8C">
      <w:pPr>
        <w:pStyle w:val="NormaleWeb"/>
        <w:spacing w:before="0" w:beforeAutospacing="0" w:after="0" w:afterAutospacing="0" w:line="216" w:lineRule="auto"/>
        <w:jc w:val="center"/>
        <w:rPr>
          <w:rFonts w:ascii="Montserrat" w:hAnsi="Montserrat"/>
          <w:b/>
          <w:bCs/>
          <w:color w:val="000000" w:themeColor="text1"/>
          <w:sz w:val="21"/>
          <w:szCs w:val="21"/>
        </w:rPr>
      </w:pPr>
      <w:r w:rsidRPr="00AB7653">
        <w:rPr>
          <w:rFonts w:ascii="Montserrat" w:hAnsi="Montserrat"/>
          <w:b/>
          <w:bCs/>
          <w:color w:val="000000" w:themeColor="text1"/>
          <w:sz w:val="21"/>
          <w:szCs w:val="21"/>
        </w:rPr>
        <w:t xml:space="preserve">Formare gli automobilisti di domani: </w:t>
      </w:r>
    </w:p>
    <w:p w14:paraId="448BACA2" w14:textId="4008E983" w:rsidR="00464BF7" w:rsidRPr="00AB7653" w:rsidRDefault="00BA3D8C" w:rsidP="00BA3D8C">
      <w:pPr>
        <w:pStyle w:val="NormaleWeb"/>
        <w:spacing w:before="0" w:beforeAutospacing="0" w:after="0" w:afterAutospacing="0" w:line="216" w:lineRule="auto"/>
        <w:jc w:val="center"/>
        <w:rPr>
          <w:rFonts w:ascii="Montserrat" w:hAnsi="Montserrat"/>
          <w:b/>
          <w:bCs/>
          <w:color w:val="000000" w:themeColor="text1"/>
          <w:sz w:val="21"/>
          <w:szCs w:val="21"/>
        </w:rPr>
      </w:pPr>
      <w:r w:rsidRPr="00AB7653">
        <w:rPr>
          <w:rFonts w:ascii="Montserrat" w:hAnsi="Montserrat"/>
          <w:b/>
          <w:bCs/>
          <w:color w:val="000000" w:themeColor="text1"/>
          <w:sz w:val="21"/>
          <w:szCs w:val="21"/>
        </w:rPr>
        <w:t>aggiornare i programmi d’esame per la patente</w:t>
      </w:r>
    </w:p>
    <w:p w14:paraId="4EB175A1" w14:textId="77777777" w:rsidR="00C46CB9" w:rsidRPr="00AB7653" w:rsidRDefault="00C46CB9" w:rsidP="00BA3D8C">
      <w:pPr>
        <w:pStyle w:val="NormaleWeb"/>
        <w:spacing w:before="0" w:beforeAutospacing="0" w:after="0" w:afterAutospacing="0" w:line="216" w:lineRule="auto"/>
        <w:jc w:val="center"/>
        <w:rPr>
          <w:rFonts w:ascii="Montserrat" w:hAnsi="Montserrat"/>
          <w:b/>
          <w:bCs/>
          <w:color w:val="000000" w:themeColor="text1"/>
          <w:sz w:val="10"/>
          <w:szCs w:val="10"/>
        </w:rPr>
      </w:pPr>
    </w:p>
    <w:p w14:paraId="38556159" w14:textId="40CDCC69" w:rsidR="00270F05" w:rsidRPr="00AB7653" w:rsidRDefault="00C46CB9" w:rsidP="009E3575">
      <w:pPr>
        <w:pStyle w:val="NormaleWeb"/>
        <w:spacing w:before="0" w:beforeAutospacing="0" w:after="0" w:afterAutospacing="0" w:line="216" w:lineRule="auto"/>
        <w:jc w:val="center"/>
        <w:rPr>
          <w:rFonts w:ascii="Montserrat" w:hAnsi="Montserrat"/>
          <w:b/>
          <w:bCs/>
          <w:color w:val="C00000"/>
          <w:sz w:val="28"/>
          <w:szCs w:val="28"/>
        </w:rPr>
      </w:pPr>
      <w:r w:rsidRPr="00AB7653">
        <w:rPr>
          <w:rFonts w:ascii="Montserrat" w:hAnsi="Montserrat"/>
          <w:b/>
          <w:bCs/>
          <w:color w:val="C00000"/>
          <w:sz w:val="28"/>
          <w:szCs w:val="28"/>
        </w:rPr>
        <w:t>ELETTRIFICAZIONE</w:t>
      </w:r>
      <w:r w:rsidR="003C5FA7" w:rsidRPr="00AB7653">
        <w:rPr>
          <w:rFonts w:ascii="Montserrat" w:hAnsi="Montserrat"/>
          <w:b/>
          <w:bCs/>
          <w:color w:val="C00000"/>
          <w:sz w:val="28"/>
          <w:szCs w:val="28"/>
        </w:rPr>
        <w:t>:</w:t>
      </w:r>
      <w:r w:rsidR="000C089F" w:rsidRPr="00AB7653">
        <w:rPr>
          <w:rFonts w:ascii="Montserrat" w:hAnsi="Montserrat"/>
          <w:b/>
          <w:bCs/>
          <w:color w:val="C00000"/>
          <w:sz w:val="28"/>
          <w:szCs w:val="28"/>
        </w:rPr>
        <w:t xml:space="preserve"> PER </w:t>
      </w:r>
      <w:r w:rsidR="00281726" w:rsidRPr="00AB7653">
        <w:rPr>
          <w:rFonts w:ascii="Montserrat" w:hAnsi="Montserrat"/>
          <w:b/>
          <w:bCs/>
          <w:color w:val="C00000"/>
          <w:sz w:val="28"/>
          <w:szCs w:val="28"/>
        </w:rPr>
        <w:t>TROPPI</w:t>
      </w:r>
      <w:r w:rsidR="003C5FA7" w:rsidRPr="00AB7653">
        <w:rPr>
          <w:rFonts w:ascii="Montserrat" w:hAnsi="Montserrat"/>
          <w:b/>
          <w:bCs/>
          <w:color w:val="C00000"/>
          <w:sz w:val="28"/>
          <w:szCs w:val="28"/>
        </w:rPr>
        <w:t xml:space="preserve"> ANCORA UN LUSSO</w:t>
      </w:r>
      <w:r w:rsidR="000C089F" w:rsidRPr="00AB7653">
        <w:rPr>
          <w:rFonts w:ascii="Montserrat" w:hAnsi="Montserrat"/>
          <w:b/>
          <w:bCs/>
          <w:color w:val="C00000"/>
          <w:sz w:val="28"/>
          <w:szCs w:val="28"/>
        </w:rPr>
        <w:t xml:space="preserve"> </w:t>
      </w:r>
      <w:r w:rsidRPr="00AB7653">
        <w:rPr>
          <w:rFonts w:ascii="Montserrat" w:hAnsi="Montserrat"/>
          <w:b/>
          <w:bCs/>
          <w:color w:val="C00000"/>
          <w:sz w:val="28"/>
          <w:szCs w:val="28"/>
        </w:rPr>
        <w:t xml:space="preserve"> </w:t>
      </w:r>
    </w:p>
    <w:p w14:paraId="4F40841C" w14:textId="40E3D3C9" w:rsidR="00270F05" w:rsidRPr="00AB7653" w:rsidRDefault="00270F05" w:rsidP="00656740">
      <w:pPr>
        <w:pStyle w:val="NormaleWeb"/>
        <w:spacing w:before="0" w:beforeAutospacing="0" w:after="0" w:afterAutospacing="0" w:line="216" w:lineRule="auto"/>
        <w:jc w:val="center"/>
        <w:rPr>
          <w:rFonts w:ascii="Montserrat" w:hAnsi="Montserrat"/>
          <w:b/>
          <w:bCs/>
          <w:color w:val="C00000"/>
          <w:sz w:val="28"/>
          <w:szCs w:val="28"/>
        </w:rPr>
      </w:pPr>
      <w:r w:rsidRPr="00AB7653">
        <w:rPr>
          <w:rFonts w:ascii="Montserrat" w:hAnsi="Montserrat"/>
          <w:b/>
          <w:bCs/>
          <w:color w:val="C00000"/>
          <w:sz w:val="28"/>
          <w:szCs w:val="28"/>
        </w:rPr>
        <w:t>ELETTRICHE</w:t>
      </w:r>
      <w:r w:rsidR="00281726" w:rsidRPr="00AB7653">
        <w:rPr>
          <w:rFonts w:ascii="Montserrat" w:hAnsi="Montserrat"/>
          <w:b/>
          <w:bCs/>
          <w:color w:val="C00000"/>
          <w:sz w:val="28"/>
          <w:szCs w:val="28"/>
        </w:rPr>
        <w:t xml:space="preserve">: </w:t>
      </w:r>
      <w:r w:rsidR="000C089F" w:rsidRPr="00AB7653">
        <w:rPr>
          <w:rFonts w:ascii="Montserrat" w:hAnsi="Montserrat"/>
          <w:b/>
          <w:bCs/>
          <w:color w:val="C00000"/>
          <w:sz w:val="28"/>
          <w:szCs w:val="28"/>
        </w:rPr>
        <w:t xml:space="preserve">SOLO </w:t>
      </w:r>
      <w:r w:rsidRPr="00AB7653">
        <w:rPr>
          <w:rFonts w:ascii="Montserrat" w:hAnsi="Montserrat"/>
          <w:b/>
          <w:bCs/>
          <w:color w:val="C00000"/>
          <w:sz w:val="28"/>
          <w:szCs w:val="28"/>
        </w:rPr>
        <w:t>0,4% DEL CIRCOLANTE</w:t>
      </w:r>
    </w:p>
    <w:p w14:paraId="16D1CB09" w14:textId="77777777" w:rsidR="00270F05" w:rsidRPr="00AB7653" w:rsidRDefault="00270F05" w:rsidP="00270F05">
      <w:pPr>
        <w:pStyle w:val="NormaleWeb"/>
        <w:spacing w:before="0" w:beforeAutospacing="0" w:after="0" w:afterAutospacing="0" w:line="216" w:lineRule="auto"/>
        <w:jc w:val="center"/>
        <w:rPr>
          <w:rFonts w:ascii="Montserrat" w:hAnsi="Montserrat"/>
          <w:b/>
          <w:bCs/>
          <w:color w:val="000000" w:themeColor="text1"/>
          <w:sz w:val="21"/>
          <w:szCs w:val="21"/>
        </w:rPr>
      </w:pPr>
      <w:r w:rsidRPr="00AB7653">
        <w:rPr>
          <w:rFonts w:ascii="Montserrat" w:hAnsi="Montserrat"/>
          <w:b/>
          <w:bCs/>
          <w:color w:val="000000" w:themeColor="text1"/>
          <w:sz w:val="21"/>
          <w:szCs w:val="21"/>
        </w:rPr>
        <w:t>Prossimi 10 anni:</w:t>
      </w:r>
    </w:p>
    <w:p w14:paraId="55A831EF" w14:textId="77777777" w:rsidR="00270F05" w:rsidRPr="00AB7653" w:rsidRDefault="00270F05" w:rsidP="00270F05">
      <w:pPr>
        <w:pStyle w:val="NormaleWeb"/>
        <w:spacing w:before="0" w:beforeAutospacing="0" w:after="0" w:afterAutospacing="0" w:line="216" w:lineRule="auto"/>
        <w:jc w:val="center"/>
        <w:rPr>
          <w:rFonts w:ascii="Montserrat" w:hAnsi="Montserrat"/>
          <w:b/>
          <w:bCs/>
          <w:color w:val="000000" w:themeColor="text1"/>
          <w:sz w:val="21"/>
          <w:szCs w:val="21"/>
        </w:rPr>
      </w:pPr>
      <w:r w:rsidRPr="00AB7653">
        <w:rPr>
          <w:rFonts w:ascii="Montserrat" w:hAnsi="Montserrat"/>
          <w:b/>
          <w:bCs/>
          <w:color w:val="000000" w:themeColor="text1"/>
          <w:sz w:val="21"/>
          <w:szCs w:val="21"/>
        </w:rPr>
        <w:t xml:space="preserve">85% automobilisti </w:t>
      </w:r>
      <w:proofErr w:type="gramStart"/>
      <w:r w:rsidRPr="00AB7653">
        <w:rPr>
          <w:rFonts w:ascii="Montserrat" w:hAnsi="Montserrat"/>
          <w:b/>
          <w:bCs/>
          <w:color w:val="000000" w:themeColor="text1"/>
          <w:sz w:val="21"/>
          <w:szCs w:val="21"/>
        </w:rPr>
        <w:t>acquisterà</w:t>
      </w:r>
      <w:proofErr w:type="gramEnd"/>
      <w:r w:rsidRPr="00AB7653">
        <w:rPr>
          <w:rFonts w:ascii="Montserrat" w:hAnsi="Montserrat"/>
          <w:b/>
          <w:bCs/>
          <w:color w:val="000000" w:themeColor="text1"/>
          <w:sz w:val="21"/>
          <w:szCs w:val="21"/>
        </w:rPr>
        <w:t xml:space="preserve"> auto termiche o ibride </w:t>
      </w:r>
    </w:p>
    <w:p w14:paraId="3F2B4767" w14:textId="6FFF1C18" w:rsidR="00DF467B" w:rsidRPr="00AB7653" w:rsidRDefault="00270F05" w:rsidP="00DF467B">
      <w:pPr>
        <w:pStyle w:val="NormaleWeb"/>
        <w:spacing w:before="0" w:beforeAutospacing="0" w:after="0" w:afterAutospacing="0" w:line="216" w:lineRule="auto"/>
        <w:jc w:val="center"/>
        <w:rPr>
          <w:rFonts w:ascii="Montserrat" w:hAnsi="Montserrat"/>
          <w:b/>
          <w:bCs/>
          <w:color w:val="000000" w:themeColor="text1"/>
          <w:sz w:val="21"/>
          <w:szCs w:val="21"/>
        </w:rPr>
      </w:pPr>
      <w:r w:rsidRPr="00AB7653">
        <w:rPr>
          <w:rFonts w:ascii="Montserrat" w:hAnsi="Montserrat"/>
          <w:b/>
          <w:bCs/>
          <w:color w:val="000000" w:themeColor="text1"/>
          <w:sz w:val="21"/>
          <w:szCs w:val="21"/>
        </w:rPr>
        <w:t xml:space="preserve">solo il 14% pensa all’acquisto di </w:t>
      </w:r>
      <w:r w:rsidR="00321E68" w:rsidRPr="00AB7653">
        <w:rPr>
          <w:rFonts w:ascii="Montserrat" w:hAnsi="Montserrat"/>
          <w:b/>
          <w:bCs/>
          <w:color w:val="000000" w:themeColor="text1"/>
          <w:sz w:val="21"/>
          <w:szCs w:val="21"/>
        </w:rPr>
        <w:t>un’</w:t>
      </w:r>
      <w:r w:rsidRPr="00AB7653">
        <w:rPr>
          <w:rFonts w:ascii="Montserrat" w:hAnsi="Montserrat"/>
          <w:b/>
          <w:bCs/>
          <w:color w:val="000000" w:themeColor="text1"/>
          <w:sz w:val="21"/>
          <w:szCs w:val="21"/>
        </w:rPr>
        <w:t>auto elettric</w:t>
      </w:r>
      <w:r w:rsidR="00321E68" w:rsidRPr="00AB7653">
        <w:rPr>
          <w:rFonts w:ascii="Montserrat" w:hAnsi="Montserrat"/>
          <w:b/>
          <w:bCs/>
          <w:color w:val="000000" w:themeColor="text1"/>
          <w:sz w:val="21"/>
          <w:szCs w:val="21"/>
        </w:rPr>
        <w:t>a</w:t>
      </w:r>
    </w:p>
    <w:p w14:paraId="28E5A694" w14:textId="08D851F9" w:rsidR="000C089F" w:rsidRPr="00AB7653" w:rsidRDefault="000C089F" w:rsidP="00DF467B">
      <w:pPr>
        <w:pStyle w:val="NormaleWeb"/>
        <w:spacing w:before="0" w:beforeAutospacing="0" w:after="0" w:afterAutospacing="0" w:line="216" w:lineRule="auto"/>
        <w:jc w:val="center"/>
        <w:rPr>
          <w:rFonts w:ascii="Montserrat" w:hAnsi="Montserrat"/>
          <w:b/>
          <w:bCs/>
          <w:color w:val="000000" w:themeColor="text1"/>
          <w:sz w:val="21"/>
          <w:szCs w:val="21"/>
        </w:rPr>
      </w:pPr>
      <w:r w:rsidRPr="00AB7653">
        <w:rPr>
          <w:rFonts w:ascii="Montserrat" w:hAnsi="Montserrat"/>
          <w:b/>
          <w:bCs/>
          <w:color w:val="000000" w:themeColor="text1"/>
          <w:sz w:val="21"/>
          <w:szCs w:val="21"/>
        </w:rPr>
        <w:t>Auto elettriche e incentivi elevati concentrati nelle Regioni più abbienti</w:t>
      </w:r>
    </w:p>
    <w:p w14:paraId="43708D86" w14:textId="7FB3F479" w:rsidR="000C089F" w:rsidRPr="00AB7653" w:rsidRDefault="000C089F" w:rsidP="00DF467B">
      <w:pPr>
        <w:pStyle w:val="NormaleWeb"/>
        <w:spacing w:before="0" w:beforeAutospacing="0" w:after="0" w:afterAutospacing="0" w:line="216" w:lineRule="auto"/>
        <w:jc w:val="center"/>
        <w:rPr>
          <w:rFonts w:ascii="Montserrat" w:hAnsi="Montserrat"/>
          <w:b/>
          <w:bCs/>
          <w:color w:val="000000" w:themeColor="text1"/>
          <w:sz w:val="21"/>
          <w:szCs w:val="21"/>
        </w:rPr>
      </w:pPr>
      <w:r w:rsidRPr="00AB7653">
        <w:rPr>
          <w:rFonts w:ascii="Montserrat" w:hAnsi="Montserrat"/>
          <w:b/>
          <w:bCs/>
          <w:color w:val="000000" w:themeColor="text1"/>
          <w:sz w:val="21"/>
          <w:szCs w:val="21"/>
        </w:rPr>
        <w:t>Auto vecchie in quelle più povere</w:t>
      </w:r>
    </w:p>
    <w:p w14:paraId="2B1AAADA" w14:textId="77777777" w:rsidR="00DF467B" w:rsidRPr="00AB7653" w:rsidRDefault="00DF467B" w:rsidP="00DF467B">
      <w:pPr>
        <w:pStyle w:val="NormaleWeb"/>
        <w:spacing w:before="0" w:beforeAutospacing="0" w:after="0" w:afterAutospacing="0" w:line="216" w:lineRule="auto"/>
        <w:jc w:val="center"/>
        <w:rPr>
          <w:rFonts w:ascii="Montserrat" w:hAnsi="Montserrat"/>
          <w:b/>
          <w:bCs/>
          <w:color w:val="000000" w:themeColor="text1"/>
          <w:sz w:val="10"/>
          <w:szCs w:val="10"/>
        </w:rPr>
      </w:pPr>
    </w:p>
    <w:p w14:paraId="2E7C6186" w14:textId="38AD7D39" w:rsidR="00DE30B5" w:rsidRPr="00AB7653" w:rsidRDefault="000C089F" w:rsidP="00281726">
      <w:pPr>
        <w:pStyle w:val="NormaleWeb"/>
        <w:spacing w:before="0" w:beforeAutospacing="0" w:after="0" w:afterAutospacing="0" w:line="216" w:lineRule="auto"/>
        <w:jc w:val="center"/>
        <w:rPr>
          <w:rFonts w:ascii="Montserrat" w:hAnsi="Montserrat"/>
          <w:b/>
          <w:bCs/>
          <w:color w:val="C00000"/>
          <w:sz w:val="28"/>
          <w:szCs w:val="28"/>
        </w:rPr>
      </w:pPr>
      <w:r w:rsidRPr="00AB7653">
        <w:rPr>
          <w:rFonts w:ascii="Montserrat" w:hAnsi="Montserrat"/>
          <w:b/>
          <w:bCs/>
          <w:color w:val="C00000"/>
          <w:sz w:val="28"/>
          <w:szCs w:val="28"/>
        </w:rPr>
        <w:t xml:space="preserve">GENERAZIONE ELETTRICA RINNOVABILE E </w:t>
      </w:r>
      <w:r w:rsidR="00DE30B5" w:rsidRPr="00AB7653">
        <w:rPr>
          <w:rFonts w:ascii="Montserrat" w:hAnsi="Montserrat"/>
          <w:b/>
          <w:bCs/>
          <w:color w:val="C00000"/>
          <w:sz w:val="28"/>
          <w:szCs w:val="28"/>
        </w:rPr>
        <w:t xml:space="preserve">BIOCARBURANTI </w:t>
      </w:r>
    </w:p>
    <w:p w14:paraId="29CD57F8" w14:textId="74A664F8" w:rsidR="00BE4629" w:rsidRPr="00AB7653" w:rsidRDefault="005A242A" w:rsidP="00DF467B">
      <w:pPr>
        <w:pStyle w:val="NormaleWeb"/>
        <w:spacing w:before="0" w:beforeAutospacing="0" w:after="0" w:afterAutospacing="0" w:line="216" w:lineRule="auto"/>
        <w:jc w:val="center"/>
        <w:rPr>
          <w:rFonts w:ascii="Montserrat" w:hAnsi="Montserrat"/>
          <w:b/>
          <w:bCs/>
          <w:color w:val="C00000"/>
          <w:sz w:val="28"/>
          <w:szCs w:val="28"/>
        </w:rPr>
      </w:pPr>
      <w:r w:rsidRPr="00AB7653">
        <w:rPr>
          <w:rFonts w:ascii="Montserrat" w:hAnsi="Montserrat"/>
          <w:b/>
          <w:bCs/>
          <w:color w:val="C00000"/>
          <w:sz w:val="28"/>
          <w:szCs w:val="28"/>
        </w:rPr>
        <w:t xml:space="preserve">CENTRALI NEI PROCESSI DI DECARBONIZZAZIONE </w:t>
      </w:r>
    </w:p>
    <w:p w14:paraId="719B0809" w14:textId="7D1EDDE8" w:rsidR="000C089F" w:rsidRPr="00AB7653" w:rsidRDefault="005A242A" w:rsidP="0044389E">
      <w:pPr>
        <w:pStyle w:val="NormaleWeb"/>
        <w:spacing w:before="0" w:beforeAutospacing="0" w:after="0" w:afterAutospacing="0" w:line="216" w:lineRule="auto"/>
        <w:jc w:val="center"/>
        <w:rPr>
          <w:rFonts w:ascii="Montserrat" w:hAnsi="Montserrat"/>
          <w:b/>
          <w:bCs/>
          <w:color w:val="000000" w:themeColor="text1"/>
          <w:sz w:val="21"/>
          <w:szCs w:val="21"/>
        </w:rPr>
      </w:pPr>
      <w:r w:rsidRPr="00AB7653">
        <w:rPr>
          <w:rFonts w:ascii="Montserrat" w:hAnsi="Montserrat"/>
          <w:b/>
          <w:bCs/>
          <w:color w:val="000000" w:themeColor="text1"/>
          <w:sz w:val="21"/>
          <w:szCs w:val="21"/>
        </w:rPr>
        <w:t>2021</w:t>
      </w:r>
      <w:r w:rsidR="00F328F7" w:rsidRPr="00AB7653">
        <w:rPr>
          <w:rFonts w:ascii="Montserrat" w:hAnsi="Montserrat"/>
          <w:b/>
          <w:bCs/>
          <w:color w:val="000000" w:themeColor="text1"/>
          <w:sz w:val="21"/>
          <w:szCs w:val="21"/>
        </w:rPr>
        <w:t>:</w:t>
      </w:r>
      <w:r w:rsidRPr="00AB7653">
        <w:rPr>
          <w:rFonts w:ascii="Montserrat" w:hAnsi="Montserrat"/>
          <w:b/>
          <w:bCs/>
          <w:color w:val="000000" w:themeColor="text1"/>
          <w:sz w:val="21"/>
          <w:szCs w:val="21"/>
        </w:rPr>
        <w:t xml:space="preserve"> solo il 41% dell’energia elettrica è stata prodotta in modo rinnovabile</w:t>
      </w:r>
    </w:p>
    <w:p w14:paraId="7A133584" w14:textId="1DB190D5" w:rsidR="00F328F7" w:rsidRPr="00AB7653" w:rsidRDefault="00281726" w:rsidP="004F519E">
      <w:pPr>
        <w:pStyle w:val="NormaleWeb"/>
        <w:spacing w:before="0" w:beforeAutospacing="0" w:after="0" w:afterAutospacing="0" w:line="216" w:lineRule="auto"/>
        <w:jc w:val="center"/>
        <w:rPr>
          <w:rFonts w:ascii="Montserrat" w:hAnsi="Montserrat"/>
          <w:b/>
          <w:bCs/>
          <w:color w:val="000000" w:themeColor="text1"/>
          <w:sz w:val="21"/>
          <w:szCs w:val="21"/>
        </w:rPr>
      </w:pPr>
      <w:proofErr w:type="spellStart"/>
      <w:r w:rsidRPr="00AB7653">
        <w:rPr>
          <w:rFonts w:ascii="Montserrat" w:hAnsi="Montserrat"/>
          <w:b/>
          <w:bCs/>
          <w:color w:val="000000" w:themeColor="text1"/>
          <w:sz w:val="21"/>
          <w:szCs w:val="21"/>
        </w:rPr>
        <w:t>Low</w:t>
      </w:r>
      <w:proofErr w:type="spellEnd"/>
      <w:r w:rsidRPr="00AB7653">
        <w:rPr>
          <w:rFonts w:ascii="Montserrat" w:hAnsi="Montserrat"/>
          <w:b/>
          <w:bCs/>
          <w:color w:val="000000" w:themeColor="text1"/>
          <w:sz w:val="21"/>
          <w:szCs w:val="21"/>
        </w:rPr>
        <w:t xml:space="preserve"> Carbon </w:t>
      </w:r>
      <w:proofErr w:type="spellStart"/>
      <w:r w:rsidRPr="00AB7653">
        <w:rPr>
          <w:rFonts w:ascii="Montserrat" w:hAnsi="Montserrat"/>
          <w:b/>
          <w:bCs/>
          <w:color w:val="000000" w:themeColor="text1"/>
          <w:sz w:val="21"/>
          <w:szCs w:val="21"/>
        </w:rPr>
        <w:t>Fuel</w:t>
      </w:r>
      <w:proofErr w:type="spellEnd"/>
      <w:r w:rsidRPr="00AB7653">
        <w:rPr>
          <w:rFonts w:ascii="Montserrat" w:hAnsi="Montserrat"/>
          <w:b/>
          <w:bCs/>
          <w:color w:val="000000" w:themeColor="text1"/>
          <w:sz w:val="21"/>
          <w:szCs w:val="21"/>
        </w:rPr>
        <w:t xml:space="preserve"> cruciale</w:t>
      </w:r>
      <w:r w:rsidR="004F519E">
        <w:rPr>
          <w:rFonts w:ascii="Montserrat" w:hAnsi="Montserrat"/>
          <w:b/>
          <w:bCs/>
          <w:color w:val="000000" w:themeColor="text1"/>
          <w:sz w:val="21"/>
          <w:szCs w:val="21"/>
        </w:rPr>
        <w:t xml:space="preserve"> </w:t>
      </w:r>
      <w:r w:rsidRPr="00AB7653">
        <w:rPr>
          <w:rFonts w:ascii="Montserrat" w:hAnsi="Montserrat"/>
          <w:b/>
          <w:bCs/>
          <w:color w:val="000000" w:themeColor="text1"/>
          <w:sz w:val="21"/>
          <w:szCs w:val="21"/>
        </w:rPr>
        <w:t>s</w:t>
      </w:r>
      <w:r w:rsidR="005A242A" w:rsidRPr="00AB7653">
        <w:rPr>
          <w:rFonts w:ascii="Montserrat" w:hAnsi="Montserrat"/>
          <w:b/>
          <w:bCs/>
          <w:color w:val="000000" w:themeColor="text1"/>
          <w:sz w:val="21"/>
          <w:szCs w:val="21"/>
        </w:rPr>
        <w:t>e</w:t>
      </w:r>
      <w:r w:rsidRPr="00AB7653">
        <w:rPr>
          <w:rFonts w:ascii="Montserrat" w:hAnsi="Montserrat"/>
          <w:b/>
          <w:bCs/>
          <w:color w:val="000000" w:themeColor="text1"/>
          <w:sz w:val="21"/>
          <w:szCs w:val="21"/>
        </w:rPr>
        <w:t xml:space="preserve"> - </w:t>
      </w:r>
      <w:r w:rsidR="005A242A" w:rsidRPr="00AB7653">
        <w:rPr>
          <w:rFonts w:ascii="Montserrat" w:hAnsi="Montserrat"/>
          <w:b/>
          <w:bCs/>
          <w:color w:val="000000" w:themeColor="text1"/>
          <w:sz w:val="21"/>
          <w:szCs w:val="21"/>
        </w:rPr>
        <w:t>al 2035</w:t>
      </w:r>
      <w:r w:rsidRPr="00AB7653">
        <w:rPr>
          <w:rFonts w:ascii="Montserrat" w:hAnsi="Montserrat"/>
          <w:b/>
          <w:bCs/>
          <w:color w:val="000000" w:themeColor="text1"/>
          <w:sz w:val="21"/>
          <w:szCs w:val="21"/>
        </w:rPr>
        <w:t xml:space="preserve"> - metà veicoli</w:t>
      </w:r>
      <w:r w:rsidR="005A242A" w:rsidRPr="00AB7653">
        <w:rPr>
          <w:rFonts w:ascii="Montserrat" w:hAnsi="Montserrat"/>
          <w:b/>
          <w:bCs/>
          <w:color w:val="000000" w:themeColor="text1"/>
          <w:sz w:val="21"/>
          <w:szCs w:val="21"/>
        </w:rPr>
        <w:t xml:space="preserve"> sar</w:t>
      </w:r>
      <w:r w:rsidRPr="00AB7653">
        <w:rPr>
          <w:rFonts w:ascii="Montserrat" w:hAnsi="Montserrat"/>
          <w:b/>
          <w:bCs/>
          <w:color w:val="000000" w:themeColor="text1"/>
          <w:sz w:val="21"/>
          <w:szCs w:val="21"/>
        </w:rPr>
        <w:t>anno</w:t>
      </w:r>
      <w:r w:rsidR="005A242A" w:rsidRPr="00AB7653">
        <w:rPr>
          <w:rFonts w:ascii="Montserrat" w:hAnsi="Montserrat"/>
          <w:b/>
          <w:bCs/>
          <w:color w:val="000000" w:themeColor="text1"/>
          <w:sz w:val="21"/>
          <w:szCs w:val="21"/>
        </w:rPr>
        <w:t xml:space="preserve"> ancora termic</w:t>
      </w:r>
      <w:r w:rsidRPr="00AB7653">
        <w:rPr>
          <w:rFonts w:ascii="Montserrat" w:hAnsi="Montserrat"/>
          <w:b/>
          <w:bCs/>
          <w:color w:val="000000" w:themeColor="text1"/>
          <w:sz w:val="21"/>
          <w:szCs w:val="21"/>
        </w:rPr>
        <w:t>i</w:t>
      </w:r>
    </w:p>
    <w:p w14:paraId="46B9255E" w14:textId="77777777" w:rsidR="00281726" w:rsidRPr="00AB7653" w:rsidRDefault="00281726" w:rsidP="0044389E">
      <w:pPr>
        <w:pStyle w:val="NormaleWeb"/>
        <w:spacing w:before="0" w:beforeAutospacing="0" w:after="0" w:afterAutospacing="0" w:line="216" w:lineRule="auto"/>
        <w:jc w:val="center"/>
        <w:rPr>
          <w:rFonts w:ascii="Montserrat" w:hAnsi="Montserrat"/>
          <w:b/>
          <w:bCs/>
          <w:color w:val="000000" w:themeColor="text1"/>
          <w:sz w:val="10"/>
          <w:szCs w:val="10"/>
        </w:rPr>
      </w:pPr>
    </w:p>
    <w:p w14:paraId="167F5947" w14:textId="1D548E0E" w:rsidR="00E27375" w:rsidRDefault="005A242A" w:rsidP="0044389E">
      <w:pPr>
        <w:pStyle w:val="NormaleWeb"/>
        <w:spacing w:before="0" w:beforeAutospacing="0" w:after="0" w:afterAutospacing="0" w:line="216" w:lineRule="auto"/>
        <w:jc w:val="center"/>
        <w:rPr>
          <w:rFonts w:ascii="Montserrat" w:hAnsi="Montserrat"/>
          <w:b/>
          <w:bCs/>
          <w:color w:val="000000" w:themeColor="text1"/>
          <w:sz w:val="21"/>
          <w:szCs w:val="21"/>
        </w:rPr>
      </w:pPr>
      <w:r w:rsidRPr="00AB7653">
        <w:rPr>
          <w:rFonts w:ascii="Montserrat" w:hAnsi="Montserrat"/>
          <w:b/>
          <w:bCs/>
          <w:color w:val="000000" w:themeColor="text1"/>
          <w:sz w:val="21"/>
          <w:szCs w:val="21"/>
        </w:rPr>
        <w:t>Veicoli termici al</w:t>
      </w:r>
      <w:r w:rsidR="00DE30B5" w:rsidRPr="00AB7653">
        <w:rPr>
          <w:rFonts w:ascii="Montserrat" w:hAnsi="Montserrat"/>
          <w:b/>
          <w:bCs/>
          <w:color w:val="000000" w:themeColor="text1"/>
          <w:sz w:val="21"/>
          <w:szCs w:val="21"/>
        </w:rPr>
        <w:t>i</w:t>
      </w:r>
      <w:r w:rsidRPr="00AB7653">
        <w:rPr>
          <w:rFonts w:ascii="Montserrat" w:hAnsi="Montserrat"/>
          <w:b/>
          <w:bCs/>
          <w:color w:val="000000" w:themeColor="text1"/>
          <w:sz w:val="21"/>
          <w:szCs w:val="21"/>
        </w:rPr>
        <w:t xml:space="preserve">mentati </w:t>
      </w:r>
      <w:r w:rsidR="00281726" w:rsidRPr="00AB7653">
        <w:rPr>
          <w:rFonts w:ascii="Montserrat" w:hAnsi="Montserrat"/>
          <w:b/>
          <w:bCs/>
          <w:color w:val="000000" w:themeColor="text1"/>
          <w:sz w:val="21"/>
          <w:szCs w:val="21"/>
        </w:rPr>
        <w:t>da</w:t>
      </w:r>
      <w:r w:rsidRPr="00AB7653">
        <w:rPr>
          <w:rFonts w:ascii="Montserrat" w:hAnsi="Montserrat"/>
          <w:b/>
          <w:bCs/>
          <w:color w:val="000000" w:themeColor="text1"/>
          <w:sz w:val="21"/>
          <w:szCs w:val="21"/>
        </w:rPr>
        <w:t xml:space="preserve"> carburanti idrogenati </w:t>
      </w:r>
      <w:r w:rsidR="005737E7">
        <w:rPr>
          <w:rFonts w:ascii="Montserrat" w:hAnsi="Montserrat"/>
          <w:b/>
          <w:bCs/>
          <w:color w:val="000000" w:themeColor="text1"/>
          <w:sz w:val="21"/>
          <w:szCs w:val="21"/>
        </w:rPr>
        <w:t>derivanti da rifiuti</w:t>
      </w:r>
      <w:r w:rsidR="00E27375">
        <w:rPr>
          <w:rFonts w:ascii="Montserrat" w:hAnsi="Montserrat"/>
          <w:b/>
          <w:bCs/>
          <w:color w:val="000000" w:themeColor="text1"/>
          <w:sz w:val="21"/>
          <w:szCs w:val="21"/>
        </w:rPr>
        <w:t xml:space="preserve">, </w:t>
      </w:r>
    </w:p>
    <w:p w14:paraId="12F45BAF" w14:textId="77777777" w:rsidR="004F519E" w:rsidRDefault="005737E7" w:rsidP="004F519E">
      <w:pPr>
        <w:pStyle w:val="NormaleWeb"/>
        <w:spacing w:before="0" w:beforeAutospacing="0" w:after="0" w:afterAutospacing="0" w:line="216" w:lineRule="auto"/>
        <w:jc w:val="center"/>
        <w:rPr>
          <w:rFonts w:ascii="Montserrat" w:hAnsi="Montserrat"/>
          <w:b/>
          <w:bCs/>
          <w:color w:val="000000" w:themeColor="text1"/>
          <w:sz w:val="21"/>
          <w:szCs w:val="21"/>
        </w:rPr>
      </w:pPr>
      <w:r>
        <w:rPr>
          <w:rFonts w:ascii="Montserrat" w:hAnsi="Montserrat"/>
          <w:b/>
          <w:bCs/>
          <w:color w:val="000000" w:themeColor="text1"/>
          <w:sz w:val="21"/>
          <w:szCs w:val="21"/>
        </w:rPr>
        <w:t>scarti agricoli e alimentari</w:t>
      </w:r>
      <w:r w:rsidR="005A242A" w:rsidRPr="00AB7653">
        <w:rPr>
          <w:rFonts w:ascii="Montserrat" w:hAnsi="Montserrat"/>
          <w:b/>
          <w:bCs/>
          <w:color w:val="000000" w:themeColor="text1"/>
          <w:sz w:val="21"/>
          <w:szCs w:val="21"/>
        </w:rPr>
        <w:t xml:space="preserve"> abbat</w:t>
      </w:r>
      <w:r w:rsidR="00281726" w:rsidRPr="00AB7653">
        <w:rPr>
          <w:rFonts w:ascii="Montserrat" w:hAnsi="Montserrat"/>
          <w:b/>
          <w:bCs/>
          <w:color w:val="000000" w:themeColor="text1"/>
          <w:sz w:val="21"/>
          <w:szCs w:val="21"/>
        </w:rPr>
        <w:t>tono</w:t>
      </w:r>
      <w:r w:rsidR="005A242A" w:rsidRPr="00AB7653">
        <w:rPr>
          <w:rFonts w:ascii="Montserrat" w:hAnsi="Montserrat"/>
          <w:b/>
          <w:bCs/>
          <w:color w:val="000000" w:themeColor="text1"/>
          <w:sz w:val="21"/>
          <w:szCs w:val="21"/>
        </w:rPr>
        <w:t xml:space="preserve"> emissioni </w:t>
      </w:r>
      <w:r w:rsidR="004F519E">
        <w:rPr>
          <w:rFonts w:ascii="Montserrat" w:hAnsi="Montserrat"/>
          <w:b/>
          <w:bCs/>
          <w:color w:val="000000" w:themeColor="text1"/>
          <w:sz w:val="21"/>
          <w:szCs w:val="21"/>
        </w:rPr>
        <w:t>e</w:t>
      </w:r>
    </w:p>
    <w:p w14:paraId="052641B7" w14:textId="49A325F7" w:rsidR="00A30D19" w:rsidRPr="00AB7653" w:rsidRDefault="00A30D19" w:rsidP="004F519E">
      <w:pPr>
        <w:pStyle w:val="NormaleWeb"/>
        <w:spacing w:before="0" w:beforeAutospacing="0" w:after="0" w:afterAutospacing="0" w:line="216" w:lineRule="auto"/>
        <w:jc w:val="center"/>
        <w:rPr>
          <w:rFonts w:ascii="Montserrat" w:hAnsi="Montserrat"/>
          <w:b/>
          <w:bCs/>
          <w:color w:val="000000" w:themeColor="text1"/>
          <w:sz w:val="21"/>
          <w:szCs w:val="21"/>
        </w:rPr>
      </w:pPr>
      <w:r w:rsidRPr="00AB7653">
        <w:rPr>
          <w:rFonts w:ascii="Montserrat" w:hAnsi="Montserrat"/>
          <w:b/>
          <w:bCs/>
          <w:color w:val="000000" w:themeColor="text1"/>
          <w:sz w:val="21"/>
          <w:szCs w:val="21"/>
        </w:rPr>
        <w:t xml:space="preserve">hanno </w:t>
      </w:r>
      <w:r w:rsidR="005A242A" w:rsidRPr="00AB7653">
        <w:rPr>
          <w:rFonts w:ascii="Montserrat" w:hAnsi="Montserrat"/>
          <w:b/>
          <w:bCs/>
          <w:color w:val="000000" w:themeColor="text1"/>
          <w:sz w:val="21"/>
          <w:szCs w:val="21"/>
        </w:rPr>
        <w:t>consum</w:t>
      </w:r>
      <w:r w:rsidRPr="00AB7653">
        <w:rPr>
          <w:rFonts w:ascii="Montserrat" w:hAnsi="Montserrat"/>
          <w:b/>
          <w:bCs/>
          <w:color w:val="000000" w:themeColor="text1"/>
          <w:sz w:val="21"/>
          <w:szCs w:val="21"/>
        </w:rPr>
        <w:t>i</w:t>
      </w:r>
      <w:r w:rsidR="005A242A" w:rsidRPr="00AB7653">
        <w:rPr>
          <w:rFonts w:ascii="Montserrat" w:hAnsi="Montserrat"/>
          <w:b/>
          <w:bCs/>
          <w:color w:val="000000" w:themeColor="text1"/>
          <w:sz w:val="21"/>
          <w:szCs w:val="21"/>
        </w:rPr>
        <w:t xml:space="preserve"> energetic</w:t>
      </w:r>
      <w:r w:rsidRPr="00AB7653">
        <w:rPr>
          <w:rFonts w:ascii="Montserrat" w:hAnsi="Montserrat"/>
          <w:b/>
          <w:bCs/>
          <w:color w:val="000000" w:themeColor="text1"/>
          <w:sz w:val="21"/>
          <w:szCs w:val="21"/>
        </w:rPr>
        <w:t>i</w:t>
      </w:r>
      <w:r w:rsidR="005A242A" w:rsidRPr="00AB7653">
        <w:rPr>
          <w:rFonts w:ascii="Montserrat" w:hAnsi="Montserrat"/>
          <w:b/>
          <w:bCs/>
          <w:color w:val="000000" w:themeColor="text1"/>
          <w:sz w:val="21"/>
          <w:szCs w:val="21"/>
        </w:rPr>
        <w:t xml:space="preserve"> molto bass</w:t>
      </w:r>
      <w:r w:rsidRPr="00AB7653">
        <w:rPr>
          <w:rFonts w:ascii="Montserrat" w:hAnsi="Montserrat"/>
          <w:b/>
          <w:bCs/>
          <w:color w:val="000000" w:themeColor="text1"/>
          <w:sz w:val="21"/>
          <w:szCs w:val="21"/>
        </w:rPr>
        <w:t>i</w:t>
      </w:r>
      <w:r w:rsidR="005A242A" w:rsidRPr="00AB7653">
        <w:rPr>
          <w:rFonts w:ascii="Montserrat" w:hAnsi="Montserrat"/>
          <w:b/>
          <w:bCs/>
          <w:color w:val="000000" w:themeColor="text1"/>
          <w:sz w:val="21"/>
          <w:szCs w:val="21"/>
        </w:rPr>
        <w:t xml:space="preserve">: </w:t>
      </w:r>
      <w:r w:rsidRPr="00AB7653">
        <w:rPr>
          <w:rFonts w:ascii="Montserrat" w:hAnsi="Montserrat"/>
          <w:b/>
          <w:bCs/>
          <w:color w:val="000000" w:themeColor="text1"/>
          <w:sz w:val="21"/>
          <w:szCs w:val="21"/>
        </w:rPr>
        <w:t xml:space="preserve">10,09 </w:t>
      </w:r>
      <w:proofErr w:type="spellStart"/>
      <w:r w:rsidRPr="00AB7653">
        <w:rPr>
          <w:rFonts w:ascii="Montserrat" w:hAnsi="Montserrat"/>
          <w:b/>
          <w:bCs/>
          <w:color w:val="000000" w:themeColor="text1"/>
          <w:sz w:val="21"/>
          <w:szCs w:val="21"/>
        </w:rPr>
        <w:t>kw</w:t>
      </w:r>
      <w:proofErr w:type="spellEnd"/>
      <w:r w:rsidRPr="00AB7653">
        <w:rPr>
          <w:rFonts w:ascii="Montserrat" w:hAnsi="Montserrat"/>
          <w:b/>
          <w:bCs/>
          <w:color w:val="000000" w:themeColor="text1"/>
          <w:sz w:val="21"/>
          <w:szCs w:val="21"/>
        </w:rPr>
        <w:t>/100 km</w:t>
      </w:r>
    </w:p>
    <w:p w14:paraId="638381D3" w14:textId="184534DE" w:rsidR="005A242A" w:rsidRPr="00AB7653" w:rsidRDefault="00E93CB1" w:rsidP="0044389E">
      <w:pPr>
        <w:pStyle w:val="NormaleWeb"/>
        <w:spacing w:before="0" w:beforeAutospacing="0" w:after="0" w:afterAutospacing="0" w:line="216" w:lineRule="auto"/>
        <w:jc w:val="center"/>
        <w:rPr>
          <w:rFonts w:ascii="Montserrat" w:hAnsi="Montserrat"/>
          <w:b/>
          <w:bCs/>
          <w:color w:val="000000" w:themeColor="text1"/>
          <w:sz w:val="21"/>
          <w:szCs w:val="21"/>
        </w:rPr>
      </w:pPr>
      <w:r w:rsidRPr="00AB7653">
        <w:rPr>
          <w:rFonts w:ascii="Montserrat" w:hAnsi="Montserrat"/>
          <w:b/>
          <w:bCs/>
          <w:color w:val="000000" w:themeColor="text1"/>
          <w:sz w:val="21"/>
          <w:szCs w:val="21"/>
        </w:rPr>
        <w:t>A</w:t>
      </w:r>
      <w:r w:rsidR="005A242A" w:rsidRPr="00AB7653">
        <w:rPr>
          <w:rFonts w:ascii="Montserrat" w:hAnsi="Montserrat"/>
          <w:b/>
          <w:bCs/>
          <w:color w:val="000000" w:themeColor="text1"/>
          <w:sz w:val="21"/>
          <w:szCs w:val="21"/>
        </w:rPr>
        <w:t>uto elettric</w:t>
      </w:r>
      <w:r w:rsidR="00A30D19" w:rsidRPr="00AB7653">
        <w:rPr>
          <w:rFonts w:ascii="Montserrat" w:hAnsi="Montserrat"/>
          <w:b/>
          <w:bCs/>
          <w:color w:val="000000" w:themeColor="text1"/>
          <w:sz w:val="21"/>
          <w:szCs w:val="21"/>
        </w:rPr>
        <w:t xml:space="preserve">he: </w:t>
      </w:r>
      <w:r w:rsidR="005A242A" w:rsidRPr="00AB7653">
        <w:rPr>
          <w:rFonts w:ascii="Montserrat" w:hAnsi="Montserrat"/>
          <w:b/>
          <w:bCs/>
          <w:color w:val="000000" w:themeColor="text1"/>
          <w:sz w:val="21"/>
          <w:szCs w:val="21"/>
        </w:rPr>
        <w:t>14,5Kw</w:t>
      </w:r>
      <w:r w:rsidR="00A30D19" w:rsidRPr="00AB7653">
        <w:rPr>
          <w:rFonts w:ascii="Montserrat" w:hAnsi="Montserrat"/>
          <w:b/>
          <w:bCs/>
          <w:color w:val="000000" w:themeColor="text1"/>
          <w:sz w:val="21"/>
          <w:szCs w:val="21"/>
        </w:rPr>
        <w:t>/</w:t>
      </w:r>
      <w:r w:rsidR="005A242A" w:rsidRPr="00AB7653">
        <w:rPr>
          <w:rFonts w:ascii="Montserrat" w:hAnsi="Montserrat"/>
          <w:b/>
          <w:bCs/>
          <w:color w:val="000000" w:themeColor="text1"/>
          <w:sz w:val="21"/>
          <w:szCs w:val="21"/>
        </w:rPr>
        <w:t>100km</w:t>
      </w:r>
      <w:r w:rsidR="006B5E59" w:rsidRPr="00AB7653">
        <w:rPr>
          <w:rFonts w:ascii="Montserrat" w:hAnsi="Montserrat"/>
          <w:b/>
          <w:bCs/>
          <w:color w:val="000000" w:themeColor="text1"/>
          <w:sz w:val="21"/>
          <w:szCs w:val="21"/>
        </w:rPr>
        <w:t xml:space="preserve">. </w:t>
      </w:r>
    </w:p>
    <w:p w14:paraId="1109D601" w14:textId="0E7DE01B" w:rsidR="006B5E59" w:rsidRDefault="00A30D19" w:rsidP="0044389E">
      <w:pPr>
        <w:pStyle w:val="NormaleWeb"/>
        <w:spacing w:before="0" w:beforeAutospacing="0" w:after="0" w:afterAutospacing="0" w:line="216" w:lineRule="auto"/>
        <w:jc w:val="center"/>
        <w:rPr>
          <w:rFonts w:ascii="Montserrat" w:hAnsi="Montserrat"/>
          <w:b/>
          <w:bCs/>
          <w:color w:val="000000" w:themeColor="text1"/>
          <w:sz w:val="21"/>
          <w:szCs w:val="21"/>
        </w:rPr>
      </w:pPr>
      <w:r w:rsidRPr="00AB7653">
        <w:rPr>
          <w:rFonts w:ascii="Montserrat" w:hAnsi="Montserrat"/>
          <w:b/>
          <w:bCs/>
          <w:color w:val="000000" w:themeColor="text1"/>
          <w:sz w:val="21"/>
          <w:szCs w:val="21"/>
        </w:rPr>
        <w:t>E</w:t>
      </w:r>
      <w:r w:rsidR="006B5E59" w:rsidRPr="00AB7653">
        <w:rPr>
          <w:rFonts w:ascii="Montserrat" w:hAnsi="Montserrat"/>
          <w:b/>
          <w:bCs/>
          <w:color w:val="000000" w:themeColor="text1"/>
          <w:sz w:val="21"/>
          <w:szCs w:val="21"/>
        </w:rPr>
        <w:t>-</w:t>
      </w:r>
      <w:proofErr w:type="spellStart"/>
      <w:r w:rsidR="006B5E59" w:rsidRPr="00AB7653">
        <w:rPr>
          <w:rFonts w:ascii="Montserrat" w:hAnsi="Montserrat"/>
          <w:b/>
          <w:bCs/>
          <w:color w:val="000000" w:themeColor="text1"/>
          <w:sz w:val="21"/>
          <w:szCs w:val="21"/>
        </w:rPr>
        <w:t>fuel</w:t>
      </w:r>
      <w:proofErr w:type="spellEnd"/>
      <w:r w:rsidRPr="00AB7653">
        <w:rPr>
          <w:rFonts w:ascii="Montserrat" w:hAnsi="Montserrat"/>
          <w:b/>
          <w:bCs/>
          <w:color w:val="000000" w:themeColor="text1"/>
          <w:sz w:val="21"/>
          <w:szCs w:val="21"/>
        </w:rPr>
        <w:t xml:space="preserve">: </w:t>
      </w:r>
      <w:r w:rsidR="006B5E59" w:rsidRPr="00AB7653">
        <w:rPr>
          <w:rFonts w:ascii="Montserrat" w:hAnsi="Montserrat"/>
          <w:b/>
          <w:bCs/>
          <w:color w:val="000000" w:themeColor="text1"/>
          <w:sz w:val="21"/>
          <w:szCs w:val="21"/>
        </w:rPr>
        <w:t>156,8 KWh</w:t>
      </w:r>
      <w:r w:rsidRPr="00AB7653">
        <w:rPr>
          <w:rFonts w:ascii="Montserrat" w:hAnsi="Montserrat"/>
          <w:b/>
          <w:bCs/>
          <w:color w:val="000000" w:themeColor="text1"/>
          <w:sz w:val="21"/>
          <w:szCs w:val="21"/>
        </w:rPr>
        <w:t>/</w:t>
      </w:r>
      <w:r w:rsidR="006B5E59" w:rsidRPr="00AB7653">
        <w:rPr>
          <w:rFonts w:ascii="Montserrat" w:hAnsi="Montserrat"/>
          <w:b/>
          <w:bCs/>
          <w:color w:val="000000" w:themeColor="text1"/>
          <w:sz w:val="21"/>
          <w:szCs w:val="21"/>
        </w:rPr>
        <w:t>100 km</w:t>
      </w:r>
      <w:r w:rsidRPr="00AB7653">
        <w:rPr>
          <w:rFonts w:ascii="Montserrat" w:hAnsi="Montserrat"/>
          <w:b/>
          <w:bCs/>
          <w:color w:val="000000" w:themeColor="text1"/>
          <w:sz w:val="21"/>
          <w:szCs w:val="21"/>
        </w:rPr>
        <w:t>:</w:t>
      </w:r>
      <w:r w:rsidR="006B5E59" w:rsidRPr="00AB7653">
        <w:rPr>
          <w:rFonts w:ascii="Montserrat" w:hAnsi="Montserrat"/>
          <w:b/>
          <w:bCs/>
          <w:color w:val="000000" w:themeColor="text1"/>
          <w:sz w:val="21"/>
          <w:szCs w:val="21"/>
        </w:rPr>
        <w:t xml:space="preserve"> 15 volte più dei biocarburanti.</w:t>
      </w:r>
    </w:p>
    <w:p w14:paraId="55183CDB" w14:textId="77777777" w:rsidR="00AB7653" w:rsidRPr="00FA3DBE" w:rsidRDefault="00AB7653" w:rsidP="0044389E">
      <w:pPr>
        <w:pStyle w:val="NormaleWeb"/>
        <w:spacing w:before="0" w:beforeAutospacing="0" w:after="0" w:afterAutospacing="0" w:line="216" w:lineRule="auto"/>
        <w:jc w:val="center"/>
        <w:rPr>
          <w:rFonts w:ascii="Montserrat" w:hAnsi="Montserrat"/>
          <w:b/>
          <w:bCs/>
          <w:color w:val="000000" w:themeColor="text1"/>
          <w:sz w:val="10"/>
          <w:szCs w:val="10"/>
        </w:rPr>
      </w:pPr>
    </w:p>
    <w:p w14:paraId="39AD7E22" w14:textId="4850CAB6" w:rsidR="00AB7653" w:rsidRPr="00FA3DBE" w:rsidRDefault="00AB7653" w:rsidP="00FA3DBE">
      <w:pPr>
        <w:pStyle w:val="NormaleWeb"/>
        <w:spacing w:before="0" w:beforeAutospacing="0" w:after="0" w:afterAutospacing="0" w:line="216" w:lineRule="auto"/>
        <w:jc w:val="center"/>
        <w:rPr>
          <w:rFonts w:ascii="Montserrat" w:hAnsi="Montserrat"/>
          <w:color w:val="000000" w:themeColor="text1"/>
          <w:sz w:val="20"/>
          <w:szCs w:val="20"/>
        </w:rPr>
      </w:pPr>
      <w:r w:rsidRPr="00FA3DBE">
        <w:rPr>
          <w:rFonts w:ascii="Montserrat" w:hAnsi="Montserrat"/>
          <w:b/>
          <w:bCs/>
          <w:color w:val="C00000"/>
          <w:sz w:val="20"/>
          <w:szCs w:val="20"/>
        </w:rPr>
        <w:t xml:space="preserve">STICCHI DAMIANI </w:t>
      </w:r>
      <w:r w:rsidRPr="00FA3DBE">
        <w:rPr>
          <w:rFonts w:ascii="Montserrat" w:hAnsi="Montserrat"/>
          <w:color w:val="000000" w:themeColor="text1"/>
          <w:sz w:val="20"/>
          <w:szCs w:val="20"/>
        </w:rPr>
        <w:t>(ACI)</w:t>
      </w:r>
      <w:r w:rsidRPr="00CC3FC0">
        <w:rPr>
          <w:rFonts w:ascii="Montserrat" w:hAnsi="Montserrat"/>
          <w:color w:val="000000" w:themeColor="text1"/>
          <w:sz w:val="20"/>
          <w:szCs w:val="20"/>
        </w:rPr>
        <w:t>:</w:t>
      </w:r>
      <w:r w:rsidRPr="00FA3DBE">
        <w:rPr>
          <w:rFonts w:ascii="Montserrat" w:hAnsi="Montserrat"/>
          <w:b/>
          <w:bCs/>
          <w:color w:val="000000" w:themeColor="text1"/>
          <w:sz w:val="20"/>
          <w:szCs w:val="20"/>
        </w:rPr>
        <w:t xml:space="preserve"> </w:t>
      </w:r>
      <w:r w:rsidR="00FA3DBE" w:rsidRPr="00FA3DBE">
        <w:rPr>
          <w:rFonts w:ascii="Montserrat" w:hAnsi="Montserrat"/>
          <w:color w:val="000000" w:themeColor="text1"/>
          <w:sz w:val="20"/>
          <w:szCs w:val="20"/>
        </w:rPr>
        <w:t>“</w:t>
      </w:r>
      <w:r w:rsidR="00FA3DBE" w:rsidRPr="00FA3DBE">
        <w:rPr>
          <w:rFonts w:ascii="Montserrat" w:hAnsi="Montserrat"/>
          <w:i/>
          <w:iCs/>
          <w:color w:val="000000" w:themeColor="text1"/>
          <w:sz w:val="20"/>
          <w:szCs w:val="20"/>
        </w:rPr>
        <w:t>Politica di lungo periodo favorisca evoluzione tecnologica, ammodernamento infrastrutture stradali ed energetiche, adeguamento normativa e diffusione di una nuova cultura della mobilità responsabile e sostenibile per tutti</w:t>
      </w:r>
      <w:r w:rsidR="00FA3DBE" w:rsidRPr="00FA3DBE">
        <w:rPr>
          <w:rFonts w:ascii="Montserrat" w:hAnsi="Montserrat"/>
          <w:color w:val="000000" w:themeColor="text1"/>
          <w:sz w:val="20"/>
          <w:szCs w:val="20"/>
        </w:rPr>
        <w:t>”</w:t>
      </w:r>
    </w:p>
    <w:p w14:paraId="6840D6B1" w14:textId="77777777" w:rsidR="00FA3DBE" w:rsidRPr="004F519E" w:rsidRDefault="00FA3DBE" w:rsidP="00FA3DBE">
      <w:pPr>
        <w:pStyle w:val="NormaleWeb"/>
        <w:spacing w:before="0" w:beforeAutospacing="0" w:after="0" w:afterAutospacing="0" w:line="216" w:lineRule="auto"/>
        <w:jc w:val="center"/>
        <w:rPr>
          <w:rFonts w:ascii="Montserrat" w:hAnsi="Montserrat"/>
          <w:b/>
          <w:bCs/>
          <w:color w:val="000000" w:themeColor="text1"/>
          <w:sz w:val="10"/>
          <w:szCs w:val="10"/>
        </w:rPr>
      </w:pPr>
    </w:p>
    <w:p w14:paraId="399BAAB1" w14:textId="4FDA7239" w:rsidR="00FA3DBE" w:rsidRPr="00FA3DBE" w:rsidRDefault="00FA3DBE" w:rsidP="00FA3DBE">
      <w:pPr>
        <w:pStyle w:val="NormaleWeb"/>
        <w:spacing w:before="0" w:beforeAutospacing="0" w:after="0" w:afterAutospacing="0" w:line="216" w:lineRule="auto"/>
        <w:jc w:val="center"/>
        <w:rPr>
          <w:rFonts w:ascii="Montserrat" w:hAnsi="Montserrat"/>
          <w:i/>
          <w:iCs/>
          <w:color w:val="000000" w:themeColor="text1"/>
          <w:sz w:val="20"/>
          <w:szCs w:val="20"/>
        </w:rPr>
      </w:pPr>
      <w:r w:rsidRPr="00FA3DBE">
        <w:rPr>
          <w:rFonts w:ascii="Montserrat" w:hAnsi="Montserrat"/>
          <w:b/>
          <w:bCs/>
          <w:color w:val="C00000"/>
          <w:sz w:val="20"/>
          <w:szCs w:val="20"/>
        </w:rPr>
        <w:t>GIUSEPPINA FUSCO</w:t>
      </w:r>
      <w:r>
        <w:rPr>
          <w:rFonts w:ascii="Montserrat" w:hAnsi="Montserrat"/>
          <w:b/>
          <w:bCs/>
          <w:color w:val="000000" w:themeColor="text1"/>
          <w:sz w:val="20"/>
          <w:szCs w:val="20"/>
        </w:rPr>
        <w:t xml:space="preserve"> </w:t>
      </w:r>
      <w:r w:rsidRPr="00CC3FC0">
        <w:rPr>
          <w:rFonts w:ascii="Montserrat" w:hAnsi="Montserrat"/>
          <w:color w:val="000000" w:themeColor="text1"/>
          <w:sz w:val="20"/>
          <w:szCs w:val="20"/>
        </w:rPr>
        <w:t>(Fondazione Caracciolo):</w:t>
      </w:r>
      <w:r>
        <w:rPr>
          <w:rFonts w:ascii="Montserrat" w:hAnsi="Montserrat"/>
          <w:b/>
          <w:bCs/>
          <w:color w:val="000000" w:themeColor="text1"/>
          <w:sz w:val="20"/>
          <w:szCs w:val="20"/>
        </w:rPr>
        <w:t xml:space="preserve"> </w:t>
      </w:r>
      <w:r>
        <w:rPr>
          <w:rFonts w:cstheme="minorHAnsi"/>
          <w:i/>
          <w:iCs/>
          <w:sz w:val="22"/>
          <w:szCs w:val="22"/>
        </w:rPr>
        <w:t>“</w:t>
      </w:r>
      <w:r w:rsidR="005737E7">
        <w:rPr>
          <w:rFonts w:ascii="Montserrat" w:hAnsi="Montserrat"/>
          <w:i/>
          <w:iCs/>
          <w:color w:val="000000" w:themeColor="text1"/>
          <w:sz w:val="20"/>
          <w:szCs w:val="20"/>
        </w:rPr>
        <w:t xml:space="preserve">Serve </w:t>
      </w:r>
      <w:r w:rsidR="00CC3FC0">
        <w:rPr>
          <w:rFonts w:ascii="Montserrat" w:hAnsi="Montserrat"/>
          <w:i/>
          <w:iCs/>
          <w:color w:val="000000" w:themeColor="text1"/>
          <w:sz w:val="20"/>
          <w:szCs w:val="20"/>
        </w:rPr>
        <w:t>a</w:t>
      </w:r>
      <w:r w:rsidRPr="00FA3DBE">
        <w:rPr>
          <w:rFonts w:ascii="Montserrat" w:hAnsi="Montserrat"/>
          <w:i/>
          <w:iCs/>
          <w:color w:val="000000" w:themeColor="text1"/>
          <w:sz w:val="20"/>
          <w:szCs w:val="20"/>
        </w:rPr>
        <w:t xml:space="preserve">pproccio realistico e tecnologicamente neutro, che tenga conto degli importanti traguardi raggiunti dalla nostra industria. </w:t>
      </w:r>
      <w:r w:rsidR="00CC3FC0">
        <w:rPr>
          <w:rFonts w:ascii="Montserrat" w:hAnsi="Montserrat"/>
          <w:i/>
          <w:iCs/>
          <w:color w:val="000000" w:themeColor="text1"/>
          <w:sz w:val="20"/>
          <w:szCs w:val="20"/>
        </w:rPr>
        <w:t>C</w:t>
      </w:r>
      <w:r w:rsidRPr="00FA3DBE">
        <w:rPr>
          <w:rFonts w:ascii="Montserrat" w:hAnsi="Montserrat"/>
          <w:i/>
          <w:iCs/>
          <w:color w:val="000000" w:themeColor="text1"/>
          <w:sz w:val="20"/>
          <w:szCs w:val="20"/>
        </w:rPr>
        <w:t xml:space="preserve">ontributo </w:t>
      </w:r>
      <w:r w:rsidR="00CC3FC0">
        <w:rPr>
          <w:rFonts w:ascii="Montserrat" w:hAnsi="Montserrat"/>
          <w:i/>
          <w:iCs/>
          <w:color w:val="000000" w:themeColor="text1"/>
          <w:sz w:val="20"/>
          <w:szCs w:val="20"/>
        </w:rPr>
        <w:t xml:space="preserve">significativo </w:t>
      </w:r>
      <w:r w:rsidRPr="00FA3DBE">
        <w:rPr>
          <w:rFonts w:ascii="Montserrat" w:hAnsi="Montserrat"/>
          <w:i/>
          <w:iCs/>
          <w:color w:val="000000" w:themeColor="text1"/>
          <w:sz w:val="20"/>
          <w:szCs w:val="20"/>
        </w:rPr>
        <w:t>a decarbonizzazione può</w:t>
      </w:r>
      <w:r w:rsidR="006D0A5D">
        <w:rPr>
          <w:rFonts w:ascii="Montserrat" w:hAnsi="Montserrat"/>
          <w:i/>
          <w:iCs/>
          <w:color w:val="000000" w:themeColor="text1"/>
          <w:sz w:val="20"/>
          <w:szCs w:val="20"/>
        </w:rPr>
        <w:t xml:space="preserve"> venire</w:t>
      </w:r>
      <w:r w:rsidRPr="00FA3DBE">
        <w:rPr>
          <w:rFonts w:ascii="Montserrat" w:hAnsi="Montserrat"/>
          <w:i/>
          <w:iCs/>
          <w:color w:val="000000" w:themeColor="text1"/>
          <w:sz w:val="20"/>
          <w:szCs w:val="20"/>
        </w:rPr>
        <w:t xml:space="preserve"> da biocarburanti avanzati, che offrono livelli emissivi analoghi a quelli dei veicoli elettrici e consumi energetici addirittura inferiori”</w:t>
      </w:r>
    </w:p>
    <w:p w14:paraId="232AC2F5" w14:textId="77777777" w:rsidR="00A26B7B" w:rsidRPr="00FA3DBE" w:rsidRDefault="00A26B7B" w:rsidP="00BC59A3">
      <w:pPr>
        <w:jc w:val="both"/>
        <w:rPr>
          <w:rFonts w:ascii="Montserrat" w:eastAsia="Times New Roman" w:hAnsi="Montserrat" w:cs="Times New Roman"/>
          <w:i/>
          <w:iCs/>
          <w:color w:val="000000" w:themeColor="text1"/>
          <w:kern w:val="0"/>
          <w:sz w:val="20"/>
          <w:szCs w:val="20"/>
          <w:lang w:eastAsia="it-IT"/>
          <w14:ligatures w14:val="none"/>
        </w:rPr>
      </w:pPr>
    </w:p>
    <w:p w14:paraId="39809098" w14:textId="39CE637C" w:rsidR="00BC59A3" w:rsidRPr="00AB7653" w:rsidRDefault="000D0883" w:rsidP="00DF494C">
      <w:pPr>
        <w:jc w:val="both"/>
        <w:rPr>
          <w:rFonts w:cstheme="minorHAnsi"/>
          <w:sz w:val="22"/>
          <w:szCs w:val="22"/>
        </w:rPr>
      </w:pPr>
      <w:r w:rsidRPr="00AB7653">
        <w:rPr>
          <w:rFonts w:cstheme="minorHAnsi"/>
          <w:i/>
          <w:iCs/>
          <w:sz w:val="22"/>
          <w:szCs w:val="22"/>
        </w:rPr>
        <w:t>Roma, 28 novembre</w:t>
      </w:r>
      <w:r w:rsidRPr="00AB7653">
        <w:rPr>
          <w:rFonts w:cstheme="minorHAnsi"/>
          <w:sz w:val="22"/>
          <w:szCs w:val="22"/>
        </w:rPr>
        <w:t>.</w:t>
      </w:r>
      <w:r w:rsidR="00BC59A3" w:rsidRPr="00AB7653">
        <w:rPr>
          <w:rFonts w:cstheme="minorHAnsi"/>
          <w:sz w:val="22"/>
          <w:szCs w:val="22"/>
        </w:rPr>
        <w:t xml:space="preserve"> </w:t>
      </w:r>
      <w:r w:rsidR="005A242A" w:rsidRPr="00AB7653">
        <w:rPr>
          <w:rFonts w:cstheme="minorHAnsi"/>
          <w:b/>
          <w:bCs/>
          <w:sz w:val="22"/>
          <w:szCs w:val="22"/>
        </w:rPr>
        <w:t>A</w:t>
      </w:r>
      <w:r w:rsidR="00BC59A3" w:rsidRPr="00AB7653">
        <w:rPr>
          <w:rFonts w:cstheme="minorHAnsi"/>
          <w:b/>
          <w:bCs/>
          <w:sz w:val="22"/>
          <w:szCs w:val="22"/>
        </w:rPr>
        <w:t>ccelerare il rinnovo del parco circolante</w:t>
      </w:r>
      <w:r w:rsidR="00BC59A3" w:rsidRPr="00AB7653">
        <w:rPr>
          <w:rFonts w:cstheme="minorHAnsi"/>
          <w:sz w:val="22"/>
          <w:szCs w:val="22"/>
        </w:rPr>
        <w:t xml:space="preserve">: </w:t>
      </w:r>
      <w:r w:rsidR="002060A5" w:rsidRPr="00AB7653">
        <w:rPr>
          <w:rFonts w:cstheme="minorHAnsi"/>
          <w:sz w:val="22"/>
          <w:szCs w:val="22"/>
        </w:rPr>
        <w:t xml:space="preserve">in Italia </w:t>
      </w:r>
      <w:r w:rsidR="00BC59A3" w:rsidRPr="00AB7653">
        <w:rPr>
          <w:rFonts w:cstheme="minorHAnsi"/>
          <w:sz w:val="22"/>
          <w:szCs w:val="22"/>
        </w:rPr>
        <w:t>quasi 4 auto su 10 (39%)</w:t>
      </w:r>
      <w:r w:rsidR="002060A5" w:rsidRPr="00AB7653">
        <w:rPr>
          <w:rFonts w:cstheme="minorHAnsi"/>
          <w:sz w:val="22"/>
          <w:szCs w:val="22"/>
        </w:rPr>
        <w:t xml:space="preserve"> hanno più </w:t>
      </w:r>
      <w:r w:rsidR="00BC59A3" w:rsidRPr="00AB7653">
        <w:rPr>
          <w:rFonts w:cstheme="minorHAnsi"/>
          <w:sz w:val="22"/>
          <w:szCs w:val="22"/>
        </w:rPr>
        <w:t>di 15 anni d’</w:t>
      </w:r>
      <w:r w:rsidRPr="00AB7653">
        <w:rPr>
          <w:rFonts w:cstheme="minorHAnsi"/>
          <w:sz w:val="22"/>
          <w:szCs w:val="22"/>
        </w:rPr>
        <w:t>età</w:t>
      </w:r>
      <w:r w:rsidR="002060A5" w:rsidRPr="00AB7653">
        <w:rPr>
          <w:rFonts w:cstheme="minorHAnsi"/>
          <w:sz w:val="22"/>
          <w:szCs w:val="22"/>
        </w:rPr>
        <w:t>;</w:t>
      </w:r>
      <w:r w:rsidR="00BC59A3" w:rsidRPr="00AB7653">
        <w:rPr>
          <w:rFonts w:cstheme="minorHAnsi"/>
          <w:sz w:val="22"/>
          <w:szCs w:val="22"/>
        </w:rPr>
        <w:t xml:space="preserve"> </w:t>
      </w:r>
      <w:r w:rsidR="002060A5" w:rsidRPr="00AB7653">
        <w:rPr>
          <w:rFonts w:cstheme="minorHAnsi"/>
          <w:b/>
          <w:bCs/>
          <w:sz w:val="22"/>
          <w:szCs w:val="22"/>
        </w:rPr>
        <w:t xml:space="preserve">consentire l’uso in sicurezza dei veicoli con sistemi avanzati di assistenza alla guida </w:t>
      </w:r>
      <w:r w:rsidR="002060A5" w:rsidRPr="00AB7653">
        <w:rPr>
          <w:rFonts w:cstheme="minorHAnsi"/>
          <w:sz w:val="22"/>
          <w:szCs w:val="22"/>
        </w:rPr>
        <w:t>e</w:t>
      </w:r>
      <w:r w:rsidR="002060A5" w:rsidRPr="00AB7653">
        <w:rPr>
          <w:rFonts w:cstheme="minorHAnsi"/>
          <w:b/>
          <w:bCs/>
          <w:sz w:val="22"/>
          <w:szCs w:val="22"/>
        </w:rPr>
        <w:t xml:space="preserve"> favorire l’introduzione dei veicoli a guida automatica</w:t>
      </w:r>
      <w:r w:rsidR="002060A5" w:rsidRPr="00AB7653">
        <w:rPr>
          <w:rFonts w:cstheme="minorHAnsi"/>
          <w:sz w:val="22"/>
          <w:szCs w:val="22"/>
        </w:rPr>
        <w:t xml:space="preserve">, </w:t>
      </w:r>
      <w:r w:rsidR="00BC59A3" w:rsidRPr="00AB7653">
        <w:rPr>
          <w:rFonts w:cstheme="minorHAnsi"/>
          <w:sz w:val="22"/>
          <w:szCs w:val="22"/>
        </w:rPr>
        <w:t>digitalizza</w:t>
      </w:r>
      <w:r w:rsidR="002060A5" w:rsidRPr="00AB7653">
        <w:rPr>
          <w:rFonts w:cstheme="minorHAnsi"/>
          <w:sz w:val="22"/>
          <w:szCs w:val="22"/>
        </w:rPr>
        <w:t>ndo</w:t>
      </w:r>
      <w:r w:rsidR="00BC59A3" w:rsidRPr="00AB7653">
        <w:rPr>
          <w:rFonts w:cstheme="minorHAnsi"/>
          <w:sz w:val="22"/>
          <w:szCs w:val="22"/>
        </w:rPr>
        <w:t xml:space="preserve"> le infrastrutture e </w:t>
      </w:r>
      <w:r w:rsidR="002060A5" w:rsidRPr="00AB7653">
        <w:rPr>
          <w:rFonts w:cstheme="minorHAnsi"/>
          <w:sz w:val="22"/>
          <w:szCs w:val="22"/>
        </w:rPr>
        <w:t>adeguando</w:t>
      </w:r>
      <w:r w:rsidR="00BC59A3" w:rsidRPr="00AB7653">
        <w:rPr>
          <w:rFonts w:cstheme="minorHAnsi"/>
          <w:sz w:val="22"/>
          <w:szCs w:val="22"/>
        </w:rPr>
        <w:t xml:space="preserve"> mant</w:t>
      </w:r>
      <w:r w:rsidR="002060A5" w:rsidRPr="00AB7653">
        <w:rPr>
          <w:rFonts w:cstheme="minorHAnsi"/>
          <w:sz w:val="22"/>
          <w:szCs w:val="22"/>
        </w:rPr>
        <w:t>i</w:t>
      </w:r>
      <w:r w:rsidR="00BC59A3" w:rsidRPr="00AB7653">
        <w:rPr>
          <w:rFonts w:cstheme="minorHAnsi"/>
          <w:sz w:val="22"/>
          <w:szCs w:val="22"/>
        </w:rPr>
        <w:t xml:space="preserve"> e segnaletica</w:t>
      </w:r>
      <w:r w:rsidR="00DF467B" w:rsidRPr="00AB7653">
        <w:rPr>
          <w:rFonts w:cstheme="minorHAnsi"/>
          <w:sz w:val="22"/>
          <w:szCs w:val="22"/>
        </w:rPr>
        <w:t xml:space="preserve"> stradale</w:t>
      </w:r>
      <w:r w:rsidR="002060A5" w:rsidRPr="00AB7653">
        <w:rPr>
          <w:rFonts w:cstheme="minorHAnsi"/>
          <w:sz w:val="22"/>
          <w:szCs w:val="22"/>
        </w:rPr>
        <w:t xml:space="preserve">; </w:t>
      </w:r>
      <w:r w:rsidR="002060A5" w:rsidRPr="00AB7653">
        <w:rPr>
          <w:rFonts w:cstheme="minorHAnsi"/>
          <w:b/>
          <w:bCs/>
          <w:sz w:val="22"/>
          <w:szCs w:val="22"/>
        </w:rPr>
        <w:t>a</w:t>
      </w:r>
      <w:r w:rsidR="00BC59A3" w:rsidRPr="00AB7653">
        <w:rPr>
          <w:rFonts w:cstheme="minorHAnsi"/>
          <w:b/>
          <w:bCs/>
          <w:sz w:val="22"/>
          <w:szCs w:val="22"/>
        </w:rPr>
        <w:t xml:space="preserve">ccelerare il processo normativo </w:t>
      </w:r>
      <w:r w:rsidR="002060A5" w:rsidRPr="00AB7653">
        <w:rPr>
          <w:rFonts w:cstheme="minorHAnsi"/>
          <w:b/>
          <w:bCs/>
          <w:sz w:val="22"/>
          <w:szCs w:val="22"/>
        </w:rPr>
        <w:t>che abilita</w:t>
      </w:r>
      <w:r w:rsidR="00BC59A3" w:rsidRPr="00AB7653">
        <w:rPr>
          <w:rFonts w:cstheme="minorHAnsi"/>
          <w:b/>
          <w:bCs/>
          <w:sz w:val="22"/>
          <w:szCs w:val="22"/>
        </w:rPr>
        <w:t xml:space="preserve"> l’uso di veicoli con sistemi avanzati di guida </w:t>
      </w:r>
      <w:r w:rsidR="00BC59A3" w:rsidRPr="00AB7653">
        <w:rPr>
          <w:rFonts w:cstheme="minorHAnsi"/>
          <w:b/>
          <w:bCs/>
          <w:sz w:val="22"/>
          <w:szCs w:val="22"/>
        </w:rPr>
        <w:lastRenderedPageBreak/>
        <w:t>autonoma</w:t>
      </w:r>
      <w:r w:rsidR="002060A5" w:rsidRPr="00AB7653">
        <w:rPr>
          <w:rFonts w:cstheme="minorHAnsi"/>
          <w:sz w:val="22"/>
          <w:szCs w:val="22"/>
        </w:rPr>
        <w:t xml:space="preserve">; </w:t>
      </w:r>
      <w:r w:rsidR="002060A5" w:rsidRPr="00AB7653">
        <w:rPr>
          <w:rFonts w:cstheme="minorHAnsi"/>
          <w:b/>
          <w:bCs/>
          <w:sz w:val="22"/>
          <w:szCs w:val="22"/>
        </w:rPr>
        <w:t>i</w:t>
      </w:r>
      <w:r w:rsidR="00BC59A3" w:rsidRPr="00AB7653">
        <w:rPr>
          <w:rFonts w:cstheme="minorHAnsi"/>
          <w:b/>
          <w:bCs/>
          <w:sz w:val="22"/>
          <w:szCs w:val="22"/>
        </w:rPr>
        <w:t xml:space="preserve">ntegrare </w:t>
      </w:r>
      <w:r w:rsidR="002060A5" w:rsidRPr="00AB7653">
        <w:rPr>
          <w:rFonts w:cstheme="minorHAnsi"/>
          <w:b/>
          <w:bCs/>
          <w:sz w:val="22"/>
          <w:szCs w:val="22"/>
        </w:rPr>
        <w:t>i percorsi</w:t>
      </w:r>
      <w:r w:rsidR="00BC59A3" w:rsidRPr="00AB7653">
        <w:rPr>
          <w:rFonts w:cstheme="minorHAnsi"/>
          <w:b/>
          <w:bCs/>
          <w:sz w:val="22"/>
          <w:szCs w:val="22"/>
        </w:rPr>
        <w:t xml:space="preserve"> forma</w:t>
      </w:r>
      <w:r w:rsidR="002060A5" w:rsidRPr="00AB7653">
        <w:rPr>
          <w:rFonts w:cstheme="minorHAnsi"/>
          <w:b/>
          <w:bCs/>
          <w:sz w:val="22"/>
          <w:szCs w:val="22"/>
        </w:rPr>
        <w:t>tivi</w:t>
      </w:r>
      <w:r w:rsidR="00BC59A3" w:rsidRPr="00AB7653">
        <w:rPr>
          <w:rFonts w:cstheme="minorHAnsi"/>
          <w:b/>
          <w:bCs/>
          <w:sz w:val="22"/>
          <w:szCs w:val="22"/>
        </w:rPr>
        <w:t xml:space="preserve"> </w:t>
      </w:r>
      <w:r w:rsidR="002060A5" w:rsidRPr="00AB7653">
        <w:rPr>
          <w:rFonts w:cstheme="minorHAnsi"/>
          <w:b/>
          <w:bCs/>
          <w:sz w:val="22"/>
          <w:szCs w:val="22"/>
        </w:rPr>
        <w:t>dei giovani</w:t>
      </w:r>
      <w:r w:rsidR="00DF467B" w:rsidRPr="00AB7653">
        <w:rPr>
          <w:rFonts w:cstheme="minorHAnsi"/>
          <w:sz w:val="22"/>
          <w:szCs w:val="22"/>
        </w:rPr>
        <w:t xml:space="preserve">, </w:t>
      </w:r>
      <w:r w:rsidR="00BC59A3" w:rsidRPr="00AB7653">
        <w:rPr>
          <w:rFonts w:cstheme="minorHAnsi"/>
          <w:b/>
          <w:bCs/>
          <w:sz w:val="22"/>
          <w:szCs w:val="22"/>
        </w:rPr>
        <w:t>con moduli relativi all’uso dei sistemi di assistenza alla guida</w:t>
      </w:r>
      <w:r w:rsidR="002060A5" w:rsidRPr="00AB7653">
        <w:rPr>
          <w:rFonts w:cstheme="minorHAnsi"/>
          <w:sz w:val="22"/>
          <w:szCs w:val="22"/>
        </w:rPr>
        <w:t xml:space="preserve">; </w:t>
      </w:r>
      <w:r w:rsidR="002060A5" w:rsidRPr="00AB7653">
        <w:rPr>
          <w:rFonts w:cstheme="minorHAnsi"/>
          <w:b/>
          <w:bCs/>
          <w:sz w:val="22"/>
          <w:szCs w:val="22"/>
        </w:rPr>
        <w:t>p</w:t>
      </w:r>
      <w:r w:rsidR="00BC59A3" w:rsidRPr="00AB7653">
        <w:rPr>
          <w:rFonts w:cstheme="minorHAnsi"/>
          <w:b/>
          <w:bCs/>
          <w:sz w:val="22"/>
          <w:szCs w:val="22"/>
        </w:rPr>
        <w:t>romuovere campagne informative sui benefici dei sistemi di assistenza alla guida</w:t>
      </w:r>
      <w:r w:rsidR="002060A5" w:rsidRPr="00AB7653">
        <w:rPr>
          <w:rFonts w:cstheme="minorHAnsi"/>
          <w:sz w:val="22"/>
          <w:szCs w:val="22"/>
        </w:rPr>
        <w:t xml:space="preserve"> e </w:t>
      </w:r>
      <w:r w:rsidR="00BC59A3" w:rsidRPr="00AB7653">
        <w:rPr>
          <w:rFonts w:cstheme="minorHAnsi"/>
          <w:sz w:val="22"/>
          <w:szCs w:val="22"/>
        </w:rPr>
        <w:t xml:space="preserve">analisi specialistiche </w:t>
      </w:r>
      <w:r w:rsidR="002060A5" w:rsidRPr="00AB7653">
        <w:rPr>
          <w:rFonts w:cstheme="minorHAnsi"/>
          <w:sz w:val="22"/>
          <w:szCs w:val="22"/>
        </w:rPr>
        <w:t>per</w:t>
      </w:r>
      <w:r w:rsidR="00BC59A3" w:rsidRPr="00AB7653">
        <w:rPr>
          <w:rFonts w:cstheme="minorHAnsi"/>
          <w:sz w:val="22"/>
          <w:szCs w:val="22"/>
        </w:rPr>
        <w:t xml:space="preserve"> evidenziare l’</w:t>
      </w:r>
      <w:r w:rsidR="002060A5" w:rsidRPr="00AB7653">
        <w:rPr>
          <w:rFonts w:cstheme="minorHAnsi"/>
          <w:sz w:val="22"/>
          <w:szCs w:val="22"/>
        </w:rPr>
        <w:t xml:space="preserve">eventuale </w:t>
      </w:r>
      <w:r w:rsidR="00BC59A3" w:rsidRPr="00AB7653">
        <w:rPr>
          <w:rFonts w:cstheme="minorHAnsi"/>
          <w:sz w:val="22"/>
          <w:szCs w:val="22"/>
        </w:rPr>
        <w:t xml:space="preserve">impatto </w:t>
      </w:r>
      <w:r w:rsidR="002060A5" w:rsidRPr="00AB7653">
        <w:rPr>
          <w:rFonts w:cstheme="minorHAnsi"/>
          <w:sz w:val="22"/>
          <w:szCs w:val="22"/>
        </w:rPr>
        <w:t xml:space="preserve">sugli incidenti stradali </w:t>
      </w:r>
      <w:r w:rsidR="00BC59A3" w:rsidRPr="00AB7653">
        <w:rPr>
          <w:rFonts w:cstheme="minorHAnsi"/>
          <w:sz w:val="22"/>
          <w:szCs w:val="22"/>
        </w:rPr>
        <w:t>delle dotazioni di assistenza alla guida e guida automatica.</w:t>
      </w:r>
    </w:p>
    <w:p w14:paraId="3EC8AA5F" w14:textId="77777777" w:rsidR="005A242A" w:rsidRPr="00E40DD5" w:rsidRDefault="005A242A" w:rsidP="00DF494C">
      <w:pPr>
        <w:jc w:val="both"/>
        <w:rPr>
          <w:rFonts w:cstheme="minorHAnsi"/>
          <w:sz w:val="10"/>
          <w:szCs w:val="10"/>
        </w:rPr>
      </w:pPr>
    </w:p>
    <w:p w14:paraId="0849A0FD" w14:textId="371D5CB7" w:rsidR="00A26B7B" w:rsidRPr="00AB7653" w:rsidRDefault="00BC59A3" w:rsidP="00DF494C">
      <w:pPr>
        <w:jc w:val="both"/>
        <w:rPr>
          <w:rFonts w:cstheme="minorHAnsi"/>
          <w:sz w:val="22"/>
          <w:szCs w:val="22"/>
        </w:rPr>
      </w:pPr>
      <w:r w:rsidRPr="00AB7653">
        <w:rPr>
          <w:rFonts w:cstheme="minorHAnsi"/>
          <w:sz w:val="22"/>
          <w:szCs w:val="22"/>
        </w:rPr>
        <w:t>Sono questi - secondo “</w:t>
      </w:r>
      <w:r w:rsidRPr="004F519E">
        <w:rPr>
          <w:rFonts w:cstheme="minorHAnsi"/>
          <w:b/>
          <w:bCs/>
          <w:i/>
          <w:iCs/>
          <w:color w:val="C00000"/>
          <w:sz w:val="22"/>
          <w:szCs w:val="22"/>
        </w:rPr>
        <w:t>L’AUTO DI DOMANI: sicura, sostenibile e accessibile</w:t>
      </w:r>
      <w:r w:rsidRPr="00AB7653">
        <w:rPr>
          <w:rFonts w:cstheme="minorHAnsi"/>
          <w:sz w:val="22"/>
          <w:szCs w:val="22"/>
        </w:rPr>
        <w:t xml:space="preserve">”, il </w:t>
      </w:r>
      <w:r w:rsidR="002060A5" w:rsidRPr="00AB7653">
        <w:rPr>
          <w:rFonts w:cstheme="minorHAnsi"/>
          <w:sz w:val="22"/>
          <w:szCs w:val="22"/>
        </w:rPr>
        <w:t>R</w:t>
      </w:r>
      <w:r w:rsidRPr="00AB7653">
        <w:rPr>
          <w:rFonts w:cstheme="minorHAnsi"/>
          <w:sz w:val="22"/>
          <w:szCs w:val="22"/>
        </w:rPr>
        <w:t xml:space="preserve">apporto della Fondazione Caracciolo, presentato questa mattina a Roma, </w:t>
      </w:r>
      <w:r w:rsidR="002060A5" w:rsidRPr="00AB7653">
        <w:rPr>
          <w:rFonts w:cstheme="minorHAnsi"/>
          <w:sz w:val="22"/>
          <w:szCs w:val="22"/>
        </w:rPr>
        <w:t xml:space="preserve">alla </w:t>
      </w:r>
      <w:r w:rsidR="00C66379" w:rsidRPr="00AB7653">
        <w:rPr>
          <w:rFonts w:cstheme="minorHAnsi"/>
          <w:sz w:val="22"/>
          <w:szCs w:val="22"/>
        </w:rPr>
        <w:t>76esima</w:t>
      </w:r>
      <w:r w:rsidR="002060A5" w:rsidRPr="00AB7653">
        <w:rPr>
          <w:rFonts w:cstheme="minorHAnsi"/>
          <w:sz w:val="22"/>
          <w:szCs w:val="22"/>
        </w:rPr>
        <w:t xml:space="preserve"> </w:t>
      </w:r>
      <w:r w:rsidR="00C66379" w:rsidRPr="00AB7653">
        <w:rPr>
          <w:rFonts w:cstheme="minorHAnsi"/>
          <w:sz w:val="22"/>
          <w:szCs w:val="22"/>
        </w:rPr>
        <w:t>“</w:t>
      </w:r>
      <w:r w:rsidR="002060A5" w:rsidRPr="00AB7653">
        <w:rPr>
          <w:rFonts w:cstheme="minorHAnsi"/>
          <w:b/>
          <w:bCs/>
          <w:sz w:val="22"/>
          <w:szCs w:val="22"/>
        </w:rPr>
        <w:t>Conferenza del Traffico e della Circolazione</w:t>
      </w:r>
      <w:r w:rsidR="00C66379" w:rsidRPr="00AB7653">
        <w:rPr>
          <w:rFonts w:cstheme="minorHAnsi"/>
          <w:sz w:val="22"/>
          <w:szCs w:val="22"/>
        </w:rPr>
        <w:t>”</w:t>
      </w:r>
      <w:r w:rsidR="002060A5" w:rsidRPr="00AB7653">
        <w:rPr>
          <w:rFonts w:cstheme="minorHAnsi"/>
          <w:sz w:val="22"/>
          <w:szCs w:val="22"/>
        </w:rPr>
        <w:t xml:space="preserve"> </w:t>
      </w:r>
      <w:r w:rsidRPr="00AB7653">
        <w:rPr>
          <w:rFonts w:cstheme="minorHAnsi"/>
          <w:sz w:val="22"/>
          <w:szCs w:val="22"/>
        </w:rPr>
        <w:t xml:space="preserve">- </w:t>
      </w:r>
      <w:r w:rsidR="002060A5" w:rsidRPr="00AB7653">
        <w:rPr>
          <w:rFonts w:cstheme="minorHAnsi"/>
          <w:sz w:val="22"/>
          <w:szCs w:val="22"/>
        </w:rPr>
        <w:t xml:space="preserve">i </w:t>
      </w:r>
      <w:r w:rsidR="002060A5" w:rsidRPr="00AB7653">
        <w:rPr>
          <w:rFonts w:cstheme="minorHAnsi"/>
          <w:b/>
          <w:bCs/>
          <w:sz w:val="22"/>
          <w:szCs w:val="22"/>
        </w:rPr>
        <w:t>se</w:t>
      </w:r>
      <w:r w:rsidR="00AB7653" w:rsidRPr="00AB7653">
        <w:rPr>
          <w:rFonts w:cstheme="minorHAnsi"/>
          <w:b/>
          <w:bCs/>
          <w:sz w:val="22"/>
          <w:szCs w:val="22"/>
        </w:rPr>
        <w:t>i</w:t>
      </w:r>
      <w:r w:rsidR="002060A5" w:rsidRPr="00AB7653">
        <w:rPr>
          <w:rFonts w:cstheme="minorHAnsi"/>
          <w:b/>
          <w:bCs/>
          <w:sz w:val="22"/>
          <w:szCs w:val="22"/>
        </w:rPr>
        <w:t xml:space="preserve"> punti </w:t>
      </w:r>
      <w:r w:rsidR="008C4E3D" w:rsidRPr="00AB7653">
        <w:rPr>
          <w:rFonts w:cstheme="minorHAnsi"/>
          <w:b/>
          <w:bCs/>
          <w:sz w:val="22"/>
          <w:szCs w:val="22"/>
        </w:rPr>
        <w:t>imprescindibili</w:t>
      </w:r>
      <w:r w:rsidR="002060A5" w:rsidRPr="00AB7653">
        <w:rPr>
          <w:rFonts w:cstheme="minorHAnsi"/>
          <w:sz w:val="22"/>
          <w:szCs w:val="22"/>
        </w:rPr>
        <w:t xml:space="preserve"> </w:t>
      </w:r>
      <w:r w:rsidR="002060A5" w:rsidRPr="00AB7653">
        <w:rPr>
          <w:rFonts w:cstheme="minorHAnsi"/>
          <w:b/>
          <w:bCs/>
          <w:sz w:val="22"/>
          <w:szCs w:val="22"/>
        </w:rPr>
        <w:t>per</w:t>
      </w:r>
      <w:r w:rsidR="00C66379" w:rsidRPr="00AB7653">
        <w:rPr>
          <w:rFonts w:cstheme="minorHAnsi"/>
          <w:b/>
          <w:bCs/>
          <w:sz w:val="22"/>
          <w:szCs w:val="22"/>
        </w:rPr>
        <w:t xml:space="preserve"> </w:t>
      </w:r>
      <w:r w:rsidR="000D0883" w:rsidRPr="00AB7653">
        <w:rPr>
          <w:rFonts w:cstheme="minorHAnsi"/>
          <w:b/>
          <w:bCs/>
          <w:sz w:val="22"/>
          <w:szCs w:val="22"/>
        </w:rPr>
        <w:t>far sì che</w:t>
      </w:r>
      <w:r w:rsidR="00C66379" w:rsidRPr="00AB7653">
        <w:rPr>
          <w:rFonts w:cstheme="minorHAnsi"/>
          <w:sz w:val="22"/>
          <w:szCs w:val="22"/>
        </w:rPr>
        <w:t>, anche in Italia,</w:t>
      </w:r>
      <w:r w:rsidR="006B0480" w:rsidRPr="00AB7653">
        <w:rPr>
          <w:rFonts w:cstheme="minorHAnsi"/>
          <w:sz w:val="22"/>
          <w:szCs w:val="22"/>
        </w:rPr>
        <w:t xml:space="preserve"> </w:t>
      </w:r>
      <w:r w:rsidR="006B0480" w:rsidRPr="00AB7653">
        <w:rPr>
          <w:rFonts w:cstheme="minorHAnsi"/>
          <w:b/>
          <w:bCs/>
          <w:sz w:val="22"/>
          <w:szCs w:val="22"/>
        </w:rPr>
        <w:t xml:space="preserve">automazione ed elettrificazione </w:t>
      </w:r>
      <w:r w:rsidR="000D0883" w:rsidRPr="00AB7653">
        <w:rPr>
          <w:rFonts w:cstheme="minorHAnsi"/>
          <w:b/>
          <w:bCs/>
          <w:sz w:val="22"/>
          <w:szCs w:val="22"/>
        </w:rPr>
        <w:t>possano rivoluzionare</w:t>
      </w:r>
      <w:r w:rsidR="006B0480" w:rsidRPr="00AB7653">
        <w:rPr>
          <w:rFonts w:cstheme="minorHAnsi"/>
          <w:b/>
          <w:bCs/>
          <w:sz w:val="22"/>
          <w:szCs w:val="22"/>
        </w:rPr>
        <w:t xml:space="preserve"> la mobilità</w:t>
      </w:r>
      <w:r w:rsidR="000D0883" w:rsidRPr="00AB7653">
        <w:rPr>
          <w:rFonts w:cstheme="minorHAnsi"/>
          <w:sz w:val="22"/>
          <w:szCs w:val="22"/>
        </w:rPr>
        <w:t>,</w:t>
      </w:r>
      <w:r w:rsidR="006B0480" w:rsidRPr="00AB7653">
        <w:rPr>
          <w:rFonts w:cstheme="minorHAnsi"/>
          <w:sz w:val="22"/>
          <w:szCs w:val="22"/>
        </w:rPr>
        <w:t xml:space="preserve"> </w:t>
      </w:r>
      <w:r w:rsidR="008C4E3D" w:rsidRPr="00AB7653">
        <w:rPr>
          <w:rFonts w:cstheme="minorHAnsi"/>
          <w:sz w:val="22"/>
          <w:szCs w:val="22"/>
        </w:rPr>
        <w:t>rendendola</w:t>
      </w:r>
      <w:r w:rsidR="00A26B7B" w:rsidRPr="00AB7653">
        <w:rPr>
          <w:rFonts w:cstheme="minorHAnsi"/>
          <w:sz w:val="22"/>
          <w:szCs w:val="22"/>
        </w:rPr>
        <w:t xml:space="preserve"> più sicura, più efficiente e più verde.</w:t>
      </w:r>
    </w:p>
    <w:p w14:paraId="100ED6D4" w14:textId="77777777" w:rsidR="00DF494C" w:rsidRPr="00E40DD5" w:rsidRDefault="00DF494C" w:rsidP="00DF494C">
      <w:pPr>
        <w:jc w:val="both"/>
        <w:rPr>
          <w:rFonts w:cstheme="minorHAnsi"/>
          <w:sz w:val="10"/>
          <w:szCs w:val="10"/>
        </w:rPr>
      </w:pPr>
    </w:p>
    <w:p w14:paraId="22871BEB" w14:textId="0E7D6AB4" w:rsidR="00DF494C" w:rsidRDefault="00DF494C" w:rsidP="00DF494C">
      <w:pPr>
        <w:jc w:val="both"/>
        <w:rPr>
          <w:rFonts w:cstheme="minorHAnsi"/>
          <w:sz w:val="22"/>
          <w:szCs w:val="22"/>
        </w:rPr>
      </w:pPr>
      <w:r w:rsidRPr="00AB7653">
        <w:rPr>
          <w:rFonts w:cstheme="minorHAnsi"/>
          <w:b/>
          <w:bCs/>
          <w:sz w:val="22"/>
          <w:szCs w:val="22"/>
        </w:rPr>
        <w:t>Sei</w:t>
      </w:r>
      <w:r w:rsidR="00AB7653" w:rsidRPr="00AB7653">
        <w:rPr>
          <w:rFonts w:cstheme="minorHAnsi"/>
          <w:sz w:val="22"/>
          <w:szCs w:val="22"/>
        </w:rPr>
        <w:t xml:space="preserve"> anche</w:t>
      </w:r>
      <w:r w:rsidRPr="00AB7653">
        <w:rPr>
          <w:rFonts w:cstheme="minorHAnsi"/>
          <w:sz w:val="22"/>
          <w:szCs w:val="22"/>
        </w:rPr>
        <w:t xml:space="preserve"> i </w:t>
      </w:r>
      <w:r w:rsidRPr="00AB7653">
        <w:rPr>
          <w:rFonts w:cstheme="minorHAnsi"/>
          <w:b/>
          <w:bCs/>
          <w:sz w:val="22"/>
          <w:szCs w:val="22"/>
        </w:rPr>
        <w:t>passi necessari per affrontare</w:t>
      </w:r>
      <w:r w:rsidRPr="00AB7653">
        <w:rPr>
          <w:rFonts w:cstheme="minorHAnsi"/>
          <w:sz w:val="22"/>
          <w:szCs w:val="22"/>
        </w:rPr>
        <w:t xml:space="preserve">, in modo eco-razionale, </w:t>
      </w:r>
      <w:r w:rsidRPr="00AB7653">
        <w:rPr>
          <w:rFonts w:cstheme="minorHAnsi"/>
          <w:b/>
          <w:bCs/>
          <w:sz w:val="22"/>
          <w:szCs w:val="22"/>
        </w:rPr>
        <w:t>il percorso verso l’auspicato azzeramento delle emissioni di gas serra</w:t>
      </w:r>
      <w:r w:rsidRPr="00AB7653">
        <w:rPr>
          <w:rFonts w:cstheme="minorHAnsi"/>
          <w:sz w:val="22"/>
          <w:szCs w:val="22"/>
        </w:rPr>
        <w:t xml:space="preserve">: </w:t>
      </w:r>
      <w:r w:rsidRPr="00AB7653">
        <w:rPr>
          <w:rFonts w:cstheme="minorHAnsi"/>
          <w:b/>
          <w:bCs/>
          <w:sz w:val="22"/>
          <w:szCs w:val="22"/>
        </w:rPr>
        <w:t>coprire, con fonti rinnovabili, la crescente domanda di energia elettrica</w:t>
      </w:r>
      <w:r w:rsidRPr="00AB7653">
        <w:rPr>
          <w:rFonts w:cstheme="minorHAnsi"/>
          <w:sz w:val="22"/>
          <w:szCs w:val="22"/>
        </w:rPr>
        <w:t xml:space="preserve">, riducendo la dipendenza dalle fonti fossili; </w:t>
      </w:r>
      <w:r w:rsidRPr="00AB7653">
        <w:rPr>
          <w:rFonts w:cstheme="minorHAnsi"/>
          <w:b/>
          <w:bCs/>
          <w:sz w:val="22"/>
          <w:szCs w:val="22"/>
        </w:rPr>
        <w:t>affrontare - in modo tecnologicamente neutro – il tema dei carburanti “alternativi”</w:t>
      </w:r>
      <w:r w:rsidRPr="00AB7653">
        <w:rPr>
          <w:rFonts w:cstheme="minorHAnsi"/>
          <w:sz w:val="22"/>
          <w:szCs w:val="22"/>
        </w:rPr>
        <w:t>, valutando, congiuntamente, coefficiente emissivo e di efficienza;</w:t>
      </w:r>
      <w:r w:rsidRPr="00AB7653">
        <w:rPr>
          <w:rFonts w:cstheme="minorHAnsi"/>
          <w:b/>
          <w:bCs/>
          <w:sz w:val="22"/>
          <w:szCs w:val="22"/>
        </w:rPr>
        <w:t xml:space="preserve"> cogliere i progressi della chimica delle batterie</w:t>
      </w:r>
      <w:r w:rsidRPr="00AB7653">
        <w:rPr>
          <w:rFonts w:cstheme="minorHAnsi"/>
          <w:sz w:val="22"/>
          <w:szCs w:val="22"/>
        </w:rPr>
        <w:t xml:space="preserve"> e valorizzarne il potenziale di accumulo per le fasi di sovrapproduzione rinnovabile; </w:t>
      </w:r>
      <w:r w:rsidRPr="00AB7653">
        <w:rPr>
          <w:rFonts w:cstheme="minorHAnsi"/>
          <w:b/>
          <w:bCs/>
          <w:sz w:val="22"/>
          <w:szCs w:val="22"/>
        </w:rPr>
        <w:t>valutare, nelle politiche di sostegno al rinnovo, tutte le opzioni che consent</w:t>
      </w:r>
      <w:r w:rsidR="0044389E" w:rsidRPr="00AB7653">
        <w:rPr>
          <w:rFonts w:cstheme="minorHAnsi"/>
          <w:b/>
          <w:bCs/>
          <w:sz w:val="22"/>
          <w:szCs w:val="22"/>
        </w:rPr>
        <w:t>o</w:t>
      </w:r>
      <w:r w:rsidRPr="00AB7653">
        <w:rPr>
          <w:rFonts w:cstheme="minorHAnsi"/>
          <w:b/>
          <w:bCs/>
          <w:sz w:val="22"/>
          <w:szCs w:val="22"/>
        </w:rPr>
        <w:t>no di traguardare in modo razionale, gli obiettivi di riduzione dell’impatto carbonico</w:t>
      </w:r>
      <w:r w:rsidRPr="00AB7653">
        <w:rPr>
          <w:rFonts w:cstheme="minorHAnsi"/>
          <w:sz w:val="22"/>
          <w:szCs w:val="22"/>
        </w:rPr>
        <w:t xml:space="preserve">; </w:t>
      </w:r>
      <w:r w:rsidRPr="00AB7653">
        <w:rPr>
          <w:rFonts w:cstheme="minorHAnsi"/>
          <w:b/>
          <w:bCs/>
          <w:sz w:val="22"/>
          <w:szCs w:val="22"/>
        </w:rPr>
        <w:t>incentivare i comportamenti di acquisto e guida sostenibile delle auto</w:t>
      </w:r>
      <w:r w:rsidRPr="00AB7653">
        <w:rPr>
          <w:rFonts w:cstheme="minorHAnsi"/>
          <w:sz w:val="22"/>
          <w:szCs w:val="22"/>
        </w:rPr>
        <w:t xml:space="preserve">, utilizzando le possibilità offerte dalle tecnologie disponibili; </w:t>
      </w:r>
      <w:r w:rsidRPr="00AB7653">
        <w:rPr>
          <w:rFonts w:cstheme="minorHAnsi"/>
          <w:b/>
          <w:bCs/>
          <w:sz w:val="22"/>
          <w:szCs w:val="22"/>
        </w:rPr>
        <w:t>introdurre nei corsi per l’acquisizione della patente di guida gli elementi essenziali sui diversi sistemi di alimentazione ed i relativi motori</w:t>
      </w:r>
      <w:r w:rsidRPr="00AB7653">
        <w:rPr>
          <w:rFonts w:cstheme="minorHAnsi"/>
          <w:sz w:val="22"/>
          <w:szCs w:val="22"/>
        </w:rPr>
        <w:t>.</w:t>
      </w:r>
    </w:p>
    <w:p w14:paraId="3A084F17" w14:textId="77777777" w:rsidR="00AB7653" w:rsidRPr="00E40DD5" w:rsidRDefault="00AB7653" w:rsidP="00DF494C">
      <w:pPr>
        <w:jc w:val="both"/>
        <w:rPr>
          <w:rFonts w:cstheme="minorHAnsi"/>
          <w:sz w:val="10"/>
          <w:szCs w:val="10"/>
        </w:rPr>
      </w:pPr>
    </w:p>
    <w:p w14:paraId="7E633B5E" w14:textId="1D62FA5B" w:rsidR="00AB7653" w:rsidRPr="00AB7653" w:rsidRDefault="00AB7653" w:rsidP="00DF494C">
      <w:pPr>
        <w:jc w:val="both"/>
        <w:rPr>
          <w:rFonts w:cstheme="minorHAnsi"/>
          <w:sz w:val="22"/>
          <w:szCs w:val="22"/>
        </w:rPr>
      </w:pPr>
      <w:r>
        <w:rPr>
          <w:rFonts w:cstheme="minorHAnsi"/>
          <w:sz w:val="22"/>
          <w:szCs w:val="22"/>
        </w:rPr>
        <w:t>“</w:t>
      </w:r>
      <w:r w:rsidRPr="00AB7653">
        <w:rPr>
          <w:rFonts w:cstheme="minorHAnsi"/>
          <w:i/>
          <w:iCs/>
          <w:sz w:val="22"/>
          <w:szCs w:val="22"/>
        </w:rPr>
        <w:t>La mobilità di domani</w:t>
      </w:r>
      <w:r w:rsidRPr="00AB7653">
        <w:rPr>
          <w:rFonts w:cstheme="minorHAnsi"/>
          <w:sz w:val="22"/>
          <w:szCs w:val="22"/>
        </w:rPr>
        <w:t xml:space="preserve"> </w:t>
      </w:r>
      <w:r>
        <w:rPr>
          <w:rFonts w:cstheme="minorHAnsi"/>
          <w:sz w:val="22"/>
          <w:szCs w:val="22"/>
        </w:rPr>
        <w:t>–</w:t>
      </w:r>
      <w:r w:rsidRPr="00AB7653">
        <w:rPr>
          <w:rFonts w:cstheme="minorHAnsi"/>
          <w:sz w:val="22"/>
          <w:szCs w:val="22"/>
        </w:rPr>
        <w:t xml:space="preserve"> </w:t>
      </w:r>
      <w:r>
        <w:rPr>
          <w:rFonts w:cstheme="minorHAnsi"/>
          <w:sz w:val="22"/>
          <w:szCs w:val="22"/>
        </w:rPr>
        <w:t xml:space="preserve">ha </w:t>
      </w:r>
      <w:r w:rsidRPr="00AB7653">
        <w:rPr>
          <w:rFonts w:cstheme="minorHAnsi"/>
          <w:sz w:val="22"/>
          <w:szCs w:val="22"/>
        </w:rPr>
        <w:t>dichiara</w:t>
      </w:r>
      <w:r>
        <w:rPr>
          <w:rFonts w:cstheme="minorHAnsi"/>
          <w:sz w:val="22"/>
          <w:szCs w:val="22"/>
        </w:rPr>
        <w:t>to</w:t>
      </w:r>
      <w:r w:rsidRPr="00AB7653">
        <w:rPr>
          <w:rFonts w:cstheme="minorHAnsi"/>
          <w:sz w:val="22"/>
          <w:szCs w:val="22"/>
        </w:rPr>
        <w:t xml:space="preserve"> il Presidente dell'ACI, </w:t>
      </w:r>
      <w:r w:rsidRPr="004F519E">
        <w:rPr>
          <w:rFonts w:cstheme="minorHAnsi"/>
          <w:b/>
          <w:bCs/>
          <w:color w:val="C00000"/>
          <w:sz w:val="22"/>
          <w:szCs w:val="22"/>
        </w:rPr>
        <w:t>Angelo Sticchi Damiani</w:t>
      </w:r>
      <w:r w:rsidRPr="004F519E">
        <w:rPr>
          <w:rFonts w:cstheme="minorHAnsi"/>
          <w:color w:val="C00000"/>
          <w:sz w:val="22"/>
          <w:szCs w:val="22"/>
        </w:rPr>
        <w:t xml:space="preserve"> </w:t>
      </w:r>
      <w:r w:rsidRPr="00AB7653">
        <w:rPr>
          <w:rFonts w:cstheme="minorHAnsi"/>
          <w:sz w:val="22"/>
          <w:szCs w:val="22"/>
        </w:rPr>
        <w:t>-</w:t>
      </w:r>
      <w:r>
        <w:rPr>
          <w:rFonts w:cstheme="minorHAnsi"/>
          <w:sz w:val="22"/>
          <w:szCs w:val="22"/>
        </w:rPr>
        <w:t xml:space="preserve"> </w:t>
      </w:r>
      <w:r w:rsidRPr="00AB7653">
        <w:rPr>
          <w:rFonts w:cstheme="minorHAnsi"/>
          <w:i/>
          <w:iCs/>
          <w:sz w:val="22"/>
          <w:szCs w:val="22"/>
        </w:rPr>
        <w:t xml:space="preserve">sarà un ecosistema complesso. Per arrivarci, occorre lavorare oggi su un insieme di criticità che richiedono </w:t>
      </w:r>
      <w:r w:rsidRPr="006D0A5D">
        <w:rPr>
          <w:rFonts w:cstheme="minorHAnsi"/>
          <w:b/>
          <w:bCs/>
          <w:i/>
          <w:iCs/>
          <w:sz w:val="22"/>
          <w:szCs w:val="22"/>
        </w:rPr>
        <w:t>un sistema integrato di azioni, coordinate da una politica di lungo periodo</w:t>
      </w:r>
      <w:r w:rsidRPr="00AB7653">
        <w:rPr>
          <w:rFonts w:cstheme="minorHAnsi"/>
          <w:i/>
          <w:iCs/>
          <w:sz w:val="22"/>
          <w:szCs w:val="22"/>
        </w:rPr>
        <w:t xml:space="preserve"> che favorisca l'evoluzione tecnologica dei veicoli, l'ammodernamento delle infrastrutture stradali ed energetiche, l'adeguamento della normativa e la diffusione di una nuova cultura della mobilità responsabile e sostenibile per tutti</w:t>
      </w:r>
      <w:r>
        <w:rPr>
          <w:rFonts w:cstheme="minorHAnsi"/>
          <w:sz w:val="22"/>
          <w:szCs w:val="22"/>
        </w:rPr>
        <w:t>”</w:t>
      </w:r>
      <w:r w:rsidRPr="00AB7653">
        <w:rPr>
          <w:rFonts w:cstheme="minorHAnsi"/>
          <w:sz w:val="22"/>
          <w:szCs w:val="22"/>
        </w:rPr>
        <w:t>.</w:t>
      </w:r>
    </w:p>
    <w:p w14:paraId="49B96770" w14:textId="77777777" w:rsidR="00AB7653" w:rsidRPr="00E40DD5" w:rsidRDefault="00AB7653" w:rsidP="00DF494C">
      <w:pPr>
        <w:jc w:val="both"/>
        <w:rPr>
          <w:rFonts w:cstheme="minorHAnsi"/>
          <w:sz w:val="10"/>
          <w:szCs w:val="10"/>
        </w:rPr>
      </w:pPr>
    </w:p>
    <w:p w14:paraId="78769B3C" w14:textId="4AC09709" w:rsidR="00AB7653" w:rsidRPr="00AB7653" w:rsidRDefault="00AB7653" w:rsidP="00AB7653">
      <w:pPr>
        <w:jc w:val="both"/>
        <w:rPr>
          <w:rFonts w:cstheme="minorHAnsi"/>
          <w:sz w:val="22"/>
          <w:szCs w:val="22"/>
        </w:rPr>
      </w:pPr>
      <w:r>
        <w:rPr>
          <w:rFonts w:cstheme="minorHAnsi"/>
          <w:sz w:val="22"/>
          <w:szCs w:val="22"/>
        </w:rPr>
        <w:t xml:space="preserve">Secondo </w:t>
      </w:r>
      <w:r w:rsidRPr="004F519E">
        <w:rPr>
          <w:rFonts w:cstheme="minorHAnsi"/>
          <w:b/>
          <w:bCs/>
          <w:color w:val="C00000"/>
          <w:sz w:val="22"/>
          <w:szCs w:val="22"/>
        </w:rPr>
        <w:t>Giuseppina Fusco</w:t>
      </w:r>
      <w:r>
        <w:rPr>
          <w:rFonts w:cstheme="minorHAnsi"/>
          <w:sz w:val="22"/>
          <w:szCs w:val="22"/>
        </w:rPr>
        <w:t xml:space="preserve">, Presidente della Fondazione Caracciolo e Vicepresidente ACI, </w:t>
      </w:r>
      <w:r w:rsidRPr="00AB7653">
        <w:rPr>
          <w:rFonts w:cstheme="minorHAnsi"/>
          <w:sz w:val="22"/>
          <w:szCs w:val="22"/>
        </w:rPr>
        <w:t>“</w:t>
      </w:r>
      <w:r w:rsidRPr="00AB7653">
        <w:rPr>
          <w:rFonts w:cstheme="minorHAnsi"/>
          <w:i/>
          <w:iCs/>
          <w:sz w:val="22"/>
          <w:szCs w:val="22"/>
        </w:rPr>
        <w:t xml:space="preserve">Per tradurre in politiche concrete e razionali gli scenari virtuosi prefigurati nei programmi, è necessario mantenere un </w:t>
      </w:r>
      <w:r w:rsidRPr="006D0A5D">
        <w:rPr>
          <w:rFonts w:cstheme="minorHAnsi"/>
          <w:b/>
          <w:bCs/>
          <w:i/>
          <w:iCs/>
          <w:sz w:val="22"/>
          <w:szCs w:val="22"/>
        </w:rPr>
        <w:t>‘approccio realistico e tecnologicamente neutro’, che tenga conto degli importanti traguardi raggiunti dalla nostra industria</w:t>
      </w:r>
      <w:r w:rsidRPr="00AB7653">
        <w:rPr>
          <w:rFonts w:cstheme="minorHAnsi"/>
          <w:i/>
          <w:iCs/>
          <w:sz w:val="22"/>
          <w:szCs w:val="22"/>
        </w:rPr>
        <w:t>, in virtù dell’ingegno e degli investimenti in ricerca e sviluppo che l’Italia ha portato avanti in questi anni. Un significativo contributo alla decarbonizzazione della mobilità può derivare dai biocarburanti avanzati, già utilizzabili nei veicoli in circolazione, che offrono livelli emissivi analoghi a quelli dei veicoli elettrici e consumi energetici addirittura inferiori. Senza contare i benefici in termini di economia circolare</w:t>
      </w:r>
      <w:r w:rsidRPr="00AB7653">
        <w:rPr>
          <w:rFonts w:cstheme="minorHAnsi"/>
          <w:sz w:val="22"/>
          <w:szCs w:val="22"/>
        </w:rPr>
        <w:t>.”</w:t>
      </w:r>
    </w:p>
    <w:p w14:paraId="01F357AA" w14:textId="77777777" w:rsidR="00AB7653" w:rsidRPr="00E40DD5" w:rsidRDefault="00AB7653" w:rsidP="00DF494C">
      <w:pPr>
        <w:jc w:val="both"/>
        <w:rPr>
          <w:rFonts w:cstheme="minorHAnsi"/>
          <w:sz w:val="10"/>
          <w:szCs w:val="10"/>
        </w:rPr>
      </w:pPr>
    </w:p>
    <w:p w14:paraId="1ABC47B6" w14:textId="0E6238A9" w:rsidR="006B0480" w:rsidRPr="00AB7653" w:rsidRDefault="00DF494C" w:rsidP="00DF494C">
      <w:pPr>
        <w:pStyle w:val="NormaleWeb"/>
        <w:pBdr>
          <w:bottom w:val="single" w:sz="4" w:space="1" w:color="auto"/>
        </w:pBdr>
        <w:spacing w:before="0" w:beforeAutospacing="0" w:after="0" w:afterAutospacing="0"/>
        <w:rPr>
          <w:rFonts w:ascii="Montserrat" w:hAnsi="Montserrat"/>
          <w:b/>
          <w:bCs/>
          <w:color w:val="C00000"/>
          <w:sz w:val="22"/>
          <w:szCs w:val="22"/>
        </w:rPr>
      </w:pPr>
      <w:r w:rsidRPr="00AB7653">
        <w:rPr>
          <w:rFonts w:ascii="Montserrat" w:hAnsi="Montserrat"/>
          <w:b/>
          <w:bCs/>
          <w:color w:val="C00000"/>
          <w:sz w:val="22"/>
          <w:szCs w:val="22"/>
        </w:rPr>
        <w:t>NUOVE TECNOLOGIE E GUIDA AUTONOMA: DETERMINANTI PER LA SICUREZZA</w:t>
      </w:r>
    </w:p>
    <w:p w14:paraId="093A80BD" w14:textId="469206D6" w:rsidR="00464BF7" w:rsidRPr="00AB7653" w:rsidRDefault="000D0883" w:rsidP="00DF494C">
      <w:pPr>
        <w:pStyle w:val="NormaleWeb"/>
        <w:spacing w:before="0" w:beforeAutospacing="0" w:after="0" w:afterAutospacing="0"/>
        <w:jc w:val="both"/>
        <w:rPr>
          <w:rFonts w:asciiTheme="minorHAnsi" w:eastAsiaTheme="minorHAnsi" w:hAnsiTheme="minorHAnsi" w:cstheme="minorBidi"/>
          <w:kern w:val="2"/>
          <w:sz w:val="22"/>
          <w:szCs w:val="22"/>
          <w:lang w:eastAsia="en-US"/>
          <w14:ligatures w14:val="standardContextual"/>
        </w:rPr>
      </w:pPr>
      <w:r w:rsidRPr="00AB7653">
        <w:rPr>
          <w:rFonts w:asciiTheme="minorHAnsi" w:eastAsiaTheme="minorHAnsi" w:hAnsiTheme="minorHAnsi" w:cstheme="minorBidi"/>
          <w:b/>
          <w:bCs/>
          <w:kern w:val="2"/>
          <w:sz w:val="22"/>
          <w:szCs w:val="22"/>
          <w:lang w:eastAsia="en-US"/>
          <w14:ligatures w14:val="standardContextual"/>
        </w:rPr>
        <w:t>L</w:t>
      </w:r>
      <w:r w:rsidR="00A26B7B" w:rsidRPr="00AB7653">
        <w:rPr>
          <w:rFonts w:asciiTheme="minorHAnsi" w:eastAsiaTheme="minorHAnsi" w:hAnsiTheme="minorHAnsi" w:cstheme="minorBidi"/>
          <w:b/>
          <w:bCs/>
          <w:kern w:val="2"/>
          <w:sz w:val="22"/>
          <w:szCs w:val="22"/>
          <w:lang w:eastAsia="en-US"/>
          <w14:ligatures w14:val="standardContextual"/>
        </w:rPr>
        <w:t xml:space="preserve">e nuove tecnologie </w:t>
      </w:r>
      <w:r w:rsidR="00464BF7" w:rsidRPr="00AB7653">
        <w:rPr>
          <w:rFonts w:asciiTheme="minorHAnsi" w:eastAsiaTheme="minorHAnsi" w:hAnsiTheme="minorHAnsi" w:cstheme="minorBidi"/>
          <w:b/>
          <w:bCs/>
          <w:kern w:val="2"/>
          <w:sz w:val="22"/>
          <w:szCs w:val="22"/>
          <w:lang w:eastAsia="en-US"/>
          <w14:ligatures w14:val="standardContextual"/>
        </w:rPr>
        <w:t>possono</w:t>
      </w:r>
      <w:r w:rsidR="00A26B7B" w:rsidRPr="00AB7653">
        <w:rPr>
          <w:rFonts w:asciiTheme="minorHAnsi" w:eastAsiaTheme="minorHAnsi" w:hAnsiTheme="minorHAnsi" w:cstheme="minorBidi"/>
          <w:b/>
          <w:bCs/>
          <w:kern w:val="2"/>
          <w:sz w:val="22"/>
          <w:szCs w:val="22"/>
          <w:lang w:eastAsia="en-US"/>
          <w14:ligatures w14:val="standardContextual"/>
        </w:rPr>
        <w:t xml:space="preserve"> offrire </w:t>
      </w:r>
      <w:r w:rsidRPr="00AB7653">
        <w:rPr>
          <w:rFonts w:asciiTheme="minorHAnsi" w:eastAsiaTheme="minorHAnsi" w:hAnsiTheme="minorHAnsi" w:cstheme="minorBidi"/>
          <w:b/>
          <w:bCs/>
          <w:kern w:val="2"/>
          <w:sz w:val="22"/>
          <w:szCs w:val="22"/>
          <w:lang w:eastAsia="en-US"/>
          <w14:ligatures w14:val="standardContextual"/>
        </w:rPr>
        <w:t xml:space="preserve">un contributo determinante </w:t>
      </w:r>
      <w:r w:rsidR="00A26B7B" w:rsidRPr="00AB7653">
        <w:rPr>
          <w:rFonts w:asciiTheme="minorHAnsi" w:eastAsiaTheme="minorHAnsi" w:hAnsiTheme="minorHAnsi" w:cstheme="minorBidi"/>
          <w:b/>
          <w:bCs/>
          <w:kern w:val="2"/>
          <w:sz w:val="22"/>
          <w:szCs w:val="22"/>
          <w:lang w:eastAsia="en-US"/>
          <w14:ligatures w14:val="standardContextual"/>
        </w:rPr>
        <w:t>in materia di sicurezza stradale</w:t>
      </w:r>
      <w:r w:rsidR="00A26B7B" w:rsidRPr="00AB7653">
        <w:rPr>
          <w:rFonts w:asciiTheme="minorHAnsi" w:eastAsiaTheme="minorHAnsi" w:hAnsiTheme="minorHAnsi" w:cstheme="minorBidi"/>
          <w:kern w:val="2"/>
          <w:sz w:val="22"/>
          <w:szCs w:val="22"/>
          <w:lang w:eastAsia="en-US"/>
          <w14:ligatures w14:val="standardContextual"/>
        </w:rPr>
        <w:t xml:space="preserve">, soprattutto in considerazione del fatto che, </w:t>
      </w:r>
      <w:r w:rsidR="00A26B7B" w:rsidRPr="00AB7653">
        <w:rPr>
          <w:rFonts w:asciiTheme="minorHAnsi" w:eastAsiaTheme="minorHAnsi" w:hAnsiTheme="minorHAnsi" w:cstheme="minorBidi"/>
          <w:b/>
          <w:bCs/>
          <w:kern w:val="2"/>
          <w:sz w:val="22"/>
          <w:szCs w:val="22"/>
          <w:lang w:eastAsia="en-US"/>
          <w14:ligatures w14:val="standardContextual"/>
        </w:rPr>
        <w:t>nel nostro Paese, l’errore umano è responsabile di circa il 90% degli incidenti stradali</w:t>
      </w:r>
      <w:r w:rsidR="00A26B7B" w:rsidRPr="00AB7653">
        <w:rPr>
          <w:rFonts w:asciiTheme="minorHAnsi" w:eastAsiaTheme="minorHAnsi" w:hAnsiTheme="minorHAnsi" w:cstheme="minorBidi"/>
          <w:kern w:val="2"/>
          <w:sz w:val="22"/>
          <w:szCs w:val="22"/>
          <w:lang w:eastAsia="en-US"/>
          <w14:ligatures w14:val="standardContextual"/>
        </w:rPr>
        <w:t>.</w:t>
      </w:r>
      <w:r w:rsidR="00C46CB9" w:rsidRPr="00AB7653">
        <w:rPr>
          <w:rFonts w:asciiTheme="minorHAnsi" w:eastAsiaTheme="minorHAnsi" w:hAnsiTheme="minorHAnsi" w:cstheme="minorBidi"/>
          <w:kern w:val="2"/>
          <w:sz w:val="22"/>
          <w:szCs w:val="22"/>
          <w:lang w:eastAsia="en-US"/>
          <w14:ligatures w14:val="standardContextual"/>
        </w:rPr>
        <w:t xml:space="preserve"> </w:t>
      </w:r>
      <w:r w:rsidR="008C4E3D" w:rsidRPr="00AB7653">
        <w:rPr>
          <w:rFonts w:asciiTheme="minorHAnsi" w:eastAsiaTheme="minorHAnsi" w:hAnsiTheme="minorHAnsi" w:cstheme="minorBidi"/>
          <w:kern w:val="2"/>
          <w:sz w:val="22"/>
          <w:szCs w:val="22"/>
          <w:lang w:eastAsia="en-US"/>
          <w14:ligatures w14:val="standardContextual"/>
        </w:rPr>
        <w:t>A</w:t>
      </w:r>
      <w:r w:rsidR="00464BF7" w:rsidRPr="00AB7653">
        <w:rPr>
          <w:rFonts w:asciiTheme="minorHAnsi" w:eastAsiaTheme="minorHAnsi" w:hAnsiTheme="minorHAnsi" w:cstheme="minorBidi"/>
          <w:kern w:val="2"/>
          <w:sz w:val="22"/>
          <w:szCs w:val="22"/>
          <w:lang w:eastAsia="en-US"/>
          <w14:ligatures w14:val="standardContextual"/>
        </w:rPr>
        <w:t>nalizzando le medie Aci-Istat sull’incidentalità stradale degli ultimi 10 anni</w:t>
      </w:r>
      <w:r w:rsidR="008C4E3D" w:rsidRPr="00AB7653">
        <w:rPr>
          <w:rFonts w:asciiTheme="minorHAnsi" w:eastAsiaTheme="minorHAnsi" w:hAnsiTheme="minorHAnsi" w:cstheme="minorBidi"/>
          <w:kern w:val="2"/>
          <w:sz w:val="22"/>
          <w:szCs w:val="22"/>
          <w:lang w:eastAsia="en-US"/>
          <w14:ligatures w14:val="standardContextual"/>
        </w:rPr>
        <w:t xml:space="preserve">, </w:t>
      </w:r>
      <w:r w:rsidR="004C33BF" w:rsidRPr="00AB7653">
        <w:rPr>
          <w:rFonts w:asciiTheme="minorHAnsi" w:eastAsiaTheme="minorHAnsi" w:hAnsiTheme="minorHAnsi" w:cstheme="minorBidi"/>
          <w:kern w:val="2"/>
          <w:sz w:val="22"/>
          <w:szCs w:val="22"/>
          <w:lang w:eastAsia="en-US"/>
          <w14:ligatures w14:val="standardContextual"/>
        </w:rPr>
        <w:t>in Italia</w:t>
      </w:r>
      <w:r w:rsidR="008C4E3D" w:rsidRPr="00AB7653">
        <w:rPr>
          <w:rFonts w:asciiTheme="minorHAnsi" w:eastAsiaTheme="minorHAnsi" w:hAnsiTheme="minorHAnsi" w:cstheme="minorBidi"/>
          <w:kern w:val="2"/>
          <w:sz w:val="22"/>
          <w:szCs w:val="22"/>
          <w:lang w:eastAsia="en-US"/>
          <w14:ligatures w14:val="standardContextual"/>
        </w:rPr>
        <w:t>,</w:t>
      </w:r>
      <w:r w:rsidR="00464BF7" w:rsidRPr="00AB7653">
        <w:rPr>
          <w:rFonts w:asciiTheme="minorHAnsi" w:eastAsiaTheme="minorHAnsi" w:hAnsiTheme="minorHAnsi" w:cstheme="minorBidi"/>
          <w:kern w:val="2"/>
          <w:sz w:val="22"/>
          <w:szCs w:val="22"/>
          <w:lang w:eastAsia="en-US"/>
          <w14:ligatures w14:val="standardContextual"/>
        </w:rPr>
        <w:t xml:space="preserve"> </w:t>
      </w:r>
      <w:r w:rsidR="000D5EE2" w:rsidRPr="00AB7653">
        <w:rPr>
          <w:rFonts w:asciiTheme="minorHAnsi" w:eastAsiaTheme="minorHAnsi" w:hAnsiTheme="minorHAnsi" w:cstheme="minorBidi"/>
          <w:b/>
          <w:bCs/>
          <w:kern w:val="2"/>
          <w:sz w:val="22"/>
          <w:szCs w:val="22"/>
          <w:lang w:eastAsia="en-US"/>
          <w14:ligatures w14:val="standardContextual"/>
        </w:rPr>
        <w:t>i moderni sistemi di sicurezza avrebbero potuto evitare il 28% degli incidenti frontali, il 21% di quelli laterali e l’11% di incidenti che coinvolgono i pedoni</w:t>
      </w:r>
      <w:r w:rsidR="000D5EE2" w:rsidRPr="00AB7653">
        <w:rPr>
          <w:rFonts w:asciiTheme="minorHAnsi" w:eastAsiaTheme="minorHAnsi" w:hAnsiTheme="minorHAnsi" w:cstheme="minorBidi"/>
          <w:kern w:val="2"/>
          <w:sz w:val="22"/>
          <w:szCs w:val="22"/>
          <w:lang w:eastAsia="en-US"/>
          <w14:ligatures w14:val="standardContextual"/>
        </w:rPr>
        <w:t>.</w:t>
      </w:r>
    </w:p>
    <w:p w14:paraId="1DC5BF07" w14:textId="6A2D82F6" w:rsidR="00464BF7" w:rsidRPr="00AB7653" w:rsidRDefault="003D67F7" w:rsidP="00DF494C">
      <w:pPr>
        <w:pStyle w:val="NormaleWeb"/>
        <w:spacing w:before="0" w:beforeAutospacing="0" w:after="0" w:afterAutospacing="0"/>
        <w:jc w:val="both"/>
        <w:rPr>
          <w:rFonts w:asciiTheme="minorHAnsi" w:eastAsiaTheme="minorHAnsi" w:hAnsiTheme="minorHAnsi" w:cstheme="minorBidi"/>
          <w:kern w:val="2"/>
          <w:sz w:val="22"/>
          <w:szCs w:val="22"/>
          <w:lang w:eastAsia="en-US"/>
          <w14:ligatures w14:val="standardContextual"/>
        </w:rPr>
      </w:pPr>
      <w:r w:rsidRPr="00AB7653">
        <w:rPr>
          <w:rFonts w:asciiTheme="minorHAnsi" w:eastAsiaTheme="minorHAnsi" w:hAnsiTheme="minorHAnsi" w:cstheme="minorBidi"/>
          <w:b/>
          <w:bCs/>
          <w:kern w:val="2"/>
          <w:sz w:val="22"/>
          <w:szCs w:val="22"/>
          <w:lang w:eastAsia="en-US"/>
          <w14:ligatures w14:val="standardContextual"/>
        </w:rPr>
        <w:t>Nei prossimi 15 anni</w:t>
      </w:r>
      <w:r w:rsidRPr="00AB7653">
        <w:rPr>
          <w:rFonts w:asciiTheme="minorHAnsi" w:eastAsiaTheme="minorHAnsi" w:hAnsiTheme="minorHAnsi" w:cstheme="minorBidi"/>
          <w:kern w:val="2"/>
          <w:sz w:val="22"/>
          <w:szCs w:val="22"/>
          <w:lang w:eastAsia="en-US"/>
          <w14:ligatures w14:val="standardContextual"/>
        </w:rPr>
        <w:t>, s</w:t>
      </w:r>
      <w:r w:rsidR="000D5EE2" w:rsidRPr="00AB7653">
        <w:rPr>
          <w:rFonts w:asciiTheme="minorHAnsi" w:eastAsiaTheme="minorHAnsi" w:hAnsiTheme="minorHAnsi" w:cstheme="minorBidi"/>
          <w:kern w:val="2"/>
          <w:sz w:val="22"/>
          <w:szCs w:val="22"/>
          <w:lang w:eastAsia="en-US"/>
          <w14:ligatures w14:val="standardContextual"/>
        </w:rPr>
        <w:t xml:space="preserve">econdo la Commissione Europea, </w:t>
      </w:r>
      <w:r w:rsidR="000D5EE2" w:rsidRPr="00AB7653">
        <w:rPr>
          <w:rFonts w:asciiTheme="minorHAnsi" w:eastAsiaTheme="minorHAnsi" w:hAnsiTheme="minorHAnsi" w:cstheme="minorBidi"/>
          <w:b/>
          <w:bCs/>
          <w:kern w:val="2"/>
          <w:sz w:val="22"/>
          <w:szCs w:val="22"/>
          <w:lang w:eastAsia="en-US"/>
          <w14:ligatures w14:val="standardContextual"/>
        </w:rPr>
        <w:t xml:space="preserve">i </w:t>
      </w:r>
      <w:r w:rsidRPr="00AB7653">
        <w:rPr>
          <w:rFonts w:asciiTheme="minorHAnsi" w:eastAsiaTheme="minorHAnsi" w:hAnsiTheme="minorHAnsi" w:cstheme="minorBidi"/>
          <w:b/>
          <w:bCs/>
          <w:kern w:val="2"/>
          <w:sz w:val="22"/>
          <w:szCs w:val="22"/>
          <w:lang w:eastAsia="en-US"/>
          <w14:ligatures w14:val="standardContextual"/>
        </w:rPr>
        <w:t xml:space="preserve">sempre più evoluti </w:t>
      </w:r>
      <w:r w:rsidR="008C4E3D" w:rsidRPr="00AB7653">
        <w:rPr>
          <w:rFonts w:asciiTheme="minorHAnsi" w:eastAsiaTheme="minorHAnsi" w:hAnsiTheme="minorHAnsi" w:cstheme="minorBidi"/>
          <w:b/>
          <w:bCs/>
          <w:kern w:val="2"/>
          <w:sz w:val="22"/>
          <w:szCs w:val="22"/>
          <w:lang w:eastAsia="en-US"/>
          <w14:ligatures w14:val="standardContextual"/>
        </w:rPr>
        <w:t xml:space="preserve">sistemi </w:t>
      </w:r>
      <w:r w:rsidR="000D5EE2" w:rsidRPr="00AB7653">
        <w:rPr>
          <w:rFonts w:asciiTheme="minorHAnsi" w:eastAsiaTheme="minorHAnsi" w:hAnsiTheme="minorHAnsi" w:cstheme="minorBidi"/>
          <w:b/>
          <w:bCs/>
          <w:kern w:val="2"/>
          <w:sz w:val="22"/>
          <w:szCs w:val="22"/>
          <w:lang w:eastAsia="en-US"/>
          <w14:ligatures w14:val="standardContextual"/>
        </w:rPr>
        <w:t xml:space="preserve">di assistenza alla guida </w:t>
      </w:r>
      <w:r w:rsidR="000D5EE2" w:rsidRPr="00AB7653">
        <w:rPr>
          <w:rFonts w:asciiTheme="minorHAnsi" w:eastAsiaTheme="minorHAnsi" w:hAnsiTheme="minorHAnsi" w:cstheme="minorBidi"/>
          <w:kern w:val="2"/>
          <w:sz w:val="22"/>
          <w:szCs w:val="22"/>
          <w:lang w:eastAsia="en-US"/>
          <w14:ligatures w14:val="standardContextual"/>
        </w:rPr>
        <w:t>(ADAS),</w:t>
      </w:r>
      <w:r w:rsidR="000D5EE2" w:rsidRPr="00AB7653">
        <w:rPr>
          <w:rFonts w:asciiTheme="minorHAnsi" w:eastAsiaTheme="minorHAnsi" w:hAnsiTheme="minorHAnsi" w:cstheme="minorBidi"/>
          <w:b/>
          <w:bCs/>
          <w:kern w:val="2"/>
          <w:sz w:val="22"/>
          <w:szCs w:val="22"/>
          <w:lang w:eastAsia="en-US"/>
          <w14:ligatures w14:val="standardContextual"/>
        </w:rPr>
        <w:t xml:space="preserve"> e </w:t>
      </w:r>
      <w:r w:rsidRPr="00AB7653">
        <w:rPr>
          <w:rFonts w:asciiTheme="minorHAnsi" w:eastAsiaTheme="minorHAnsi" w:hAnsiTheme="minorHAnsi" w:cstheme="minorBidi"/>
          <w:b/>
          <w:bCs/>
          <w:kern w:val="2"/>
          <w:sz w:val="22"/>
          <w:szCs w:val="22"/>
          <w:lang w:eastAsia="en-US"/>
          <w14:ligatures w14:val="standardContextual"/>
        </w:rPr>
        <w:t xml:space="preserve">le funzionalità più </w:t>
      </w:r>
      <w:r w:rsidR="000D5EE2" w:rsidRPr="00AB7653">
        <w:rPr>
          <w:rFonts w:asciiTheme="minorHAnsi" w:eastAsiaTheme="minorHAnsi" w:hAnsiTheme="minorHAnsi" w:cstheme="minorBidi"/>
          <w:b/>
          <w:bCs/>
          <w:kern w:val="2"/>
          <w:sz w:val="22"/>
          <w:szCs w:val="22"/>
          <w:lang w:eastAsia="en-US"/>
          <w14:ligatures w14:val="standardContextual"/>
        </w:rPr>
        <w:t>avanzate di guida autonoma</w:t>
      </w:r>
      <w:r w:rsidR="000D5EE2" w:rsidRPr="00AB7653">
        <w:rPr>
          <w:rFonts w:asciiTheme="minorHAnsi" w:eastAsiaTheme="minorHAnsi" w:hAnsiTheme="minorHAnsi" w:cstheme="minorBidi"/>
          <w:kern w:val="2"/>
          <w:sz w:val="22"/>
          <w:szCs w:val="22"/>
          <w:lang w:eastAsia="en-US"/>
          <w14:ligatures w14:val="standardContextual"/>
        </w:rPr>
        <w:t xml:space="preserve">, </w:t>
      </w:r>
      <w:r w:rsidR="000D5EE2" w:rsidRPr="00AB7653">
        <w:rPr>
          <w:rFonts w:asciiTheme="minorHAnsi" w:eastAsiaTheme="minorHAnsi" w:hAnsiTheme="minorHAnsi" w:cstheme="minorBidi"/>
          <w:b/>
          <w:bCs/>
          <w:kern w:val="2"/>
          <w:sz w:val="22"/>
          <w:szCs w:val="22"/>
          <w:lang w:eastAsia="en-US"/>
          <w14:ligatures w14:val="standardContextual"/>
        </w:rPr>
        <w:t>potranno salvare oltre 25</w:t>
      </w:r>
      <w:r w:rsidR="00DF467B" w:rsidRPr="00AB7653">
        <w:rPr>
          <w:rFonts w:asciiTheme="minorHAnsi" w:eastAsiaTheme="minorHAnsi" w:hAnsiTheme="minorHAnsi" w:cstheme="minorBidi"/>
          <w:b/>
          <w:bCs/>
          <w:kern w:val="2"/>
          <w:sz w:val="22"/>
          <w:szCs w:val="22"/>
          <w:lang w:eastAsia="en-US"/>
          <w14:ligatures w14:val="standardContextual"/>
        </w:rPr>
        <w:t>mila</w:t>
      </w:r>
      <w:r w:rsidR="000D5EE2" w:rsidRPr="00AB7653">
        <w:rPr>
          <w:rFonts w:asciiTheme="minorHAnsi" w:eastAsiaTheme="minorHAnsi" w:hAnsiTheme="minorHAnsi" w:cstheme="minorBidi"/>
          <w:b/>
          <w:bCs/>
          <w:kern w:val="2"/>
          <w:sz w:val="22"/>
          <w:szCs w:val="22"/>
          <w:lang w:eastAsia="en-US"/>
          <w14:ligatures w14:val="standardContextual"/>
        </w:rPr>
        <w:t xml:space="preserve"> vite ed evitare almeno 140</w:t>
      </w:r>
      <w:r w:rsidR="00DF467B" w:rsidRPr="00AB7653">
        <w:rPr>
          <w:rFonts w:asciiTheme="minorHAnsi" w:eastAsiaTheme="minorHAnsi" w:hAnsiTheme="minorHAnsi" w:cstheme="minorBidi"/>
          <w:b/>
          <w:bCs/>
          <w:kern w:val="2"/>
          <w:sz w:val="22"/>
          <w:szCs w:val="22"/>
          <w:lang w:eastAsia="en-US"/>
          <w14:ligatures w14:val="standardContextual"/>
        </w:rPr>
        <w:t>mila</w:t>
      </w:r>
      <w:r w:rsidR="000D5EE2" w:rsidRPr="00AB7653">
        <w:rPr>
          <w:rFonts w:asciiTheme="minorHAnsi" w:eastAsiaTheme="minorHAnsi" w:hAnsiTheme="minorHAnsi" w:cstheme="minorBidi"/>
          <w:b/>
          <w:bCs/>
          <w:kern w:val="2"/>
          <w:sz w:val="22"/>
          <w:szCs w:val="22"/>
          <w:lang w:eastAsia="en-US"/>
          <w14:ligatures w14:val="standardContextual"/>
        </w:rPr>
        <w:t xml:space="preserve"> lesioni gravi</w:t>
      </w:r>
      <w:r w:rsidR="00464BF7" w:rsidRPr="00AB7653">
        <w:rPr>
          <w:rFonts w:asciiTheme="minorHAnsi" w:eastAsiaTheme="minorHAnsi" w:hAnsiTheme="minorHAnsi" w:cstheme="minorBidi"/>
          <w:kern w:val="2"/>
          <w:sz w:val="22"/>
          <w:szCs w:val="22"/>
          <w:lang w:eastAsia="en-US"/>
          <w14:ligatures w14:val="standardContextual"/>
        </w:rPr>
        <w:t>.</w:t>
      </w:r>
    </w:p>
    <w:p w14:paraId="3958E0C6" w14:textId="13CA1ECD" w:rsidR="00C46CB9" w:rsidRPr="00AB7653" w:rsidRDefault="00C46CB9" w:rsidP="00DF494C">
      <w:pPr>
        <w:pStyle w:val="NormaleWeb"/>
        <w:spacing w:before="0" w:beforeAutospacing="0" w:after="0" w:afterAutospacing="0"/>
        <w:jc w:val="both"/>
        <w:rPr>
          <w:rFonts w:asciiTheme="minorHAnsi" w:eastAsiaTheme="minorHAnsi" w:hAnsiTheme="minorHAnsi" w:cstheme="minorBidi"/>
          <w:kern w:val="2"/>
          <w:sz w:val="22"/>
          <w:szCs w:val="22"/>
          <w:lang w:eastAsia="en-US"/>
          <w14:ligatures w14:val="standardContextual"/>
        </w:rPr>
      </w:pPr>
      <w:r w:rsidRPr="00AB7653">
        <w:rPr>
          <w:rFonts w:asciiTheme="minorHAnsi" w:eastAsiaTheme="minorHAnsi" w:hAnsiTheme="minorHAnsi" w:cstheme="minorBidi"/>
          <w:kern w:val="2"/>
          <w:sz w:val="22"/>
          <w:szCs w:val="22"/>
          <w:lang w:eastAsia="en-US"/>
          <w14:ligatures w14:val="standardContextual"/>
        </w:rPr>
        <w:t>Nel nostro Paese, tuttavia, possono circolare solo auto con sistemi di automazione di livello 1 e 2</w:t>
      </w:r>
      <w:r w:rsidR="004C33BF" w:rsidRPr="00AB7653">
        <w:rPr>
          <w:rFonts w:asciiTheme="minorHAnsi" w:eastAsiaTheme="minorHAnsi" w:hAnsiTheme="minorHAnsi" w:cstheme="minorBidi"/>
          <w:kern w:val="2"/>
          <w:sz w:val="22"/>
          <w:szCs w:val="22"/>
          <w:lang w:eastAsia="en-US"/>
          <w14:ligatures w14:val="standardContextual"/>
        </w:rPr>
        <w:t>.</w:t>
      </w:r>
      <w:r w:rsidRPr="00AB7653">
        <w:rPr>
          <w:rFonts w:asciiTheme="minorHAnsi" w:eastAsiaTheme="minorHAnsi" w:hAnsiTheme="minorHAnsi" w:cstheme="minorBidi"/>
          <w:kern w:val="2"/>
          <w:sz w:val="22"/>
          <w:szCs w:val="22"/>
          <w:lang w:eastAsia="en-US"/>
          <w14:ligatures w14:val="standardContextual"/>
        </w:rPr>
        <w:t xml:space="preserve"> </w:t>
      </w:r>
      <w:r w:rsidR="004C33BF" w:rsidRPr="00AB7653">
        <w:rPr>
          <w:rFonts w:asciiTheme="minorHAnsi" w:eastAsiaTheme="minorHAnsi" w:hAnsiTheme="minorHAnsi" w:cstheme="minorBidi"/>
          <w:b/>
          <w:bCs/>
          <w:kern w:val="2"/>
          <w:sz w:val="22"/>
          <w:szCs w:val="22"/>
          <w:lang w:eastAsia="en-US"/>
          <w14:ligatures w14:val="standardContextual"/>
        </w:rPr>
        <w:t>L</w:t>
      </w:r>
      <w:r w:rsidRPr="00AB7653">
        <w:rPr>
          <w:rFonts w:asciiTheme="minorHAnsi" w:eastAsiaTheme="minorHAnsi" w:hAnsiTheme="minorHAnsi" w:cstheme="minorBidi"/>
          <w:b/>
          <w:bCs/>
          <w:kern w:val="2"/>
          <w:sz w:val="22"/>
          <w:szCs w:val="22"/>
          <w:lang w:eastAsia="en-US"/>
          <w14:ligatures w14:val="standardContextual"/>
        </w:rPr>
        <w:t>a normativa attuale</w:t>
      </w:r>
      <w:r w:rsidR="004C33BF" w:rsidRPr="00AB7653">
        <w:rPr>
          <w:rFonts w:asciiTheme="minorHAnsi" w:eastAsiaTheme="minorHAnsi" w:hAnsiTheme="minorHAnsi" w:cstheme="minorBidi"/>
          <w:b/>
          <w:bCs/>
          <w:kern w:val="2"/>
          <w:sz w:val="22"/>
          <w:szCs w:val="22"/>
          <w:lang w:eastAsia="en-US"/>
          <w14:ligatures w14:val="standardContextual"/>
        </w:rPr>
        <w:t>, infatti,</w:t>
      </w:r>
      <w:r w:rsidRPr="00AB7653">
        <w:rPr>
          <w:rFonts w:asciiTheme="minorHAnsi" w:eastAsiaTheme="minorHAnsi" w:hAnsiTheme="minorHAnsi" w:cstheme="minorBidi"/>
          <w:b/>
          <w:bCs/>
          <w:kern w:val="2"/>
          <w:sz w:val="22"/>
          <w:szCs w:val="22"/>
          <w:lang w:eastAsia="en-US"/>
          <w14:ligatures w14:val="standardContextual"/>
        </w:rPr>
        <w:t xml:space="preserve"> non consente ancora l’ingresso sul mercato di mezzi con guida autonoma di livello superiore</w:t>
      </w:r>
      <w:r w:rsidRPr="00AB7653">
        <w:rPr>
          <w:rFonts w:asciiTheme="minorHAnsi" w:eastAsiaTheme="minorHAnsi" w:hAnsiTheme="minorHAnsi" w:cstheme="minorBidi"/>
          <w:kern w:val="2"/>
          <w:sz w:val="22"/>
          <w:szCs w:val="22"/>
          <w:lang w:eastAsia="en-US"/>
          <w14:ligatures w14:val="standardContextual"/>
        </w:rPr>
        <w:t xml:space="preserve"> e </w:t>
      </w:r>
      <w:r w:rsidRPr="00AB7653">
        <w:rPr>
          <w:rFonts w:asciiTheme="minorHAnsi" w:eastAsiaTheme="minorHAnsi" w:hAnsiTheme="minorHAnsi" w:cstheme="minorBidi"/>
          <w:b/>
          <w:bCs/>
          <w:kern w:val="2"/>
          <w:sz w:val="22"/>
          <w:szCs w:val="22"/>
          <w:lang w:eastAsia="en-US"/>
          <w14:ligatures w14:val="standardContextual"/>
        </w:rPr>
        <w:t>le infrastrutture stradali non sono ancora adeguate ai requisiti dei sistemi parzialmente autonomi</w:t>
      </w:r>
      <w:r w:rsidRPr="00AB7653">
        <w:rPr>
          <w:rFonts w:asciiTheme="minorHAnsi" w:eastAsiaTheme="minorHAnsi" w:hAnsiTheme="minorHAnsi" w:cstheme="minorBidi"/>
          <w:kern w:val="2"/>
          <w:sz w:val="22"/>
          <w:szCs w:val="22"/>
          <w:lang w:eastAsia="en-US"/>
          <w14:ligatures w14:val="standardContextual"/>
        </w:rPr>
        <w:t>.</w:t>
      </w:r>
    </w:p>
    <w:p w14:paraId="5A1719E0" w14:textId="77777777" w:rsidR="00464BF7" w:rsidRPr="00E40DD5" w:rsidRDefault="00464BF7" w:rsidP="00DF494C">
      <w:pPr>
        <w:pStyle w:val="NormaleWeb"/>
        <w:spacing w:before="0" w:beforeAutospacing="0" w:after="0" w:afterAutospacing="0"/>
        <w:jc w:val="both"/>
        <w:rPr>
          <w:rFonts w:asciiTheme="minorHAnsi" w:eastAsiaTheme="minorHAnsi" w:hAnsiTheme="minorHAnsi" w:cstheme="minorBidi"/>
          <w:kern w:val="2"/>
          <w:sz w:val="10"/>
          <w:szCs w:val="10"/>
          <w:lang w:eastAsia="en-US"/>
          <w14:ligatures w14:val="standardContextual"/>
        </w:rPr>
      </w:pPr>
    </w:p>
    <w:p w14:paraId="2A53FB95" w14:textId="575FEBF2" w:rsidR="003D67F7" w:rsidRPr="00AB7653" w:rsidRDefault="00DF494C" w:rsidP="00DF494C">
      <w:pPr>
        <w:pStyle w:val="NormaleWeb"/>
        <w:pBdr>
          <w:bottom w:val="single" w:sz="4" w:space="1" w:color="auto"/>
        </w:pBdr>
        <w:spacing w:before="0" w:beforeAutospacing="0" w:after="0" w:afterAutospacing="0"/>
        <w:jc w:val="both"/>
        <w:rPr>
          <w:rFonts w:ascii="Montserrat" w:hAnsi="Montserrat"/>
          <w:b/>
          <w:bCs/>
          <w:color w:val="C00000"/>
          <w:sz w:val="22"/>
          <w:szCs w:val="22"/>
        </w:rPr>
      </w:pPr>
      <w:r w:rsidRPr="00AB7653">
        <w:rPr>
          <w:rFonts w:ascii="Montserrat" w:hAnsi="Montserrat"/>
          <w:b/>
          <w:bCs/>
          <w:color w:val="C00000"/>
          <w:sz w:val="22"/>
          <w:szCs w:val="22"/>
        </w:rPr>
        <w:t>ITALIA: 39% AUTO HA PIÙ DI 15 ANNI: URGE RINNOVARE IL PARCO CIRCOLANTE</w:t>
      </w:r>
    </w:p>
    <w:p w14:paraId="1EDD7F87" w14:textId="006AE7C8" w:rsidR="000D5EE2" w:rsidRPr="00AB7653" w:rsidRDefault="0069520B" w:rsidP="00DF494C">
      <w:pPr>
        <w:pStyle w:val="NormaleWeb"/>
        <w:spacing w:before="0" w:beforeAutospacing="0" w:after="0" w:afterAutospacing="0"/>
        <w:jc w:val="both"/>
        <w:rPr>
          <w:rFonts w:asciiTheme="minorHAnsi" w:eastAsiaTheme="minorHAnsi" w:hAnsiTheme="minorHAnsi" w:cstheme="minorBidi"/>
          <w:kern w:val="2"/>
          <w:sz w:val="22"/>
          <w:szCs w:val="22"/>
          <w:lang w:eastAsia="en-US"/>
          <w14:ligatures w14:val="standardContextual"/>
        </w:rPr>
      </w:pPr>
      <w:r w:rsidRPr="00AB7653">
        <w:rPr>
          <w:rFonts w:asciiTheme="minorHAnsi" w:eastAsiaTheme="minorHAnsi" w:hAnsiTheme="minorHAnsi" w:cstheme="minorBidi"/>
          <w:b/>
          <w:bCs/>
          <w:kern w:val="2"/>
          <w:sz w:val="22"/>
          <w:szCs w:val="22"/>
          <w:lang w:eastAsia="en-US"/>
          <w14:ligatures w14:val="standardContextual"/>
        </w:rPr>
        <w:t>In Italia, oltre il 39% delle auto in circolazione ha più di 15 anni d’età</w:t>
      </w:r>
      <w:r w:rsidRPr="00AB7653">
        <w:rPr>
          <w:rFonts w:asciiTheme="minorHAnsi" w:eastAsiaTheme="minorHAnsi" w:hAnsiTheme="minorHAnsi" w:cstheme="minorBidi"/>
          <w:kern w:val="2"/>
          <w:sz w:val="22"/>
          <w:szCs w:val="22"/>
          <w:lang w:eastAsia="en-US"/>
          <w14:ligatures w14:val="standardContextual"/>
        </w:rPr>
        <w:t xml:space="preserve">. Auto notevolmente più insicure (e più inquinanti) di quelle di nuova immatricolazione. </w:t>
      </w:r>
      <w:r w:rsidR="00BA3D8C" w:rsidRPr="00AB7653">
        <w:rPr>
          <w:rFonts w:asciiTheme="minorHAnsi" w:eastAsiaTheme="minorHAnsi" w:hAnsiTheme="minorHAnsi" w:cstheme="minorBidi"/>
          <w:kern w:val="2"/>
          <w:sz w:val="22"/>
          <w:szCs w:val="22"/>
          <w:lang w:eastAsia="en-US"/>
          <w14:ligatures w14:val="standardContextual"/>
        </w:rPr>
        <w:t>S</w:t>
      </w:r>
      <w:r w:rsidRPr="00AB7653">
        <w:rPr>
          <w:rFonts w:asciiTheme="minorHAnsi" w:eastAsiaTheme="minorHAnsi" w:hAnsiTheme="minorHAnsi" w:cstheme="minorBidi"/>
          <w:kern w:val="2"/>
          <w:sz w:val="22"/>
          <w:szCs w:val="22"/>
          <w:lang w:eastAsia="en-US"/>
          <w14:ligatures w14:val="standardContextual"/>
        </w:rPr>
        <w:t xml:space="preserve">enza </w:t>
      </w:r>
      <w:r w:rsidR="000D5EE2" w:rsidRPr="00AB7653">
        <w:rPr>
          <w:rFonts w:asciiTheme="minorHAnsi" w:eastAsiaTheme="minorHAnsi" w:hAnsiTheme="minorHAnsi" w:cstheme="minorBidi"/>
          <w:kern w:val="2"/>
          <w:sz w:val="22"/>
          <w:szCs w:val="22"/>
          <w:lang w:eastAsia="en-US"/>
          <w14:ligatures w14:val="standardContextual"/>
        </w:rPr>
        <w:t xml:space="preserve">un </w:t>
      </w:r>
      <w:r w:rsidR="000D5EE2" w:rsidRPr="00AB7653">
        <w:rPr>
          <w:rFonts w:asciiTheme="minorHAnsi" w:eastAsiaTheme="minorHAnsi" w:hAnsiTheme="minorHAnsi" w:cstheme="minorBidi"/>
          <w:b/>
          <w:bCs/>
          <w:kern w:val="2"/>
          <w:sz w:val="22"/>
          <w:szCs w:val="22"/>
          <w:lang w:eastAsia="en-US"/>
          <w14:ligatures w14:val="standardContextual"/>
        </w:rPr>
        <w:t>immediato cambio di passo nel percorso di rinnovo d</w:t>
      </w:r>
      <w:r w:rsidR="008C4E3D" w:rsidRPr="00AB7653">
        <w:rPr>
          <w:rFonts w:asciiTheme="minorHAnsi" w:eastAsiaTheme="minorHAnsi" w:hAnsiTheme="minorHAnsi" w:cstheme="minorBidi"/>
          <w:b/>
          <w:bCs/>
          <w:kern w:val="2"/>
          <w:sz w:val="22"/>
          <w:szCs w:val="22"/>
          <w:lang w:eastAsia="en-US"/>
          <w14:ligatures w14:val="standardContextual"/>
        </w:rPr>
        <w:t>i un</w:t>
      </w:r>
      <w:r w:rsidR="000D5EE2" w:rsidRPr="00AB7653">
        <w:rPr>
          <w:rFonts w:asciiTheme="minorHAnsi" w:eastAsiaTheme="minorHAnsi" w:hAnsiTheme="minorHAnsi" w:cstheme="minorBidi"/>
          <w:b/>
          <w:bCs/>
          <w:kern w:val="2"/>
          <w:sz w:val="22"/>
          <w:szCs w:val="22"/>
          <w:lang w:eastAsia="en-US"/>
          <w14:ligatures w14:val="standardContextual"/>
        </w:rPr>
        <w:t xml:space="preserve"> parco circolante</w:t>
      </w:r>
      <w:r w:rsidR="008C4E3D" w:rsidRPr="00AB7653">
        <w:rPr>
          <w:rFonts w:asciiTheme="minorHAnsi" w:eastAsiaTheme="minorHAnsi" w:hAnsiTheme="minorHAnsi" w:cstheme="minorBidi"/>
          <w:kern w:val="2"/>
          <w:sz w:val="22"/>
          <w:szCs w:val="22"/>
          <w:lang w:eastAsia="en-US"/>
          <w14:ligatures w14:val="standardContextual"/>
        </w:rPr>
        <w:t xml:space="preserve"> </w:t>
      </w:r>
      <w:r w:rsidR="004C33BF" w:rsidRPr="00AB7653">
        <w:rPr>
          <w:rFonts w:asciiTheme="minorHAnsi" w:eastAsiaTheme="minorHAnsi" w:hAnsiTheme="minorHAnsi" w:cstheme="minorBidi"/>
          <w:kern w:val="2"/>
          <w:sz w:val="22"/>
          <w:szCs w:val="22"/>
          <w:lang w:eastAsia="en-US"/>
          <w14:ligatures w14:val="standardContextual"/>
        </w:rPr>
        <w:t xml:space="preserve">- </w:t>
      </w:r>
      <w:r w:rsidR="000D5EE2" w:rsidRPr="00AB7653">
        <w:rPr>
          <w:rFonts w:asciiTheme="minorHAnsi" w:eastAsiaTheme="minorHAnsi" w:hAnsiTheme="minorHAnsi" w:cstheme="minorBidi"/>
          <w:kern w:val="2"/>
          <w:sz w:val="22"/>
          <w:szCs w:val="22"/>
          <w:lang w:eastAsia="en-US"/>
          <w14:ligatures w14:val="standardContextual"/>
        </w:rPr>
        <w:t>costituito</w:t>
      </w:r>
      <w:r w:rsidRPr="00AB7653">
        <w:rPr>
          <w:rFonts w:asciiTheme="minorHAnsi" w:eastAsiaTheme="minorHAnsi" w:hAnsiTheme="minorHAnsi" w:cstheme="minorBidi"/>
          <w:kern w:val="2"/>
          <w:sz w:val="22"/>
          <w:szCs w:val="22"/>
          <w:lang w:eastAsia="en-US"/>
          <w14:ligatures w14:val="standardContextual"/>
        </w:rPr>
        <w:t>,</w:t>
      </w:r>
      <w:r w:rsidR="000D5EE2" w:rsidRPr="00AB7653">
        <w:rPr>
          <w:rFonts w:asciiTheme="minorHAnsi" w:eastAsiaTheme="minorHAnsi" w:hAnsiTheme="minorHAnsi" w:cstheme="minorBidi"/>
          <w:kern w:val="2"/>
          <w:sz w:val="22"/>
          <w:szCs w:val="22"/>
          <w:lang w:eastAsia="en-US"/>
          <w14:ligatures w14:val="standardContextual"/>
        </w:rPr>
        <w:t xml:space="preserve"> prevalentemente</w:t>
      </w:r>
      <w:r w:rsidRPr="00AB7653">
        <w:rPr>
          <w:rFonts w:asciiTheme="minorHAnsi" w:eastAsiaTheme="minorHAnsi" w:hAnsiTheme="minorHAnsi" w:cstheme="minorBidi"/>
          <w:kern w:val="2"/>
          <w:sz w:val="22"/>
          <w:szCs w:val="22"/>
          <w:lang w:eastAsia="en-US"/>
          <w14:ligatures w14:val="standardContextual"/>
        </w:rPr>
        <w:t>,</w:t>
      </w:r>
      <w:r w:rsidR="000D5EE2" w:rsidRPr="00AB7653">
        <w:rPr>
          <w:rFonts w:asciiTheme="minorHAnsi" w:eastAsiaTheme="minorHAnsi" w:hAnsiTheme="minorHAnsi" w:cstheme="minorBidi"/>
          <w:kern w:val="2"/>
          <w:sz w:val="22"/>
          <w:szCs w:val="22"/>
          <w:lang w:eastAsia="en-US"/>
          <w14:ligatures w14:val="standardContextual"/>
        </w:rPr>
        <w:t xml:space="preserve"> da veicoli sprovvisti di tecnologie in grado di contenere in modo significativo il rischio incidentalità</w:t>
      </w:r>
      <w:r w:rsidR="004C33BF" w:rsidRPr="00AB7653">
        <w:rPr>
          <w:rFonts w:asciiTheme="minorHAnsi" w:eastAsiaTheme="minorHAnsi" w:hAnsiTheme="minorHAnsi" w:cstheme="minorBidi"/>
          <w:kern w:val="2"/>
          <w:sz w:val="22"/>
          <w:szCs w:val="22"/>
          <w:lang w:eastAsia="en-US"/>
          <w14:ligatures w14:val="standardContextual"/>
        </w:rPr>
        <w:t xml:space="preserve"> -</w:t>
      </w:r>
      <w:r w:rsidR="00C14CD0" w:rsidRPr="00AB7653">
        <w:rPr>
          <w:rFonts w:asciiTheme="minorHAnsi" w:eastAsiaTheme="minorHAnsi" w:hAnsiTheme="minorHAnsi" w:cstheme="minorBidi"/>
          <w:kern w:val="2"/>
          <w:sz w:val="22"/>
          <w:szCs w:val="22"/>
          <w:lang w:eastAsia="en-US"/>
          <w14:ligatures w14:val="standardContextual"/>
        </w:rPr>
        <w:t xml:space="preserve"> la rivoluzione auspicata non ci sarà.</w:t>
      </w:r>
    </w:p>
    <w:p w14:paraId="70B86A5F" w14:textId="77777777" w:rsidR="00A26B7B" w:rsidRPr="00E40DD5" w:rsidRDefault="00A26B7B" w:rsidP="00DF494C">
      <w:pPr>
        <w:pStyle w:val="NormaleWeb"/>
        <w:spacing w:before="0" w:beforeAutospacing="0" w:after="0" w:afterAutospacing="0"/>
        <w:jc w:val="both"/>
        <w:rPr>
          <w:rFonts w:asciiTheme="minorHAnsi" w:eastAsiaTheme="minorHAnsi" w:hAnsiTheme="minorHAnsi" w:cstheme="minorBidi"/>
          <w:kern w:val="2"/>
          <w:sz w:val="10"/>
          <w:szCs w:val="10"/>
          <w:lang w:eastAsia="en-US"/>
          <w14:ligatures w14:val="standardContextual"/>
        </w:rPr>
      </w:pPr>
    </w:p>
    <w:p w14:paraId="3377B75B" w14:textId="1197F7CA" w:rsidR="00BA3D8C" w:rsidRPr="00AB7653" w:rsidRDefault="00DF494C" w:rsidP="00DF494C">
      <w:pPr>
        <w:pStyle w:val="NormaleWeb"/>
        <w:pBdr>
          <w:bottom w:val="single" w:sz="4" w:space="1" w:color="auto"/>
        </w:pBdr>
        <w:spacing w:before="0" w:beforeAutospacing="0" w:after="0" w:afterAutospacing="0"/>
        <w:jc w:val="both"/>
        <w:rPr>
          <w:rFonts w:ascii="Montserrat" w:hAnsi="Montserrat"/>
          <w:b/>
          <w:bCs/>
          <w:color w:val="C00000"/>
          <w:sz w:val="22"/>
          <w:szCs w:val="22"/>
        </w:rPr>
      </w:pPr>
      <w:r w:rsidRPr="00AB7653">
        <w:rPr>
          <w:rFonts w:ascii="Montserrat" w:hAnsi="Montserrat"/>
          <w:b/>
          <w:bCs/>
          <w:color w:val="C00000"/>
          <w:sz w:val="22"/>
          <w:szCs w:val="22"/>
        </w:rPr>
        <w:t xml:space="preserve">INFORMARE GLI AUTOMOBILISTI DI OGGI: </w:t>
      </w:r>
    </w:p>
    <w:p w14:paraId="4F7485F5" w14:textId="6E9B6CC2" w:rsidR="0069520B" w:rsidRPr="00AB7653" w:rsidRDefault="00DF494C" w:rsidP="00DF494C">
      <w:pPr>
        <w:pStyle w:val="NormaleWeb"/>
        <w:pBdr>
          <w:bottom w:val="single" w:sz="4" w:space="1" w:color="auto"/>
        </w:pBdr>
        <w:spacing w:before="0" w:beforeAutospacing="0" w:after="0" w:afterAutospacing="0"/>
        <w:jc w:val="both"/>
        <w:rPr>
          <w:rFonts w:ascii="Montserrat" w:hAnsi="Montserrat"/>
          <w:b/>
          <w:bCs/>
          <w:color w:val="C00000"/>
          <w:sz w:val="22"/>
          <w:szCs w:val="22"/>
        </w:rPr>
      </w:pPr>
      <w:r w:rsidRPr="00AB7653">
        <w:rPr>
          <w:rFonts w:ascii="Montserrat" w:hAnsi="Montserrat"/>
          <w:b/>
          <w:bCs/>
          <w:color w:val="C00000"/>
          <w:sz w:val="22"/>
          <w:szCs w:val="22"/>
        </w:rPr>
        <w:t>GUIDA ASSISTITA O AUTONOMA POSSONO SALVARE LA VITA</w:t>
      </w:r>
    </w:p>
    <w:p w14:paraId="0420A33E" w14:textId="13765A7D" w:rsidR="008C4E3D" w:rsidRPr="00AB7653" w:rsidRDefault="008C4E3D" w:rsidP="00DF494C">
      <w:pPr>
        <w:jc w:val="both"/>
        <w:rPr>
          <w:rFonts w:ascii="Calibri" w:eastAsia="Times New Roman" w:hAnsi="Calibri" w:cs="Calibri"/>
          <w:kern w:val="0"/>
          <w:sz w:val="22"/>
          <w:szCs w:val="22"/>
          <w:lang w:eastAsia="it-IT"/>
          <w14:ligatures w14:val="none"/>
        </w:rPr>
      </w:pPr>
      <w:r w:rsidRPr="00AB7653">
        <w:rPr>
          <w:rFonts w:ascii="Calibri" w:eastAsia="Times New Roman" w:hAnsi="Calibri" w:cs="Calibri"/>
          <w:b/>
          <w:bCs/>
          <w:kern w:val="0"/>
          <w:sz w:val="22"/>
          <w:szCs w:val="22"/>
          <w:lang w:eastAsia="it-IT"/>
          <w14:ligatures w14:val="none"/>
        </w:rPr>
        <w:t>Per loro stessa ammissione, gli automobilisti italiani non appaiono sufficientemente informati della rivoluzione in atto</w:t>
      </w:r>
      <w:r w:rsidRPr="00AB7653">
        <w:rPr>
          <w:rFonts w:ascii="Calibri" w:eastAsia="Times New Roman" w:hAnsi="Calibri" w:cs="Calibri"/>
          <w:kern w:val="0"/>
          <w:sz w:val="22"/>
          <w:szCs w:val="22"/>
          <w:lang w:eastAsia="it-IT"/>
          <w14:ligatures w14:val="none"/>
        </w:rPr>
        <w:t>. Lo confermano le prime evidenze di un’indagine</w:t>
      </w:r>
      <w:r w:rsidR="004C33BF" w:rsidRPr="00AB7653">
        <w:rPr>
          <w:rFonts w:ascii="Calibri" w:eastAsia="Times New Roman" w:hAnsi="Calibri" w:cs="Calibri"/>
          <w:kern w:val="0"/>
          <w:sz w:val="22"/>
          <w:szCs w:val="22"/>
          <w:lang w:eastAsia="it-IT"/>
          <w14:ligatures w14:val="none"/>
        </w:rPr>
        <w:t xml:space="preserve"> di prossima pubblicazione</w:t>
      </w:r>
      <w:r w:rsidR="001E604D" w:rsidRPr="00AB7653">
        <w:rPr>
          <w:rFonts w:ascii="Calibri" w:eastAsia="Times New Roman" w:hAnsi="Calibri" w:cs="Calibri"/>
          <w:kern w:val="0"/>
          <w:sz w:val="22"/>
          <w:szCs w:val="22"/>
          <w:lang w:eastAsia="it-IT"/>
          <w14:ligatures w14:val="none"/>
        </w:rPr>
        <w:t xml:space="preserve"> </w:t>
      </w:r>
      <w:r w:rsidR="00D27D25" w:rsidRPr="00AB7653">
        <w:rPr>
          <w:rFonts w:ascii="Calibri" w:eastAsia="Times New Roman" w:hAnsi="Calibri" w:cs="Calibri"/>
          <w:kern w:val="0"/>
          <w:sz w:val="22"/>
          <w:szCs w:val="22"/>
          <w:lang w:eastAsia="it-IT"/>
          <w14:ligatures w14:val="none"/>
        </w:rPr>
        <w:t xml:space="preserve">- </w:t>
      </w:r>
      <w:r w:rsidR="001E604D" w:rsidRPr="00AB7653">
        <w:rPr>
          <w:rFonts w:ascii="Calibri" w:eastAsia="Times New Roman" w:hAnsi="Calibri" w:cs="Calibri"/>
          <w:kern w:val="0"/>
          <w:sz w:val="22"/>
          <w:szCs w:val="22"/>
          <w:lang w:eastAsia="it-IT"/>
          <w14:ligatures w14:val="none"/>
        </w:rPr>
        <w:t xml:space="preserve">che ha </w:t>
      </w:r>
      <w:r w:rsidR="001E604D" w:rsidRPr="00AB7653">
        <w:rPr>
          <w:rFonts w:ascii="Calibri" w:eastAsia="Times New Roman" w:hAnsi="Calibri" w:cs="Calibri"/>
          <w:kern w:val="0"/>
          <w:sz w:val="22"/>
          <w:szCs w:val="22"/>
          <w:lang w:eastAsia="it-IT"/>
          <w14:ligatures w14:val="none"/>
        </w:rPr>
        <w:lastRenderedPageBreak/>
        <w:t xml:space="preserve">coinvolto un campione (9mila intervistati) rappresentativo degli automobilisti </w:t>
      </w:r>
      <w:r w:rsidR="005A242A" w:rsidRPr="00AB7653">
        <w:rPr>
          <w:rFonts w:ascii="Calibri" w:eastAsia="Times New Roman" w:hAnsi="Calibri" w:cs="Calibri"/>
          <w:kern w:val="0"/>
          <w:sz w:val="22"/>
          <w:szCs w:val="22"/>
          <w:lang w:eastAsia="it-IT"/>
          <w14:ligatures w14:val="none"/>
        </w:rPr>
        <w:t>più</w:t>
      </w:r>
      <w:r w:rsidR="001E604D" w:rsidRPr="00AB7653">
        <w:rPr>
          <w:rFonts w:ascii="Calibri" w:eastAsia="Times New Roman" w:hAnsi="Calibri" w:cs="Calibri"/>
          <w:kern w:val="0"/>
          <w:sz w:val="22"/>
          <w:szCs w:val="22"/>
          <w:lang w:eastAsia="it-IT"/>
          <w14:ligatures w14:val="none"/>
        </w:rPr>
        <w:t xml:space="preserve"> attenti al mondo dell’automobile</w:t>
      </w:r>
      <w:r w:rsidR="00D27D25" w:rsidRPr="00AB7653">
        <w:rPr>
          <w:rFonts w:ascii="Calibri" w:eastAsia="Times New Roman" w:hAnsi="Calibri" w:cs="Calibri"/>
          <w:kern w:val="0"/>
          <w:sz w:val="22"/>
          <w:szCs w:val="22"/>
          <w:lang w:eastAsia="it-IT"/>
          <w14:ligatures w14:val="none"/>
        </w:rPr>
        <w:t xml:space="preserve"> -</w:t>
      </w:r>
      <w:r w:rsidR="001E604D" w:rsidRPr="00AB7653">
        <w:rPr>
          <w:rFonts w:ascii="Calibri" w:eastAsia="Times New Roman" w:hAnsi="Calibri" w:cs="Calibri"/>
          <w:kern w:val="0"/>
          <w:sz w:val="22"/>
          <w:szCs w:val="22"/>
          <w:lang w:eastAsia="it-IT"/>
          <w14:ligatures w14:val="none"/>
        </w:rPr>
        <w:t xml:space="preserve"> </w:t>
      </w:r>
      <w:r w:rsidRPr="00AB7653">
        <w:rPr>
          <w:rFonts w:ascii="Calibri" w:eastAsia="Times New Roman" w:hAnsi="Calibri" w:cs="Calibri"/>
          <w:kern w:val="0"/>
          <w:sz w:val="22"/>
          <w:szCs w:val="22"/>
          <w:lang w:eastAsia="it-IT"/>
          <w14:ligatures w14:val="none"/>
        </w:rPr>
        <w:t>realizzata dalla Fondazione Caracciolo</w:t>
      </w:r>
      <w:r w:rsidR="001E604D" w:rsidRPr="00AB7653">
        <w:rPr>
          <w:rFonts w:ascii="Calibri" w:eastAsia="Times New Roman" w:hAnsi="Calibri" w:cs="Calibri"/>
          <w:kern w:val="0"/>
          <w:sz w:val="22"/>
          <w:szCs w:val="22"/>
          <w:lang w:eastAsia="it-IT"/>
          <w14:ligatures w14:val="none"/>
        </w:rPr>
        <w:t>.</w:t>
      </w:r>
    </w:p>
    <w:p w14:paraId="6CD2B39B" w14:textId="114AF44C" w:rsidR="008C4E3D" w:rsidRPr="00AB7653" w:rsidRDefault="001E604D" w:rsidP="00DF494C">
      <w:pPr>
        <w:jc w:val="both"/>
        <w:rPr>
          <w:rFonts w:ascii="Calibri" w:eastAsia="Times New Roman" w:hAnsi="Calibri" w:cs="Calibri"/>
          <w:kern w:val="0"/>
          <w:sz w:val="22"/>
          <w:szCs w:val="22"/>
          <w:lang w:eastAsia="it-IT"/>
          <w14:ligatures w14:val="none"/>
        </w:rPr>
      </w:pPr>
      <w:r w:rsidRPr="00AB7653">
        <w:rPr>
          <w:rFonts w:ascii="Calibri" w:eastAsia="Times New Roman" w:hAnsi="Calibri" w:cs="Calibri"/>
          <w:kern w:val="0"/>
          <w:sz w:val="22"/>
          <w:szCs w:val="22"/>
          <w:lang w:eastAsia="it-IT"/>
          <w14:ligatures w14:val="none"/>
        </w:rPr>
        <w:t>Le nuove</w:t>
      </w:r>
      <w:r w:rsidR="008C4E3D" w:rsidRPr="00AB7653">
        <w:rPr>
          <w:rFonts w:ascii="Calibri" w:eastAsia="Times New Roman" w:hAnsi="Calibri" w:cs="Calibri"/>
          <w:kern w:val="0"/>
          <w:sz w:val="22"/>
          <w:szCs w:val="22"/>
          <w:lang w:eastAsia="it-IT"/>
          <w14:ligatures w14:val="none"/>
        </w:rPr>
        <w:t xml:space="preserve"> tecnologie</w:t>
      </w:r>
      <w:r w:rsidRPr="00AB7653">
        <w:rPr>
          <w:rFonts w:ascii="Calibri" w:eastAsia="Times New Roman" w:hAnsi="Calibri" w:cs="Calibri"/>
          <w:kern w:val="0"/>
          <w:sz w:val="22"/>
          <w:szCs w:val="22"/>
          <w:lang w:eastAsia="it-IT"/>
          <w14:ligatures w14:val="none"/>
        </w:rPr>
        <w:t xml:space="preserve"> </w:t>
      </w:r>
      <w:r w:rsidR="00D27D25" w:rsidRPr="00AB7653">
        <w:rPr>
          <w:rFonts w:ascii="Calibri" w:eastAsia="Times New Roman" w:hAnsi="Calibri" w:cs="Calibri"/>
          <w:kern w:val="0"/>
          <w:sz w:val="22"/>
          <w:szCs w:val="22"/>
          <w:lang w:eastAsia="it-IT"/>
          <w14:ligatures w14:val="none"/>
        </w:rPr>
        <w:t>risultano</w:t>
      </w:r>
      <w:r w:rsidRPr="00AB7653">
        <w:rPr>
          <w:rFonts w:ascii="Calibri" w:eastAsia="Times New Roman" w:hAnsi="Calibri" w:cs="Calibri"/>
          <w:kern w:val="0"/>
          <w:sz w:val="22"/>
          <w:szCs w:val="22"/>
          <w:lang w:eastAsia="it-IT"/>
          <w14:ligatures w14:val="none"/>
        </w:rPr>
        <w:t xml:space="preserve"> note,</w:t>
      </w:r>
      <w:r w:rsidR="008C4E3D" w:rsidRPr="00AB7653">
        <w:rPr>
          <w:rFonts w:ascii="Calibri" w:eastAsia="Times New Roman" w:hAnsi="Calibri" w:cs="Calibri"/>
          <w:kern w:val="0"/>
          <w:sz w:val="22"/>
          <w:szCs w:val="22"/>
          <w:lang w:eastAsia="it-IT"/>
          <w14:ligatures w14:val="none"/>
        </w:rPr>
        <w:t xml:space="preserve"> </w:t>
      </w:r>
      <w:r w:rsidRPr="00AB7653">
        <w:rPr>
          <w:rFonts w:ascii="Calibri" w:eastAsia="Times New Roman" w:hAnsi="Calibri" w:cs="Calibri"/>
          <w:kern w:val="0"/>
          <w:sz w:val="22"/>
          <w:szCs w:val="22"/>
          <w:lang w:eastAsia="it-IT"/>
          <w14:ligatures w14:val="none"/>
        </w:rPr>
        <w:t xml:space="preserve">tuttavia, </w:t>
      </w:r>
      <w:r w:rsidR="008C4E3D" w:rsidRPr="00AB7653">
        <w:rPr>
          <w:rFonts w:ascii="Calibri" w:eastAsia="Times New Roman" w:hAnsi="Calibri" w:cs="Calibri"/>
          <w:b/>
          <w:bCs/>
          <w:kern w:val="0"/>
          <w:sz w:val="22"/>
          <w:szCs w:val="22"/>
          <w:lang w:eastAsia="it-IT"/>
          <w14:ligatures w14:val="none"/>
        </w:rPr>
        <w:t>una parte importante degli automobilisti avvert</w:t>
      </w:r>
      <w:r w:rsidRPr="00AB7653">
        <w:rPr>
          <w:rFonts w:ascii="Calibri" w:eastAsia="Times New Roman" w:hAnsi="Calibri" w:cs="Calibri"/>
          <w:b/>
          <w:bCs/>
          <w:kern w:val="0"/>
          <w:sz w:val="22"/>
          <w:szCs w:val="22"/>
          <w:lang w:eastAsia="it-IT"/>
          <w14:ligatures w14:val="none"/>
        </w:rPr>
        <w:t>e</w:t>
      </w:r>
      <w:r w:rsidR="008C4E3D" w:rsidRPr="00AB7653">
        <w:rPr>
          <w:rFonts w:ascii="Calibri" w:eastAsia="Times New Roman" w:hAnsi="Calibri" w:cs="Calibri"/>
          <w:b/>
          <w:bCs/>
          <w:kern w:val="0"/>
          <w:sz w:val="22"/>
          <w:szCs w:val="22"/>
          <w:lang w:eastAsia="it-IT"/>
          <w14:ligatures w14:val="none"/>
        </w:rPr>
        <w:t xml:space="preserve"> l’esigenza di sottoporsi a percorsi formativi</w:t>
      </w:r>
      <w:r w:rsidR="008C4E3D" w:rsidRPr="00AB7653">
        <w:rPr>
          <w:rFonts w:ascii="Calibri" w:eastAsia="Times New Roman" w:hAnsi="Calibri" w:cs="Calibri"/>
          <w:kern w:val="0"/>
          <w:sz w:val="22"/>
          <w:szCs w:val="22"/>
          <w:lang w:eastAsia="it-IT"/>
          <w14:ligatures w14:val="none"/>
        </w:rPr>
        <w:t xml:space="preserve"> per conseguire un livello di conoscenza e utilizzo </w:t>
      </w:r>
      <w:r w:rsidRPr="00AB7653">
        <w:rPr>
          <w:rFonts w:ascii="Calibri" w:eastAsia="Times New Roman" w:hAnsi="Calibri" w:cs="Calibri"/>
          <w:kern w:val="0"/>
          <w:sz w:val="22"/>
          <w:szCs w:val="22"/>
          <w:lang w:eastAsia="it-IT"/>
          <w14:ligatures w14:val="none"/>
        </w:rPr>
        <w:t>più</w:t>
      </w:r>
      <w:r w:rsidR="008C4E3D" w:rsidRPr="00AB7653">
        <w:rPr>
          <w:rFonts w:ascii="Calibri" w:eastAsia="Times New Roman" w:hAnsi="Calibri" w:cs="Calibri"/>
          <w:kern w:val="0"/>
          <w:sz w:val="22"/>
          <w:szCs w:val="22"/>
          <w:lang w:eastAsia="it-IT"/>
          <w14:ligatures w14:val="none"/>
        </w:rPr>
        <w:t xml:space="preserve"> consapevole.</w:t>
      </w:r>
      <w:r w:rsidR="00D27D25" w:rsidRPr="00AB7653">
        <w:rPr>
          <w:rFonts w:ascii="Calibri" w:eastAsia="Times New Roman" w:hAnsi="Calibri" w:cs="Calibri"/>
          <w:kern w:val="0"/>
          <w:sz w:val="22"/>
          <w:szCs w:val="22"/>
          <w:lang w:eastAsia="it-IT"/>
          <w14:ligatures w14:val="none"/>
        </w:rPr>
        <w:t xml:space="preserve"> </w:t>
      </w:r>
      <w:r w:rsidR="008C4E3D" w:rsidRPr="00AB7653">
        <w:rPr>
          <w:rFonts w:ascii="Calibri" w:eastAsia="Times New Roman" w:hAnsi="Calibri" w:cs="Calibri"/>
          <w:kern w:val="0"/>
          <w:sz w:val="22"/>
          <w:szCs w:val="22"/>
          <w:lang w:eastAsia="it-IT"/>
          <w14:ligatures w14:val="none"/>
        </w:rPr>
        <w:t>La formazione</w:t>
      </w:r>
      <w:r w:rsidR="004C33BF" w:rsidRPr="00AB7653">
        <w:rPr>
          <w:rFonts w:ascii="Calibri" w:eastAsia="Times New Roman" w:hAnsi="Calibri" w:cs="Calibri"/>
          <w:kern w:val="0"/>
          <w:sz w:val="22"/>
          <w:szCs w:val="22"/>
          <w:lang w:eastAsia="it-IT"/>
          <w14:ligatures w14:val="none"/>
        </w:rPr>
        <w:t xml:space="preserve"> potrebbe</w:t>
      </w:r>
      <w:r w:rsidR="00D27D25" w:rsidRPr="00AB7653">
        <w:rPr>
          <w:rFonts w:ascii="Calibri" w:eastAsia="Times New Roman" w:hAnsi="Calibri" w:cs="Calibri"/>
          <w:kern w:val="0"/>
          <w:sz w:val="22"/>
          <w:szCs w:val="22"/>
          <w:lang w:eastAsia="it-IT"/>
          <w14:ligatures w14:val="none"/>
        </w:rPr>
        <w:t>, inoltre,</w:t>
      </w:r>
      <w:r w:rsidR="008C4E3D" w:rsidRPr="00AB7653">
        <w:rPr>
          <w:rFonts w:ascii="Calibri" w:eastAsia="Times New Roman" w:hAnsi="Calibri" w:cs="Calibri"/>
          <w:kern w:val="0"/>
          <w:sz w:val="22"/>
          <w:szCs w:val="22"/>
          <w:lang w:eastAsia="it-IT"/>
          <w14:ligatures w14:val="none"/>
        </w:rPr>
        <w:t xml:space="preserve"> aiutare a superare il pregiudizio di coloro che considerano le tecnologie di guida assistita o autonoma de</w:t>
      </w:r>
      <w:r w:rsidR="00D27D25" w:rsidRPr="00AB7653">
        <w:rPr>
          <w:rFonts w:ascii="Calibri" w:eastAsia="Times New Roman" w:hAnsi="Calibri" w:cs="Calibri"/>
          <w:kern w:val="0"/>
          <w:sz w:val="22"/>
          <w:szCs w:val="22"/>
          <w:lang w:eastAsia="it-IT"/>
          <w14:ligatures w14:val="none"/>
        </w:rPr>
        <w:t xml:space="preserve">i semplici </w:t>
      </w:r>
      <w:r w:rsidR="008C4E3D" w:rsidRPr="00AB7653">
        <w:rPr>
          <w:rFonts w:ascii="Calibri" w:eastAsia="Times New Roman" w:hAnsi="Calibri" w:cs="Calibri"/>
          <w:kern w:val="0"/>
          <w:sz w:val="22"/>
          <w:szCs w:val="22"/>
          <w:lang w:eastAsia="it-IT"/>
          <w14:ligatures w14:val="none"/>
        </w:rPr>
        <w:t xml:space="preserve">optional che rendono l’auto </w:t>
      </w:r>
      <w:r w:rsidRPr="00AB7653">
        <w:rPr>
          <w:rFonts w:ascii="Calibri" w:eastAsia="Times New Roman" w:hAnsi="Calibri" w:cs="Calibri"/>
          <w:kern w:val="0"/>
          <w:sz w:val="22"/>
          <w:szCs w:val="22"/>
          <w:lang w:eastAsia="it-IT"/>
          <w14:ligatures w14:val="none"/>
        </w:rPr>
        <w:t>più</w:t>
      </w:r>
      <w:r w:rsidR="008C4E3D" w:rsidRPr="00AB7653">
        <w:rPr>
          <w:rFonts w:ascii="Calibri" w:eastAsia="Times New Roman" w:hAnsi="Calibri" w:cs="Calibri"/>
          <w:kern w:val="0"/>
          <w:sz w:val="22"/>
          <w:szCs w:val="22"/>
          <w:lang w:eastAsia="it-IT"/>
          <w14:ligatures w14:val="none"/>
        </w:rPr>
        <w:t xml:space="preserve"> “moderna”, </w:t>
      </w:r>
      <w:r w:rsidR="00D27D25" w:rsidRPr="00AB7653">
        <w:rPr>
          <w:rFonts w:ascii="Calibri" w:eastAsia="Times New Roman" w:hAnsi="Calibri" w:cs="Calibri"/>
          <w:kern w:val="0"/>
          <w:sz w:val="22"/>
          <w:szCs w:val="22"/>
          <w:lang w:eastAsia="it-IT"/>
          <w14:ligatures w14:val="none"/>
        </w:rPr>
        <w:t>invece</w:t>
      </w:r>
      <w:r w:rsidR="008C4E3D" w:rsidRPr="00AB7653">
        <w:rPr>
          <w:rFonts w:ascii="Calibri" w:eastAsia="Times New Roman" w:hAnsi="Calibri" w:cs="Calibri"/>
          <w:kern w:val="0"/>
          <w:sz w:val="22"/>
          <w:szCs w:val="22"/>
          <w:lang w:eastAsia="it-IT"/>
          <w14:ligatures w14:val="none"/>
        </w:rPr>
        <w:t xml:space="preserve"> che sistemi che possono salvare la vita degli occupanti dell’auto</w:t>
      </w:r>
      <w:r w:rsidR="00D27D25" w:rsidRPr="00AB7653">
        <w:rPr>
          <w:rFonts w:ascii="Calibri" w:eastAsia="Times New Roman" w:hAnsi="Calibri" w:cs="Calibri"/>
          <w:kern w:val="0"/>
          <w:sz w:val="22"/>
          <w:szCs w:val="22"/>
          <w:lang w:eastAsia="it-IT"/>
          <w14:ligatures w14:val="none"/>
        </w:rPr>
        <w:t>,</w:t>
      </w:r>
      <w:r w:rsidR="008C4E3D" w:rsidRPr="00AB7653">
        <w:rPr>
          <w:rFonts w:ascii="Calibri" w:eastAsia="Times New Roman" w:hAnsi="Calibri" w:cs="Calibri"/>
          <w:kern w:val="0"/>
          <w:sz w:val="22"/>
          <w:szCs w:val="22"/>
          <w:lang w:eastAsia="it-IT"/>
          <w14:ligatures w14:val="none"/>
        </w:rPr>
        <w:t xml:space="preserve"> di pedoni e ciclisti. </w:t>
      </w:r>
    </w:p>
    <w:p w14:paraId="2BEF025B" w14:textId="77777777" w:rsidR="001E604D" w:rsidRPr="00E40DD5" w:rsidRDefault="001E604D" w:rsidP="00DF494C">
      <w:pPr>
        <w:jc w:val="both"/>
        <w:rPr>
          <w:rFonts w:ascii="Times New Roman" w:eastAsia="Times New Roman" w:hAnsi="Times New Roman" w:cs="Times New Roman"/>
          <w:kern w:val="0"/>
          <w:sz w:val="10"/>
          <w:szCs w:val="10"/>
          <w:lang w:eastAsia="it-IT"/>
          <w14:ligatures w14:val="none"/>
        </w:rPr>
      </w:pPr>
    </w:p>
    <w:p w14:paraId="34789970" w14:textId="0A64AF29" w:rsidR="00BA3D8C" w:rsidRPr="00AB7653" w:rsidRDefault="00DF494C" w:rsidP="00DF494C">
      <w:pPr>
        <w:pStyle w:val="NormaleWeb"/>
        <w:pBdr>
          <w:bottom w:val="single" w:sz="4" w:space="1" w:color="auto"/>
        </w:pBdr>
        <w:spacing w:before="0" w:beforeAutospacing="0" w:after="0" w:afterAutospacing="0"/>
        <w:jc w:val="both"/>
        <w:rPr>
          <w:rFonts w:ascii="Montserrat" w:hAnsi="Montserrat"/>
          <w:b/>
          <w:bCs/>
          <w:color w:val="C00000"/>
          <w:sz w:val="22"/>
          <w:szCs w:val="22"/>
        </w:rPr>
      </w:pPr>
      <w:r w:rsidRPr="00AB7653">
        <w:rPr>
          <w:rFonts w:ascii="Montserrat" w:hAnsi="Montserrat"/>
          <w:b/>
          <w:bCs/>
          <w:color w:val="C00000"/>
          <w:sz w:val="22"/>
          <w:szCs w:val="22"/>
        </w:rPr>
        <w:t xml:space="preserve">FORMARE GLI AUTOMOBILISTI DI DOMANI: </w:t>
      </w:r>
    </w:p>
    <w:p w14:paraId="3F636548" w14:textId="1ED672DE" w:rsidR="00D27D25" w:rsidRPr="00AB7653" w:rsidRDefault="00DF494C" w:rsidP="00DF494C">
      <w:pPr>
        <w:pStyle w:val="NormaleWeb"/>
        <w:pBdr>
          <w:bottom w:val="single" w:sz="4" w:space="1" w:color="auto"/>
        </w:pBdr>
        <w:spacing w:before="0" w:beforeAutospacing="0" w:after="0" w:afterAutospacing="0"/>
        <w:jc w:val="both"/>
        <w:rPr>
          <w:rFonts w:ascii="Montserrat" w:hAnsi="Montserrat"/>
          <w:b/>
          <w:bCs/>
          <w:color w:val="C00000"/>
          <w:sz w:val="22"/>
          <w:szCs w:val="22"/>
        </w:rPr>
      </w:pPr>
      <w:r w:rsidRPr="00AB7653">
        <w:rPr>
          <w:rFonts w:ascii="Montserrat" w:hAnsi="Montserrat"/>
          <w:b/>
          <w:bCs/>
          <w:color w:val="C00000"/>
          <w:sz w:val="22"/>
          <w:szCs w:val="22"/>
        </w:rPr>
        <w:t>AGGIORNARE I PROGRAMMI D’ESAME PER LA PATENTE</w:t>
      </w:r>
    </w:p>
    <w:p w14:paraId="6A4128EF" w14:textId="2887D494" w:rsidR="008C4E3D" w:rsidRPr="00AB7653" w:rsidRDefault="00BA3D8C" w:rsidP="00DF494C">
      <w:pPr>
        <w:jc w:val="both"/>
        <w:rPr>
          <w:rFonts w:ascii="Calibri" w:eastAsia="Times New Roman" w:hAnsi="Calibri" w:cs="Calibri"/>
          <w:kern w:val="0"/>
          <w:sz w:val="22"/>
          <w:szCs w:val="22"/>
          <w:lang w:eastAsia="it-IT"/>
          <w14:ligatures w14:val="none"/>
        </w:rPr>
      </w:pPr>
      <w:r w:rsidRPr="00AB7653">
        <w:rPr>
          <w:rFonts w:ascii="Calibri" w:eastAsia="Times New Roman" w:hAnsi="Calibri" w:cs="Calibri"/>
          <w:kern w:val="0"/>
          <w:sz w:val="22"/>
          <w:szCs w:val="22"/>
          <w:lang w:eastAsia="it-IT"/>
          <w14:ligatures w14:val="none"/>
        </w:rPr>
        <w:t>L</w:t>
      </w:r>
      <w:r w:rsidR="008C4E3D" w:rsidRPr="00AB7653">
        <w:rPr>
          <w:rFonts w:ascii="Calibri" w:eastAsia="Times New Roman" w:hAnsi="Calibri" w:cs="Calibri"/>
          <w:kern w:val="0"/>
          <w:sz w:val="22"/>
          <w:szCs w:val="22"/>
          <w:lang w:eastAsia="it-IT"/>
          <w14:ligatures w14:val="none"/>
        </w:rPr>
        <w:t xml:space="preserve">’auto di domani </w:t>
      </w:r>
      <w:r w:rsidR="00D27D25" w:rsidRPr="00AB7653">
        <w:rPr>
          <w:rFonts w:ascii="Calibri" w:eastAsia="Times New Roman" w:hAnsi="Calibri" w:cs="Calibri"/>
          <w:kern w:val="0"/>
          <w:sz w:val="22"/>
          <w:szCs w:val="22"/>
          <w:lang w:eastAsia="it-IT"/>
          <w14:ligatures w14:val="none"/>
        </w:rPr>
        <w:t>sarà</w:t>
      </w:r>
      <w:r w:rsidR="008C4E3D" w:rsidRPr="00AB7653">
        <w:rPr>
          <w:rFonts w:ascii="Calibri" w:eastAsia="Times New Roman" w:hAnsi="Calibri" w:cs="Calibri"/>
          <w:kern w:val="0"/>
          <w:sz w:val="22"/>
          <w:szCs w:val="22"/>
          <w:lang w:eastAsia="it-IT"/>
          <w14:ligatures w14:val="none"/>
        </w:rPr>
        <w:t xml:space="preserve"> guidata dagli automobilisti di domani</w:t>
      </w:r>
      <w:r w:rsidRPr="00AB7653">
        <w:rPr>
          <w:rFonts w:ascii="Calibri" w:eastAsia="Times New Roman" w:hAnsi="Calibri" w:cs="Calibri"/>
          <w:kern w:val="0"/>
          <w:sz w:val="22"/>
          <w:szCs w:val="22"/>
          <w:lang w:eastAsia="it-IT"/>
          <w14:ligatures w14:val="none"/>
        </w:rPr>
        <w:t>:</w:t>
      </w:r>
      <w:r w:rsidR="008C4E3D" w:rsidRPr="00AB7653">
        <w:rPr>
          <w:rFonts w:ascii="Calibri" w:eastAsia="Times New Roman" w:hAnsi="Calibri" w:cs="Calibri"/>
          <w:kern w:val="0"/>
          <w:sz w:val="22"/>
          <w:szCs w:val="22"/>
          <w:lang w:eastAsia="it-IT"/>
          <w14:ligatures w14:val="none"/>
        </w:rPr>
        <w:t xml:space="preserve"> </w:t>
      </w:r>
      <w:r w:rsidR="00D27D25" w:rsidRPr="00AB7653">
        <w:rPr>
          <w:rFonts w:ascii="Calibri" w:eastAsia="Times New Roman" w:hAnsi="Calibri" w:cs="Calibri"/>
          <w:b/>
          <w:bCs/>
          <w:kern w:val="0"/>
          <w:sz w:val="22"/>
          <w:szCs w:val="22"/>
          <w:lang w:eastAsia="it-IT"/>
          <w14:ligatures w14:val="none"/>
        </w:rPr>
        <w:t>fondamentale</w:t>
      </w:r>
      <w:r w:rsidRPr="00AB7653">
        <w:rPr>
          <w:rFonts w:ascii="Calibri" w:eastAsia="Times New Roman" w:hAnsi="Calibri" w:cs="Calibri"/>
          <w:kern w:val="0"/>
          <w:sz w:val="22"/>
          <w:szCs w:val="22"/>
          <w:lang w:eastAsia="it-IT"/>
          <w14:ligatures w14:val="none"/>
        </w:rPr>
        <w:t>, dunque,</w:t>
      </w:r>
      <w:r w:rsidR="00D27D25" w:rsidRPr="00AB7653">
        <w:rPr>
          <w:rFonts w:ascii="Calibri" w:eastAsia="Times New Roman" w:hAnsi="Calibri" w:cs="Calibri"/>
          <w:b/>
          <w:bCs/>
          <w:kern w:val="0"/>
          <w:sz w:val="22"/>
          <w:szCs w:val="22"/>
          <w:lang w:eastAsia="it-IT"/>
          <w14:ligatures w14:val="none"/>
        </w:rPr>
        <w:t xml:space="preserve"> aggiornare i programmi di esame per </w:t>
      </w:r>
      <w:r w:rsidR="008C4E3D" w:rsidRPr="00AB7653">
        <w:rPr>
          <w:rFonts w:ascii="Calibri" w:eastAsia="Times New Roman" w:hAnsi="Calibri" w:cs="Calibri"/>
          <w:b/>
          <w:bCs/>
          <w:kern w:val="0"/>
          <w:sz w:val="22"/>
          <w:szCs w:val="22"/>
          <w:lang w:eastAsia="it-IT"/>
          <w14:ligatures w14:val="none"/>
        </w:rPr>
        <w:t>i giovani che si abilitano alla guida</w:t>
      </w:r>
      <w:r w:rsidR="00D27D25" w:rsidRPr="00AB7653">
        <w:rPr>
          <w:rFonts w:ascii="Calibri" w:eastAsia="Times New Roman" w:hAnsi="Calibri" w:cs="Calibri"/>
          <w:kern w:val="0"/>
          <w:sz w:val="22"/>
          <w:szCs w:val="22"/>
          <w:lang w:eastAsia="it-IT"/>
          <w14:ligatures w14:val="none"/>
        </w:rPr>
        <w:t>. Tali</w:t>
      </w:r>
      <w:r w:rsidR="008C4E3D" w:rsidRPr="00AB7653">
        <w:rPr>
          <w:rFonts w:ascii="Calibri" w:eastAsia="Times New Roman" w:hAnsi="Calibri" w:cs="Calibri"/>
          <w:kern w:val="0"/>
          <w:sz w:val="22"/>
          <w:szCs w:val="22"/>
          <w:lang w:eastAsia="it-IT"/>
          <w14:ligatures w14:val="none"/>
        </w:rPr>
        <w:t xml:space="preserve"> programmi</w:t>
      </w:r>
      <w:r w:rsidR="00D27D25" w:rsidRPr="00AB7653">
        <w:rPr>
          <w:rFonts w:ascii="Calibri" w:eastAsia="Times New Roman" w:hAnsi="Calibri" w:cs="Calibri"/>
          <w:kern w:val="0"/>
          <w:sz w:val="22"/>
          <w:szCs w:val="22"/>
          <w:lang w:eastAsia="it-IT"/>
          <w14:ligatures w14:val="none"/>
        </w:rPr>
        <w:t>, infatti,</w:t>
      </w:r>
      <w:r w:rsidR="008C4E3D" w:rsidRPr="00AB7653">
        <w:rPr>
          <w:rFonts w:ascii="Calibri" w:eastAsia="Times New Roman" w:hAnsi="Calibri" w:cs="Calibri"/>
          <w:kern w:val="0"/>
          <w:sz w:val="22"/>
          <w:szCs w:val="22"/>
          <w:lang w:eastAsia="it-IT"/>
          <w14:ligatures w14:val="none"/>
        </w:rPr>
        <w:t xml:space="preserve"> sono ancorati alle auto di ieri, mentre </w:t>
      </w:r>
      <w:r w:rsidRPr="00AB7653">
        <w:rPr>
          <w:rFonts w:ascii="Calibri" w:eastAsia="Times New Roman" w:hAnsi="Calibri" w:cs="Calibri"/>
          <w:kern w:val="0"/>
          <w:sz w:val="22"/>
          <w:szCs w:val="22"/>
          <w:lang w:eastAsia="it-IT"/>
          <w14:ligatures w14:val="none"/>
        </w:rPr>
        <w:t>– secondo la Fondazione Caracciolo - dovrebbero</w:t>
      </w:r>
      <w:r w:rsidR="008C4E3D" w:rsidRPr="00AB7653">
        <w:rPr>
          <w:rFonts w:ascii="Calibri" w:eastAsia="Times New Roman" w:hAnsi="Calibri" w:cs="Calibri"/>
          <w:kern w:val="0"/>
          <w:sz w:val="22"/>
          <w:szCs w:val="22"/>
          <w:lang w:eastAsia="it-IT"/>
          <w14:ligatures w14:val="none"/>
        </w:rPr>
        <w:t xml:space="preserve"> includere gli elementi di innovazione </w:t>
      </w:r>
      <w:r w:rsidR="00D27D25" w:rsidRPr="00AB7653">
        <w:rPr>
          <w:rFonts w:ascii="Calibri" w:eastAsia="Times New Roman" w:hAnsi="Calibri" w:cs="Calibri"/>
          <w:kern w:val="0"/>
          <w:sz w:val="22"/>
          <w:szCs w:val="22"/>
          <w:lang w:eastAsia="it-IT"/>
          <w14:ligatures w14:val="none"/>
        </w:rPr>
        <w:t>già</w:t>
      </w:r>
      <w:r w:rsidR="008C4E3D" w:rsidRPr="00AB7653">
        <w:rPr>
          <w:rFonts w:ascii="Calibri" w:eastAsia="Times New Roman" w:hAnsi="Calibri" w:cs="Calibri"/>
          <w:kern w:val="0"/>
          <w:sz w:val="22"/>
          <w:szCs w:val="22"/>
          <w:lang w:eastAsia="it-IT"/>
          <w14:ligatures w14:val="none"/>
        </w:rPr>
        <w:t xml:space="preserve"> presenti oggi sia </w:t>
      </w:r>
      <w:r w:rsidRPr="00AB7653">
        <w:rPr>
          <w:rFonts w:ascii="Calibri" w:eastAsia="Times New Roman" w:hAnsi="Calibri" w:cs="Calibri"/>
          <w:kern w:val="0"/>
          <w:sz w:val="22"/>
          <w:szCs w:val="22"/>
          <w:lang w:eastAsia="it-IT"/>
          <w14:ligatures w14:val="none"/>
        </w:rPr>
        <w:t>in materia di</w:t>
      </w:r>
      <w:r w:rsidR="008C4E3D" w:rsidRPr="00AB7653">
        <w:rPr>
          <w:rFonts w:ascii="Calibri" w:eastAsia="Times New Roman" w:hAnsi="Calibri" w:cs="Calibri"/>
          <w:kern w:val="0"/>
          <w:sz w:val="22"/>
          <w:szCs w:val="22"/>
          <w:lang w:eastAsia="it-IT"/>
          <w14:ligatures w14:val="none"/>
        </w:rPr>
        <w:t xml:space="preserve"> guida assistita e autonoma che </w:t>
      </w:r>
      <w:r w:rsidRPr="00AB7653">
        <w:rPr>
          <w:rFonts w:ascii="Calibri" w:eastAsia="Times New Roman" w:hAnsi="Calibri" w:cs="Calibri"/>
          <w:kern w:val="0"/>
          <w:sz w:val="22"/>
          <w:szCs w:val="22"/>
          <w:lang w:eastAsia="it-IT"/>
          <w14:ligatures w14:val="none"/>
        </w:rPr>
        <w:t>di</w:t>
      </w:r>
      <w:r w:rsidR="008C4E3D" w:rsidRPr="00AB7653">
        <w:rPr>
          <w:rFonts w:ascii="Calibri" w:eastAsia="Times New Roman" w:hAnsi="Calibri" w:cs="Calibri"/>
          <w:kern w:val="0"/>
          <w:sz w:val="22"/>
          <w:szCs w:val="22"/>
          <w:lang w:eastAsia="it-IT"/>
          <w14:ligatures w14:val="none"/>
        </w:rPr>
        <w:t xml:space="preserve"> nuovi vettori energetici. </w:t>
      </w:r>
      <w:r w:rsidRPr="00AB7653">
        <w:rPr>
          <w:rFonts w:ascii="Calibri" w:eastAsia="Times New Roman" w:hAnsi="Calibri" w:cs="Calibri"/>
          <w:kern w:val="0"/>
          <w:sz w:val="22"/>
          <w:szCs w:val="22"/>
          <w:lang w:eastAsia="it-IT"/>
          <w14:ligatures w14:val="none"/>
        </w:rPr>
        <w:t xml:space="preserve">Una valutazione </w:t>
      </w:r>
      <w:r w:rsidR="008C4E3D" w:rsidRPr="00AB7653">
        <w:rPr>
          <w:rFonts w:ascii="Calibri" w:eastAsia="Times New Roman" w:hAnsi="Calibri" w:cs="Calibri"/>
          <w:kern w:val="0"/>
          <w:sz w:val="22"/>
          <w:szCs w:val="22"/>
          <w:lang w:eastAsia="it-IT"/>
          <w14:ligatures w14:val="none"/>
        </w:rPr>
        <w:t xml:space="preserve">condivisa anche </w:t>
      </w:r>
      <w:r w:rsidRPr="00AB7653">
        <w:rPr>
          <w:rFonts w:ascii="Calibri" w:eastAsia="Times New Roman" w:hAnsi="Calibri" w:cs="Calibri"/>
          <w:kern w:val="0"/>
          <w:sz w:val="22"/>
          <w:szCs w:val="22"/>
          <w:lang w:eastAsia="it-IT"/>
          <w14:ligatures w14:val="none"/>
        </w:rPr>
        <w:t xml:space="preserve">dal </w:t>
      </w:r>
      <w:r w:rsidRPr="00AB7653">
        <w:rPr>
          <w:rFonts w:ascii="Calibri" w:eastAsia="Times New Roman" w:hAnsi="Calibri" w:cs="Calibri"/>
          <w:b/>
          <w:bCs/>
          <w:kern w:val="0"/>
          <w:sz w:val="22"/>
          <w:szCs w:val="22"/>
          <w:lang w:eastAsia="it-IT"/>
          <w14:ligatures w14:val="none"/>
        </w:rPr>
        <w:t>77% del campione</w:t>
      </w:r>
      <w:r w:rsidRPr="00AB7653">
        <w:rPr>
          <w:rFonts w:ascii="Calibri" w:eastAsia="Times New Roman" w:hAnsi="Calibri" w:cs="Calibri"/>
          <w:kern w:val="0"/>
          <w:sz w:val="22"/>
          <w:szCs w:val="22"/>
          <w:lang w:eastAsia="it-IT"/>
          <w14:ligatures w14:val="none"/>
        </w:rPr>
        <w:t xml:space="preserve"> che</w:t>
      </w:r>
      <w:r w:rsidR="008C4E3D" w:rsidRPr="00AB7653">
        <w:rPr>
          <w:rFonts w:ascii="Calibri" w:eastAsia="Times New Roman" w:hAnsi="Calibri" w:cs="Calibri"/>
          <w:kern w:val="0"/>
          <w:sz w:val="22"/>
          <w:szCs w:val="22"/>
          <w:lang w:eastAsia="it-IT"/>
          <w14:ligatures w14:val="none"/>
        </w:rPr>
        <w:t xml:space="preserve"> ha risposto al questionario</w:t>
      </w:r>
      <w:r w:rsidRPr="00AB7653">
        <w:rPr>
          <w:rFonts w:ascii="Calibri" w:eastAsia="Times New Roman" w:hAnsi="Calibri" w:cs="Calibri"/>
          <w:kern w:val="0"/>
          <w:sz w:val="22"/>
          <w:szCs w:val="22"/>
          <w:lang w:eastAsia="it-IT"/>
          <w14:ligatures w14:val="none"/>
        </w:rPr>
        <w:t xml:space="preserve">, concorde sul fatto che </w:t>
      </w:r>
      <w:r w:rsidR="008C4E3D" w:rsidRPr="00AB7653">
        <w:rPr>
          <w:rFonts w:ascii="Calibri" w:eastAsia="Times New Roman" w:hAnsi="Calibri" w:cs="Calibri"/>
          <w:b/>
          <w:bCs/>
          <w:kern w:val="0"/>
          <w:sz w:val="22"/>
          <w:szCs w:val="22"/>
          <w:lang w:eastAsia="it-IT"/>
          <w14:ligatures w14:val="none"/>
        </w:rPr>
        <w:t>i corsi per la patente di guida dovrebbero essere integrati con informazioni sull’uso degli ADAS</w:t>
      </w:r>
      <w:r w:rsidR="008C4E3D" w:rsidRPr="00AB7653">
        <w:rPr>
          <w:rFonts w:ascii="Calibri" w:eastAsia="Times New Roman" w:hAnsi="Calibri" w:cs="Calibri"/>
          <w:kern w:val="0"/>
          <w:sz w:val="22"/>
          <w:szCs w:val="22"/>
          <w:lang w:eastAsia="it-IT"/>
          <w14:ligatures w14:val="none"/>
        </w:rPr>
        <w:t xml:space="preserve">. </w:t>
      </w:r>
    </w:p>
    <w:p w14:paraId="7ADC4407" w14:textId="77777777" w:rsidR="008C4E3D" w:rsidRPr="00E40DD5" w:rsidRDefault="008C4E3D" w:rsidP="006B5E59">
      <w:pPr>
        <w:pStyle w:val="NormaleWeb"/>
        <w:pBdr>
          <w:bottom w:val="single" w:sz="4" w:space="1" w:color="auto"/>
        </w:pBdr>
        <w:spacing w:before="0" w:beforeAutospacing="0" w:after="0" w:afterAutospacing="0"/>
        <w:jc w:val="both"/>
        <w:rPr>
          <w:rFonts w:ascii="Montserrat" w:hAnsi="Montserrat"/>
          <w:b/>
          <w:bCs/>
          <w:color w:val="C00000"/>
          <w:sz w:val="10"/>
          <w:szCs w:val="10"/>
        </w:rPr>
      </w:pPr>
    </w:p>
    <w:p w14:paraId="11158409" w14:textId="77777777" w:rsidR="008B5C0A" w:rsidRPr="00AB7653" w:rsidRDefault="006B5E59" w:rsidP="006B5E59">
      <w:pPr>
        <w:pStyle w:val="NormaleWeb"/>
        <w:pBdr>
          <w:bottom w:val="single" w:sz="4" w:space="1" w:color="auto"/>
        </w:pBdr>
        <w:spacing w:before="0" w:beforeAutospacing="0" w:after="0" w:afterAutospacing="0"/>
        <w:jc w:val="both"/>
        <w:rPr>
          <w:rFonts w:ascii="Montserrat" w:hAnsi="Montserrat"/>
          <w:b/>
          <w:bCs/>
          <w:color w:val="C00000"/>
          <w:sz w:val="22"/>
          <w:szCs w:val="22"/>
        </w:rPr>
      </w:pPr>
      <w:r w:rsidRPr="00AB7653">
        <w:rPr>
          <w:rFonts w:ascii="Montserrat" w:hAnsi="Montserrat"/>
          <w:b/>
          <w:bCs/>
          <w:color w:val="C00000"/>
          <w:sz w:val="22"/>
          <w:szCs w:val="22"/>
        </w:rPr>
        <w:t>GENERAZIONE ELETTRICA RINNOVABILE E UTILIZZO DEI LOW CARBON FUEL</w:t>
      </w:r>
    </w:p>
    <w:p w14:paraId="42FEEFB6" w14:textId="63874533" w:rsidR="006B5E59" w:rsidRPr="00AB7653" w:rsidRDefault="006B5E59" w:rsidP="006B5E59">
      <w:pPr>
        <w:pStyle w:val="NormaleWeb"/>
        <w:pBdr>
          <w:bottom w:val="single" w:sz="4" w:space="1" w:color="auto"/>
        </w:pBdr>
        <w:spacing w:before="0" w:beforeAutospacing="0" w:after="0" w:afterAutospacing="0"/>
        <w:jc w:val="both"/>
        <w:rPr>
          <w:rFonts w:ascii="Montserrat" w:hAnsi="Montserrat"/>
          <w:b/>
          <w:bCs/>
          <w:color w:val="C00000"/>
          <w:sz w:val="22"/>
          <w:szCs w:val="22"/>
        </w:rPr>
      </w:pPr>
      <w:r w:rsidRPr="00AB7653">
        <w:rPr>
          <w:rFonts w:ascii="Montserrat" w:hAnsi="Montserrat"/>
          <w:b/>
          <w:bCs/>
          <w:color w:val="C00000"/>
          <w:sz w:val="22"/>
          <w:szCs w:val="22"/>
        </w:rPr>
        <w:t xml:space="preserve">CENTRALI NEI PROCESSI DI DECARBONIZZAZIONE </w:t>
      </w:r>
    </w:p>
    <w:p w14:paraId="261D75B4" w14:textId="34EBB018" w:rsidR="00A04449" w:rsidRPr="00AB7653" w:rsidRDefault="009E3575" w:rsidP="00DF494C">
      <w:pPr>
        <w:pStyle w:val="NormaleWeb"/>
        <w:spacing w:before="0" w:beforeAutospacing="0" w:after="0" w:afterAutospacing="0"/>
        <w:jc w:val="both"/>
        <w:rPr>
          <w:rFonts w:asciiTheme="minorHAnsi" w:eastAsiaTheme="minorHAnsi" w:hAnsiTheme="minorHAnsi" w:cstheme="minorBidi"/>
          <w:kern w:val="2"/>
          <w:sz w:val="22"/>
          <w:szCs w:val="22"/>
          <w:lang w:eastAsia="en-US"/>
          <w14:ligatures w14:val="standardContextual"/>
        </w:rPr>
      </w:pPr>
      <w:r w:rsidRPr="00AB7653">
        <w:rPr>
          <w:rFonts w:asciiTheme="minorHAnsi" w:eastAsiaTheme="minorHAnsi" w:hAnsiTheme="minorHAnsi" w:cstheme="minorBidi"/>
          <w:b/>
          <w:bCs/>
          <w:kern w:val="2"/>
          <w:sz w:val="22"/>
          <w:szCs w:val="22"/>
          <w:lang w:eastAsia="en-US"/>
          <w14:ligatures w14:val="standardContextual"/>
        </w:rPr>
        <w:t>Per moltissimi anni</w:t>
      </w:r>
      <w:r w:rsidRPr="00AB7653">
        <w:rPr>
          <w:rFonts w:asciiTheme="minorHAnsi" w:eastAsiaTheme="minorHAnsi" w:hAnsiTheme="minorHAnsi" w:cstheme="minorBidi"/>
          <w:kern w:val="2"/>
          <w:sz w:val="22"/>
          <w:szCs w:val="22"/>
          <w:lang w:eastAsia="en-US"/>
          <w14:ligatures w14:val="standardContextual"/>
        </w:rPr>
        <w:t xml:space="preserve">, </w:t>
      </w:r>
      <w:r w:rsidR="00A04449" w:rsidRPr="00AB7653">
        <w:rPr>
          <w:rFonts w:asciiTheme="minorHAnsi" w:eastAsiaTheme="minorHAnsi" w:hAnsiTheme="minorHAnsi" w:cstheme="minorBidi"/>
          <w:b/>
          <w:bCs/>
          <w:kern w:val="2"/>
          <w:sz w:val="22"/>
          <w:szCs w:val="22"/>
          <w:lang w:eastAsia="en-US"/>
          <w14:ligatures w14:val="standardContextual"/>
        </w:rPr>
        <w:t>l’energia pulita</w:t>
      </w:r>
      <w:r w:rsidRPr="00AB7653">
        <w:rPr>
          <w:rFonts w:asciiTheme="minorHAnsi" w:eastAsiaTheme="minorHAnsi" w:hAnsiTheme="minorHAnsi" w:cstheme="minorBidi"/>
          <w:kern w:val="2"/>
          <w:sz w:val="22"/>
          <w:szCs w:val="22"/>
          <w:lang w:eastAsia="en-US"/>
          <w14:ligatures w14:val="standardContextual"/>
        </w:rPr>
        <w:t xml:space="preserve"> </w:t>
      </w:r>
      <w:r w:rsidR="001321D3" w:rsidRPr="00AB7653">
        <w:rPr>
          <w:rFonts w:asciiTheme="minorHAnsi" w:eastAsiaTheme="minorHAnsi" w:hAnsiTheme="minorHAnsi" w:cstheme="minorBidi"/>
          <w:kern w:val="2"/>
          <w:sz w:val="22"/>
          <w:szCs w:val="22"/>
          <w:lang w:eastAsia="en-US"/>
          <w14:ligatures w14:val="standardContextual"/>
        </w:rPr>
        <w:t>–</w:t>
      </w:r>
      <w:r w:rsidRPr="00AB7653">
        <w:rPr>
          <w:rFonts w:asciiTheme="minorHAnsi" w:eastAsiaTheme="minorHAnsi" w:hAnsiTheme="minorHAnsi" w:cstheme="minorBidi"/>
          <w:kern w:val="2"/>
          <w:sz w:val="22"/>
          <w:szCs w:val="22"/>
          <w:lang w:eastAsia="en-US"/>
          <w14:ligatures w14:val="standardContextual"/>
        </w:rPr>
        <w:t xml:space="preserve"> </w:t>
      </w:r>
      <w:r w:rsidR="00A04449" w:rsidRPr="00AB7653">
        <w:rPr>
          <w:rFonts w:asciiTheme="minorHAnsi" w:eastAsiaTheme="minorHAnsi" w:hAnsiTheme="minorHAnsi" w:cstheme="minorBidi"/>
          <w:kern w:val="2"/>
          <w:sz w:val="22"/>
          <w:szCs w:val="22"/>
          <w:lang w:eastAsia="en-US"/>
          <w14:ligatures w14:val="standardContextual"/>
        </w:rPr>
        <w:t xml:space="preserve">necessaria perché l’auto elettrica possa dirsi veramente a zero emissioni in tutto il </w:t>
      </w:r>
      <w:r w:rsidR="001321D3" w:rsidRPr="00AB7653">
        <w:rPr>
          <w:rFonts w:asciiTheme="minorHAnsi" w:eastAsiaTheme="minorHAnsi" w:hAnsiTheme="minorHAnsi" w:cstheme="minorBidi"/>
          <w:kern w:val="2"/>
          <w:sz w:val="22"/>
          <w:szCs w:val="22"/>
          <w:lang w:eastAsia="en-US"/>
          <w14:ligatures w14:val="standardContextual"/>
        </w:rPr>
        <w:t xml:space="preserve">suo </w:t>
      </w:r>
      <w:r w:rsidR="00A04449" w:rsidRPr="00AB7653">
        <w:rPr>
          <w:rFonts w:asciiTheme="minorHAnsi" w:eastAsiaTheme="minorHAnsi" w:hAnsiTheme="minorHAnsi" w:cstheme="minorBidi"/>
          <w:kern w:val="2"/>
          <w:sz w:val="22"/>
          <w:szCs w:val="22"/>
          <w:lang w:eastAsia="en-US"/>
          <w14:ligatures w14:val="standardContextual"/>
        </w:rPr>
        <w:t>ciclo di vita</w:t>
      </w:r>
      <w:r w:rsidRPr="00AB7653">
        <w:rPr>
          <w:rFonts w:asciiTheme="minorHAnsi" w:eastAsiaTheme="minorHAnsi" w:hAnsiTheme="minorHAnsi" w:cstheme="minorBidi"/>
          <w:kern w:val="2"/>
          <w:sz w:val="22"/>
          <w:szCs w:val="22"/>
          <w:lang w:eastAsia="en-US"/>
          <w14:ligatures w14:val="standardContextual"/>
        </w:rPr>
        <w:t xml:space="preserve"> - </w:t>
      </w:r>
      <w:r w:rsidR="00A04449" w:rsidRPr="00AB7653">
        <w:rPr>
          <w:rFonts w:asciiTheme="minorHAnsi" w:eastAsiaTheme="minorHAnsi" w:hAnsiTheme="minorHAnsi" w:cstheme="minorBidi"/>
          <w:b/>
          <w:bCs/>
          <w:kern w:val="2"/>
          <w:sz w:val="22"/>
          <w:szCs w:val="22"/>
          <w:lang w:eastAsia="en-US"/>
          <w14:ligatures w14:val="standardContextual"/>
        </w:rPr>
        <w:t>non riuscirà a soddisfare la domanda crescente</w:t>
      </w:r>
      <w:r w:rsidR="00A04449" w:rsidRPr="00AB7653">
        <w:rPr>
          <w:rFonts w:asciiTheme="minorHAnsi" w:eastAsiaTheme="minorHAnsi" w:hAnsiTheme="minorHAnsi" w:cstheme="minorBidi"/>
          <w:kern w:val="2"/>
          <w:sz w:val="22"/>
          <w:szCs w:val="22"/>
          <w:lang w:eastAsia="en-US"/>
          <w14:ligatures w14:val="standardContextual"/>
        </w:rPr>
        <w:t xml:space="preserve">, richiedendo l’impiego combinato di fonti pulite e fonti fossili tradizionali. </w:t>
      </w:r>
      <w:r w:rsidR="001321D3" w:rsidRPr="00AB7653">
        <w:rPr>
          <w:rFonts w:asciiTheme="minorHAnsi" w:eastAsiaTheme="minorHAnsi" w:hAnsiTheme="minorHAnsi" w:cstheme="minorBidi"/>
          <w:kern w:val="2"/>
          <w:sz w:val="22"/>
          <w:szCs w:val="22"/>
          <w:lang w:eastAsia="en-US"/>
          <w14:ligatures w14:val="standardContextual"/>
        </w:rPr>
        <w:t>I</w:t>
      </w:r>
      <w:r w:rsidR="00A04449" w:rsidRPr="00AB7653">
        <w:rPr>
          <w:rFonts w:asciiTheme="minorHAnsi" w:eastAsiaTheme="minorHAnsi" w:hAnsiTheme="minorHAnsi" w:cstheme="minorBidi"/>
          <w:kern w:val="2"/>
          <w:sz w:val="22"/>
          <w:szCs w:val="22"/>
          <w:lang w:eastAsia="en-US"/>
          <w14:ligatures w14:val="standardContextual"/>
        </w:rPr>
        <w:t xml:space="preserve"> benefici legati all’uso di alcune soluzioni zero emissive ma altamente energivore</w:t>
      </w:r>
      <w:r w:rsidR="001321D3" w:rsidRPr="00AB7653">
        <w:rPr>
          <w:rFonts w:asciiTheme="minorHAnsi" w:eastAsiaTheme="minorHAnsi" w:hAnsiTheme="minorHAnsi" w:cstheme="minorBidi"/>
          <w:kern w:val="2"/>
          <w:sz w:val="22"/>
          <w:szCs w:val="22"/>
          <w:lang w:eastAsia="en-US"/>
          <w14:ligatures w14:val="standardContextual"/>
        </w:rPr>
        <w:t xml:space="preserve"> - </w:t>
      </w:r>
      <w:r w:rsidR="00A04449" w:rsidRPr="00AB7653">
        <w:rPr>
          <w:rFonts w:asciiTheme="minorHAnsi" w:eastAsiaTheme="minorHAnsi" w:hAnsiTheme="minorHAnsi" w:cstheme="minorBidi"/>
          <w:kern w:val="2"/>
          <w:sz w:val="22"/>
          <w:szCs w:val="22"/>
          <w:lang w:eastAsia="en-US"/>
          <w14:ligatures w14:val="standardContextual"/>
        </w:rPr>
        <w:t xml:space="preserve">come </w:t>
      </w:r>
      <w:r w:rsidR="001321D3" w:rsidRPr="00AB7653">
        <w:rPr>
          <w:rFonts w:asciiTheme="minorHAnsi" w:eastAsiaTheme="minorHAnsi" w:hAnsiTheme="minorHAnsi" w:cstheme="minorBidi"/>
          <w:kern w:val="2"/>
          <w:sz w:val="22"/>
          <w:szCs w:val="22"/>
          <w:lang w:eastAsia="en-US"/>
          <w14:ligatures w14:val="standardContextual"/>
        </w:rPr>
        <w:t>l’</w:t>
      </w:r>
      <w:r w:rsidR="00A04449" w:rsidRPr="00AB7653">
        <w:rPr>
          <w:rFonts w:asciiTheme="minorHAnsi" w:eastAsiaTheme="minorHAnsi" w:hAnsiTheme="minorHAnsi" w:cstheme="minorBidi"/>
          <w:kern w:val="2"/>
          <w:sz w:val="22"/>
          <w:szCs w:val="22"/>
          <w:lang w:eastAsia="en-US"/>
          <w14:ligatures w14:val="standardContextual"/>
        </w:rPr>
        <w:t>idrogeno (specie se verde) o gli e-</w:t>
      </w:r>
      <w:proofErr w:type="spellStart"/>
      <w:r w:rsidR="00A04449" w:rsidRPr="00AB7653">
        <w:rPr>
          <w:rFonts w:asciiTheme="minorHAnsi" w:eastAsiaTheme="minorHAnsi" w:hAnsiTheme="minorHAnsi" w:cstheme="minorBidi"/>
          <w:kern w:val="2"/>
          <w:sz w:val="22"/>
          <w:szCs w:val="22"/>
          <w:lang w:eastAsia="en-US"/>
          <w14:ligatures w14:val="standardContextual"/>
        </w:rPr>
        <w:t>fuel</w:t>
      </w:r>
      <w:proofErr w:type="spellEnd"/>
      <w:r w:rsidR="001321D3" w:rsidRPr="00AB7653">
        <w:rPr>
          <w:rFonts w:asciiTheme="minorHAnsi" w:eastAsiaTheme="minorHAnsi" w:hAnsiTheme="minorHAnsi" w:cstheme="minorBidi"/>
          <w:kern w:val="2"/>
          <w:sz w:val="22"/>
          <w:szCs w:val="22"/>
          <w:lang w:eastAsia="en-US"/>
          <w14:ligatures w14:val="standardContextual"/>
        </w:rPr>
        <w:t xml:space="preserve"> - </w:t>
      </w:r>
      <w:r w:rsidR="00A04449" w:rsidRPr="00AB7653">
        <w:rPr>
          <w:rFonts w:asciiTheme="minorHAnsi" w:eastAsiaTheme="minorHAnsi" w:hAnsiTheme="minorHAnsi" w:cstheme="minorBidi"/>
          <w:kern w:val="2"/>
          <w:sz w:val="22"/>
          <w:szCs w:val="22"/>
          <w:lang w:eastAsia="en-US"/>
          <w14:ligatures w14:val="standardContextual"/>
        </w:rPr>
        <w:t>rischiano di peggiorare il mix energetico di altri settori.</w:t>
      </w:r>
    </w:p>
    <w:p w14:paraId="50CF4AA8" w14:textId="33F0B5F1" w:rsidR="006B5E59" w:rsidRPr="00AB7653" w:rsidRDefault="006B5E59" w:rsidP="00DF494C">
      <w:pPr>
        <w:pStyle w:val="NormaleWeb"/>
        <w:spacing w:before="0" w:beforeAutospacing="0" w:after="0" w:afterAutospacing="0"/>
        <w:jc w:val="both"/>
        <w:rPr>
          <w:rFonts w:asciiTheme="minorHAnsi" w:eastAsiaTheme="minorHAnsi" w:hAnsiTheme="minorHAnsi" w:cstheme="minorBidi"/>
          <w:kern w:val="2"/>
          <w:sz w:val="22"/>
          <w:szCs w:val="22"/>
          <w:lang w:eastAsia="en-US"/>
          <w14:ligatures w14:val="standardContextual"/>
        </w:rPr>
      </w:pPr>
      <w:r w:rsidRPr="00AB7653">
        <w:rPr>
          <w:rFonts w:asciiTheme="minorHAnsi" w:eastAsiaTheme="minorHAnsi" w:hAnsiTheme="minorHAnsi" w:cstheme="minorBidi"/>
          <w:kern w:val="2"/>
          <w:sz w:val="22"/>
          <w:szCs w:val="22"/>
          <w:lang w:eastAsia="en-US"/>
          <w14:ligatures w14:val="standardContextual"/>
        </w:rPr>
        <w:t xml:space="preserve">Oltre a promuovere lo sviluppo di fonti rinnovabili, risulta fondamentale comprendere il dispendio energetico delle diverse soluzioni disponibili. Secondo le elaborazioni contenute nello studio, </w:t>
      </w:r>
      <w:r w:rsidRPr="00AB7653">
        <w:rPr>
          <w:rFonts w:asciiTheme="minorHAnsi" w:eastAsiaTheme="minorHAnsi" w:hAnsiTheme="minorHAnsi" w:cstheme="minorBidi"/>
          <w:b/>
          <w:kern w:val="2"/>
          <w:sz w:val="22"/>
          <w:szCs w:val="22"/>
          <w:lang w:eastAsia="en-US"/>
          <w14:ligatures w14:val="standardContextual"/>
        </w:rPr>
        <w:t>l’auto elettrica</w:t>
      </w:r>
      <w:r w:rsidRPr="00AB7653">
        <w:rPr>
          <w:rFonts w:asciiTheme="minorHAnsi" w:eastAsiaTheme="minorHAnsi" w:hAnsiTheme="minorHAnsi" w:cstheme="minorBidi"/>
          <w:kern w:val="2"/>
          <w:sz w:val="22"/>
          <w:szCs w:val="22"/>
          <w:lang w:eastAsia="en-US"/>
          <w14:ligatures w14:val="standardContextual"/>
        </w:rPr>
        <w:t xml:space="preserve"> risulta una tecnologia energeticamente molto conveniente, </w:t>
      </w:r>
      <w:r w:rsidRPr="00AB7653">
        <w:rPr>
          <w:rFonts w:asciiTheme="minorHAnsi" w:eastAsiaTheme="minorHAnsi" w:hAnsiTheme="minorHAnsi" w:cstheme="minorBidi"/>
          <w:b/>
          <w:kern w:val="2"/>
          <w:sz w:val="22"/>
          <w:szCs w:val="22"/>
          <w:lang w:eastAsia="en-US"/>
          <w14:ligatures w14:val="standardContextual"/>
        </w:rPr>
        <w:t>con un consumo di 14,5 KWh ogni 100 km</w:t>
      </w:r>
      <w:r w:rsidRPr="00AB7653">
        <w:rPr>
          <w:rFonts w:asciiTheme="minorHAnsi" w:eastAsiaTheme="minorHAnsi" w:hAnsiTheme="minorHAnsi" w:cstheme="minorBidi"/>
          <w:kern w:val="2"/>
          <w:sz w:val="22"/>
          <w:szCs w:val="22"/>
          <w:lang w:eastAsia="en-US"/>
          <w14:ligatures w14:val="standardContextual"/>
        </w:rPr>
        <w:t xml:space="preserve">, ma </w:t>
      </w:r>
      <w:r w:rsidRPr="00AB7653">
        <w:rPr>
          <w:rFonts w:asciiTheme="minorHAnsi" w:eastAsiaTheme="minorHAnsi" w:hAnsiTheme="minorHAnsi" w:cstheme="minorBidi"/>
          <w:b/>
          <w:kern w:val="2"/>
          <w:sz w:val="22"/>
          <w:szCs w:val="22"/>
          <w:lang w:eastAsia="en-US"/>
          <w14:ligatures w14:val="standardContextual"/>
        </w:rPr>
        <w:t xml:space="preserve">l’HVO da </w:t>
      </w:r>
      <w:proofErr w:type="spellStart"/>
      <w:r w:rsidRPr="00AB7653">
        <w:rPr>
          <w:rFonts w:asciiTheme="minorHAnsi" w:eastAsiaTheme="minorHAnsi" w:hAnsiTheme="minorHAnsi" w:cstheme="minorBidi"/>
          <w:b/>
          <w:kern w:val="2"/>
          <w:sz w:val="22"/>
          <w:szCs w:val="22"/>
          <w:lang w:eastAsia="en-US"/>
          <w14:ligatures w14:val="standardContextual"/>
        </w:rPr>
        <w:t>UCOs</w:t>
      </w:r>
      <w:proofErr w:type="spellEnd"/>
      <w:r w:rsidRPr="00AB7653">
        <w:rPr>
          <w:rFonts w:asciiTheme="minorHAnsi" w:eastAsiaTheme="minorHAnsi" w:hAnsiTheme="minorHAnsi" w:cstheme="minorBidi"/>
          <w:kern w:val="2"/>
          <w:sz w:val="22"/>
          <w:szCs w:val="22"/>
          <w:lang w:eastAsia="en-US"/>
          <w14:ligatures w14:val="standardContextual"/>
        </w:rPr>
        <w:t xml:space="preserve"> (carburanti basso emissivi derivanti da scarti agricoli o alimentari) appare altrettanto efficiente, con un </w:t>
      </w:r>
      <w:r w:rsidRPr="00AB7653">
        <w:rPr>
          <w:rFonts w:asciiTheme="minorHAnsi" w:eastAsiaTheme="minorHAnsi" w:hAnsiTheme="minorHAnsi" w:cstheme="minorBidi"/>
          <w:b/>
          <w:kern w:val="2"/>
          <w:sz w:val="22"/>
          <w:szCs w:val="22"/>
          <w:lang w:eastAsia="en-US"/>
          <w14:ligatures w14:val="standardContextual"/>
        </w:rPr>
        <w:t>consumo inferiore, pari a 10,09 KWh ogni 100 km</w:t>
      </w:r>
      <w:r w:rsidRPr="00AB7653">
        <w:rPr>
          <w:rFonts w:asciiTheme="minorHAnsi" w:eastAsiaTheme="minorHAnsi" w:hAnsiTheme="minorHAnsi" w:cstheme="minorBidi"/>
          <w:kern w:val="2"/>
          <w:sz w:val="22"/>
          <w:szCs w:val="22"/>
          <w:lang w:eastAsia="en-US"/>
          <w14:ligatures w14:val="standardContextual"/>
        </w:rPr>
        <w:t xml:space="preserve">. </w:t>
      </w:r>
      <w:r w:rsidR="002254D1" w:rsidRPr="00AB7653">
        <w:rPr>
          <w:rFonts w:asciiTheme="minorHAnsi" w:eastAsiaTheme="minorHAnsi" w:hAnsiTheme="minorHAnsi" w:cstheme="minorBidi"/>
          <w:kern w:val="2"/>
          <w:sz w:val="22"/>
          <w:szCs w:val="22"/>
          <w:lang w:eastAsia="en-US"/>
          <w14:ligatures w14:val="standardContextual"/>
        </w:rPr>
        <w:t>Particolarmente</w:t>
      </w:r>
      <w:r w:rsidRPr="00AB7653">
        <w:rPr>
          <w:rFonts w:asciiTheme="minorHAnsi" w:eastAsiaTheme="minorHAnsi" w:hAnsiTheme="minorHAnsi" w:cstheme="minorBidi"/>
          <w:kern w:val="2"/>
          <w:sz w:val="22"/>
          <w:szCs w:val="22"/>
          <w:lang w:eastAsia="en-US"/>
          <w14:ligatures w14:val="standardContextual"/>
        </w:rPr>
        <w:t xml:space="preserve"> energivori risultano, invece </w:t>
      </w:r>
      <w:r w:rsidRPr="00AB7653">
        <w:rPr>
          <w:rFonts w:asciiTheme="minorHAnsi" w:eastAsiaTheme="minorHAnsi" w:hAnsiTheme="minorHAnsi" w:cstheme="minorBidi"/>
          <w:b/>
          <w:kern w:val="2"/>
          <w:sz w:val="22"/>
          <w:szCs w:val="22"/>
          <w:lang w:eastAsia="en-US"/>
          <w14:ligatures w14:val="standardContextual"/>
        </w:rPr>
        <w:t>gli e-</w:t>
      </w:r>
      <w:proofErr w:type="spellStart"/>
      <w:r w:rsidRPr="00AB7653">
        <w:rPr>
          <w:rFonts w:asciiTheme="minorHAnsi" w:eastAsiaTheme="minorHAnsi" w:hAnsiTheme="minorHAnsi" w:cstheme="minorBidi"/>
          <w:b/>
          <w:kern w:val="2"/>
          <w:sz w:val="22"/>
          <w:szCs w:val="22"/>
          <w:lang w:eastAsia="en-US"/>
          <w14:ligatures w14:val="standardContextual"/>
        </w:rPr>
        <w:t>fuel</w:t>
      </w:r>
      <w:proofErr w:type="spellEnd"/>
      <w:r w:rsidRPr="00AB7653">
        <w:rPr>
          <w:rFonts w:asciiTheme="minorHAnsi" w:eastAsiaTheme="minorHAnsi" w:hAnsiTheme="minorHAnsi" w:cstheme="minorBidi"/>
          <w:b/>
          <w:kern w:val="2"/>
          <w:sz w:val="22"/>
          <w:szCs w:val="22"/>
          <w:lang w:eastAsia="en-US"/>
          <w14:ligatures w14:val="standardContextual"/>
        </w:rPr>
        <w:t>, che presentano un consumo di 156,8 KWh ogni 100 km, un valore 15 volte più elevato rispetto al precedente.</w:t>
      </w:r>
    </w:p>
    <w:p w14:paraId="3B9EB67D" w14:textId="77777777" w:rsidR="009E3575" w:rsidRPr="00E40DD5" w:rsidRDefault="009E3575" w:rsidP="00DF494C">
      <w:pPr>
        <w:pStyle w:val="NormaleWeb"/>
        <w:spacing w:before="0" w:beforeAutospacing="0" w:after="0" w:afterAutospacing="0"/>
        <w:jc w:val="both"/>
        <w:rPr>
          <w:rFonts w:asciiTheme="minorHAnsi" w:eastAsiaTheme="minorHAnsi" w:hAnsiTheme="minorHAnsi" w:cstheme="minorBidi"/>
          <w:kern w:val="2"/>
          <w:sz w:val="10"/>
          <w:szCs w:val="10"/>
          <w:lang w:eastAsia="en-US"/>
          <w14:ligatures w14:val="standardContextual"/>
        </w:rPr>
      </w:pPr>
    </w:p>
    <w:p w14:paraId="320D2F95" w14:textId="5182CB43" w:rsidR="00270F05" w:rsidRPr="00AB7653" w:rsidRDefault="00DE30B5" w:rsidP="00DF494C">
      <w:pPr>
        <w:pStyle w:val="NormaleWeb"/>
        <w:pBdr>
          <w:bottom w:val="single" w:sz="4" w:space="1" w:color="auto"/>
        </w:pBdr>
        <w:spacing w:before="0" w:beforeAutospacing="0" w:after="0" w:afterAutospacing="0"/>
        <w:jc w:val="both"/>
        <w:rPr>
          <w:rFonts w:ascii="Montserrat" w:hAnsi="Montserrat"/>
          <w:b/>
          <w:bCs/>
          <w:color w:val="C00000"/>
          <w:sz w:val="22"/>
          <w:szCs w:val="22"/>
        </w:rPr>
      </w:pPr>
      <w:r w:rsidRPr="00AB7653">
        <w:rPr>
          <w:rFonts w:ascii="Montserrat" w:hAnsi="Montserrat"/>
          <w:b/>
          <w:bCs/>
          <w:color w:val="C00000"/>
          <w:sz w:val="22"/>
          <w:szCs w:val="22"/>
        </w:rPr>
        <w:t>ELETTRIFICAZIONE e</w:t>
      </w:r>
      <w:r w:rsidR="00DF494C" w:rsidRPr="00AB7653">
        <w:rPr>
          <w:rFonts w:ascii="Montserrat" w:hAnsi="Montserrat"/>
          <w:b/>
          <w:bCs/>
          <w:color w:val="C00000"/>
          <w:sz w:val="22"/>
          <w:szCs w:val="22"/>
        </w:rPr>
        <w:t xml:space="preserve"> RINNOVO PARCO: TEMPI LUNGHI.</w:t>
      </w:r>
    </w:p>
    <w:p w14:paraId="1351F216" w14:textId="21BCA79A" w:rsidR="001321D3" w:rsidRPr="00AB7653" w:rsidRDefault="00DF494C" w:rsidP="00DF494C">
      <w:pPr>
        <w:pStyle w:val="NormaleWeb"/>
        <w:pBdr>
          <w:bottom w:val="single" w:sz="4" w:space="1" w:color="auto"/>
        </w:pBdr>
        <w:spacing w:before="0" w:beforeAutospacing="0" w:after="0" w:afterAutospacing="0"/>
        <w:jc w:val="both"/>
        <w:rPr>
          <w:rFonts w:ascii="Montserrat" w:hAnsi="Montserrat"/>
          <w:b/>
          <w:bCs/>
          <w:color w:val="C00000"/>
          <w:sz w:val="22"/>
          <w:szCs w:val="22"/>
        </w:rPr>
      </w:pPr>
      <w:r w:rsidRPr="00AB7653">
        <w:rPr>
          <w:rFonts w:ascii="Montserrat" w:hAnsi="Montserrat"/>
          <w:b/>
          <w:bCs/>
          <w:color w:val="C00000"/>
          <w:sz w:val="22"/>
          <w:szCs w:val="22"/>
        </w:rPr>
        <w:t xml:space="preserve">AUTO ELETTRICHE </w:t>
      </w:r>
      <w:r w:rsidR="0044389E" w:rsidRPr="00AB7653">
        <w:rPr>
          <w:rFonts w:ascii="Montserrat" w:hAnsi="Montserrat"/>
          <w:b/>
          <w:bCs/>
          <w:color w:val="C00000"/>
          <w:sz w:val="22"/>
          <w:szCs w:val="22"/>
        </w:rPr>
        <w:t xml:space="preserve">= </w:t>
      </w:r>
      <w:r w:rsidRPr="00AB7653">
        <w:rPr>
          <w:rFonts w:ascii="Montserrat" w:hAnsi="Montserrat"/>
          <w:b/>
          <w:bCs/>
          <w:color w:val="C00000"/>
          <w:sz w:val="22"/>
          <w:szCs w:val="22"/>
        </w:rPr>
        <w:t>0,4% DEL CIRCOLANTE</w:t>
      </w:r>
    </w:p>
    <w:p w14:paraId="1C2251E4" w14:textId="31265F24" w:rsidR="007307F6" w:rsidRPr="00AB7653" w:rsidRDefault="0077106D" w:rsidP="00DF494C">
      <w:pPr>
        <w:pStyle w:val="NormaleWeb"/>
        <w:spacing w:before="0" w:beforeAutospacing="0" w:after="0" w:afterAutospacing="0"/>
        <w:jc w:val="both"/>
        <w:rPr>
          <w:rFonts w:asciiTheme="minorHAnsi" w:eastAsiaTheme="minorHAnsi" w:hAnsiTheme="minorHAnsi" w:cstheme="minorBidi"/>
          <w:kern w:val="2"/>
          <w:sz w:val="22"/>
          <w:szCs w:val="22"/>
          <w:lang w:eastAsia="en-US"/>
          <w14:ligatures w14:val="standardContextual"/>
        </w:rPr>
      </w:pPr>
      <w:r w:rsidRPr="00AB7653">
        <w:rPr>
          <w:rFonts w:asciiTheme="minorHAnsi" w:eastAsiaTheme="minorHAnsi" w:hAnsiTheme="minorHAnsi" w:cstheme="minorBidi"/>
          <w:kern w:val="2"/>
          <w:sz w:val="22"/>
          <w:szCs w:val="22"/>
          <w:lang w:eastAsia="en-US"/>
          <w14:ligatures w14:val="standardContextual"/>
        </w:rPr>
        <w:t xml:space="preserve">Tra le </w:t>
      </w:r>
      <w:r w:rsidR="00A04449" w:rsidRPr="00AB7653">
        <w:rPr>
          <w:rFonts w:asciiTheme="minorHAnsi" w:eastAsiaTheme="minorHAnsi" w:hAnsiTheme="minorHAnsi" w:cstheme="minorBidi"/>
          <w:kern w:val="2"/>
          <w:sz w:val="22"/>
          <w:szCs w:val="22"/>
          <w:lang w:eastAsia="en-US"/>
          <w14:ligatures w14:val="standardContextual"/>
        </w:rPr>
        <w:t xml:space="preserve">criticità </w:t>
      </w:r>
      <w:r w:rsidRPr="00AB7653">
        <w:rPr>
          <w:rFonts w:asciiTheme="minorHAnsi" w:eastAsiaTheme="minorHAnsi" w:hAnsiTheme="minorHAnsi" w:cstheme="minorBidi"/>
          <w:kern w:val="2"/>
          <w:sz w:val="22"/>
          <w:szCs w:val="22"/>
          <w:lang w:eastAsia="en-US"/>
          <w14:ligatures w14:val="standardContextual"/>
        </w:rPr>
        <w:t xml:space="preserve">che </w:t>
      </w:r>
      <w:r w:rsidR="00A04449" w:rsidRPr="00AB7653">
        <w:rPr>
          <w:rFonts w:asciiTheme="minorHAnsi" w:eastAsiaTheme="minorHAnsi" w:hAnsiTheme="minorHAnsi" w:cstheme="minorBidi"/>
          <w:kern w:val="2"/>
          <w:sz w:val="22"/>
          <w:szCs w:val="22"/>
          <w:lang w:eastAsia="en-US"/>
          <w14:ligatures w14:val="standardContextual"/>
        </w:rPr>
        <w:t>limitano la diffusione dei veicoli elettrici</w:t>
      </w:r>
      <w:r w:rsidRPr="00AB7653">
        <w:rPr>
          <w:rFonts w:asciiTheme="minorHAnsi" w:eastAsiaTheme="minorHAnsi" w:hAnsiTheme="minorHAnsi" w:cstheme="minorBidi"/>
          <w:kern w:val="2"/>
          <w:sz w:val="22"/>
          <w:szCs w:val="22"/>
          <w:lang w:eastAsia="en-US"/>
          <w14:ligatures w14:val="standardContextual"/>
        </w:rPr>
        <w:t xml:space="preserve"> - </w:t>
      </w:r>
      <w:r w:rsidR="00A04449" w:rsidRPr="00AB7653">
        <w:rPr>
          <w:rFonts w:asciiTheme="minorHAnsi" w:eastAsiaTheme="minorHAnsi" w:hAnsiTheme="minorHAnsi" w:cstheme="minorBidi"/>
          <w:b/>
          <w:bCs/>
          <w:kern w:val="2"/>
          <w:sz w:val="22"/>
          <w:szCs w:val="22"/>
          <w:lang w:eastAsia="en-US"/>
          <w14:ligatures w14:val="standardContextual"/>
        </w:rPr>
        <w:t>disponibilità delle materie prime</w:t>
      </w:r>
      <w:r w:rsidR="00A04449" w:rsidRPr="00AB7653">
        <w:rPr>
          <w:rFonts w:asciiTheme="minorHAnsi" w:eastAsiaTheme="minorHAnsi" w:hAnsiTheme="minorHAnsi" w:cstheme="minorBidi"/>
          <w:kern w:val="2"/>
          <w:sz w:val="22"/>
          <w:szCs w:val="22"/>
          <w:lang w:eastAsia="en-US"/>
          <w14:ligatures w14:val="standardContextual"/>
        </w:rPr>
        <w:t xml:space="preserve">, </w:t>
      </w:r>
      <w:r w:rsidR="001321D3" w:rsidRPr="00AB7653">
        <w:rPr>
          <w:rFonts w:asciiTheme="minorHAnsi" w:eastAsiaTheme="minorHAnsi" w:hAnsiTheme="minorHAnsi" w:cstheme="minorBidi"/>
          <w:b/>
          <w:bCs/>
          <w:kern w:val="2"/>
          <w:sz w:val="22"/>
          <w:szCs w:val="22"/>
          <w:lang w:eastAsia="en-US"/>
          <w14:ligatures w14:val="standardContextual"/>
        </w:rPr>
        <w:t>mancanza</w:t>
      </w:r>
      <w:r w:rsidR="00A04449" w:rsidRPr="00AB7653">
        <w:rPr>
          <w:rFonts w:asciiTheme="minorHAnsi" w:eastAsiaTheme="minorHAnsi" w:hAnsiTheme="minorHAnsi" w:cstheme="minorBidi"/>
          <w:b/>
          <w:bCs/>
          <w:kern w:val="2"/>
          <w:sz w:val="22"/>
          <w:szCs w:val="22"/>
          <w:lang w:eastAsia="en-US"/>
          <w14:ligatures w14:val="standardContextual"/>
        </w:rPr>
        <w:t xml:space="preserve"> di una rete capillare di ricarica sul territorio</w:t>
      </w:r>
      <w:r w:rsidR="00A04449" w:rsidRPr="00AB7653">
        <w:rPr>
          <w:rFonts w:asciiTheme="minorHAnsi" w:eastAsiaTheme="minorHAnsi" w:hAnsiTheme="minorHAnsi" w:cstheme="minorBidi"/>
          <w:kern w:val="2"/>
          <w:sz w:val="22"/>
          <w:szCs w:val="22"/>
          <w:lang w:eastAsia="en-US"/>
          <w14:ligatures w14:val="standardContextual"/>
        </w:rPr>
        <w:t xml:space="preserve">, </w:t>
      </w:r>
      <w:r w:rsidR="00A04449" w:rsidRPr="00AB7653">
        <w:rPr>
          <w:rFonts w:asciiTheme="minorHAnsi" w:eastAsiaTheme="minorHAnsi" w:hAnsiTheme="minorHAnsi" w:cstheme="minorBidi"/>
          <w:b/>
          <w:bCs/>
          <w:kern w:val="2"/>
          <w:sz w:val="22"/>
          <w:szCs w:val="22"/>
          <w:lang w:eastAsia="en-US"/>
          <w14:ligatures w14:val="standardContextual"/>
        </w:rPr>
        <w:t>generazione e il consumo di energia</w:t>
      </w:r>
      <w:r w:rsidR="007307F6" w:rsidRPr="00AB7653">
        <w:rPr>
          <w:rFonts w:asciiTheme="minorHAnsi" w:eastAsiaTheme="minorHAnsi" w:hAnsiTheme="minorHAnsi" w:cstheme="minorBidi"/>
          <w:kern w:val="2"/>
          <w:sz w:val="22"/>
          <w:szCs w:val="22"/>
          <w:lang w:eastAsia="en-US"/>
          <w14:ligatures w14:val="standardContextual"/>
        </w:rPr>
        <w:t xml:space="preserve"> </w:t>
      </w:r>
      <w:r w:rsidRPr="00AB7653">
        <w:rPr>
          <w:rFonts w:asciiTheme="minorHAnsi" w:eastAsiaTheme="minorHAnsi" w:hAnsiTheme="minorHAnsi" w:cstheme="minorBidi"/>
          <w:kern w:val="2"/>
          <w:sz w:val="22"/>
          <w:szCs w:val="22"/>
          <w:lang w:eastAsia="en-US"/>
          <w14:ligatures w14:val="standardContextual"/>
        </w:rPr>
        <w:t>– la più rilevante è rappresentata da</w:t>
      </w:r>
      <w:r w:rsidR="00A04449" w:rsidRPr="00AB7653">
        <w:rPr>
          <w:rFonts w:asciiTheme="minorHAnsi" w:eastAsiaTheme="minorHAnsi" w:hAnsiTheme="minorHAnsi" w:cstheme="minorBidi"/>
          <w:kern w:val="2"/>
          <w:sz w:val="22"/>
          <w:szCs w:val="22"/>
          <w:lang w:eastAsia="en-US"/>
          <w14:ligatures w14:val="standardContextual"/>
        </w:rPr>
        <w:t xml:space="preserve">i </w:t>
      </w:r>
      <w:r w:rsidR="00A04449" w:rsidRPr="00AB7653">
        <w:rPr>
          <w:rFonts w:asciiTheme="minorHAnsi" w:eastAsiaTheme="minorHAnsi" w:hAnsiTheme="minorHAnsi" w:cstheme="minorBidi"/>
          <w:b/>
          <w:bCs/>
          <w:kern w:val="2"/>
          <w:sz w:val="22"/>
          <w:szCs w:val="22"/>
          <w:lang w:eastAsia="en-US"/>
          <w14:ligatures w14:val="standardContextual"/>
        </w:rPr>
        <w:t>tempi di rinnovo del parco circolante</w:t>
      </w:r>
      <w:r w:rsidR="00270F05" w:rsidRPr="00AB7653">
        <w:rPr>
          <w:rFonts w:asciiTheme="minorHAnsi" w:eastAsiaTheme="minorHAnsi" w:hAnsiTheme="minorHAnsi" w:cstheme="minorBidi"/>
          <w:kern w:val="2"/>
          <w:sz w:val="22"/>
          <w:szCs w:val="22"/>
          <w:lang w:eastAsia="en-US"/>
          <w14:ligatures w14:val="standardContextual"/>
        </w:rPr>
        <w:t xml:space="preserve">, </w:t>
      </w:r>
      <w:r w:rsidR="00B16FD9" w:rsidRPr="00AB7653">
        <w:rPr>
          <w:rFonts w:asciiTheme="minorHAnsi" w:eastAsiaTheme="minorHAnsi" w:hAnsiTheme="minorHAnsi" w:cstheme="minorBidi"/>
          <w:kern w:val="2"/>
          <w:sz w:val="22"/>
          <w:szCs w:val="22"/>
          <w:lang w:eastAsia="en-US"/>
          <w14:ligatures w14:val="standardContextual"/>
        </w:rPr>
        <w:t xml:space="preserve">rinnovo </w:t>
      </w:r>
      <w:r w:rsidR="00270F05" w:rsidRPr="00AB7653">
        <w:rPr>
          <w:rFonts w:asciiTheme="minorHAnsi" w:eastAsiaTheme="minorHAnsi" w:hAnsiTheme="minorHAnsi" w:cstheme="minorBidi"/>
          <w:kern w:val="2"/>
          <w:sz w:val="22"/>
          <w:szCs w:val="22"/>
          <w:lang w:eastAsia="en-US"/>
          <w14:ligatures w14:val="standardContextual"/>
        </w:rPr>
        <w:t xml:space="preserve">che si compie nell’arco di più decenni. </w:t>
      </w:r>
      <w:r w:rsidRPr="00AB7653">
        <w:rPr>
          <w:rFonts w:asciiTheme="minorHAnsi" w:eastAsiaTheme="minorHAnsi" w:hAnsiTheme="minorHAnsi" w:cstheme="minorBidi"/>
          <w:kern w:val="2"/>
          <w:sz w:val="22"/>
          <w:szCs w:val="22"/>
          <w:lang w:eastAsia="en-US"/>
          <w14:ligatures w14:val="standardContextual"/>
        </w:rPr>
        <w:t xml:space="preserve">L’analisi </w:t>
      </w:r>
      <w:r w:rsidR="00270F05" w:rsidRPr="00AB7653">
        <w:rPr>
          <w:rFonts w:asciiTheme="minorHAnsi" w:eastAsiaTheme="minorHAnsi" w:hAnsiTheme="minorHAnsi" w:cstheme="minorBidi"/>
          <w:kern w:val="2"/>
          <w:sz w:val="22"/>
          <w:szCs w:val="22"/>
          <w:lang w:eastAsia="en-US"/>
          <w14:ligatures w14:val="standardContextual"/>
        </w:rPr>
        <w:t xml:space="preserve">dei dati storici delle radiazioni per fascia d’età dimostra, infatti, come </w:t>
      </w:r>
      <w:r w:rsidR="00270F05" w:rsidRPr="00AB7653">
        <w:rPr>
          <w:rFonts w:asciiTheme="minorHAnsi" w:eastAsiaTheme="minorHAnsi" w:hAnsiTheme="minorHAnsi" w:cstheme="minorBidi"/>
          <w:b/>
          <w:bCs/>
          <w:kern w:val="2"/>
          <w:sz w:val="22"/>
          <w:szCs w:val="22"/>
          <w:lang w:eastAsia="en-US"/>
          <w14:ligatures w14:val="standardContextual"/>
        </w:rPr>
        <w:t>oltre un quarto dei veicoli radiati abbia un’età compresa tra i 10 e i 15 anni</w:t>
      </w:r>
      <w:r w:rsidR="00270F05" w:rsidRPr="00AB7653">
        <w:rPr>
          <w:rFonts w:asciiTheme="minorHAnsi" w:eastAsiaTheme="minorHAnsi" w:hAnsiTheme="minorHAnsi" w:cstheme="minorBidi"/>
          <w:kern w:val="2"/>
          <w:sz w:val="22"/>
          <w:szCs w:val="22"/>
          <w:lang w:eastAsia="en-US"/>
          <w14:ligatures w14:val="standardContextual"/>
        </w:rPr>
        <w:t xml:space="preserve"> e </w:t>
      </w:r>
      <w:r w:rsidR="00270F05" w:rsidRPr="00AB7653">
        <w:rPr>
          <w:rFonts w:asciiTheme="minorHAnsi" w:eastAsiaTheme="minorHAnsi" w:hAnsiTheme="minorHAnsi" w:cstheme="minorBidi"/>
          <w:b/>
          <w:bCs/>
          <w:kern w:val="2"/>
          <w:sz w:val="22"/>
          <w:szCs w:val="22"/>
          <w:lang w:eastAsia="en-US"/>
          <w14:ligatures w14:val="standardContextual"/>
        </w:rPr>
        <w:t>la quota più elevata di radiazioni sul totale radiato riguardi i veicoli della fascia 15-20 anni</w:t>
      </w:r>
      <w:r w:rsidR="00270F05" w:rsidRPr="00AB7653">
        <w:rPr>
          <w:rFonts w:asciiTheme="minorHAnsi" w:eastAsiaTheme="minorHAnsi" w:hAnsiTheme="minorHAnsi" w:cstheme="minorBidi"/>
          <w:kern w:val="2"/>
          <w:sz w:val="22"/>
          <w:szCs w:val="22"/>
          <w:lang w:eastAsia="en-US"/>
          <w14:ligatures w14:val="standardContextual"/>
        </w:rPr>
        <w:t xml:space="preserve">. </w:t>
      </w:r>
      <w:r w:rsidRPr="00AB7653">
        <w:rPr>
          <w:rFonts w:asciiTheme="minorHAnsi" w:eastAsiaTheme="minorHAnsi" w:hAnsiTheme="minorHAnsi" w:cstheme="minorBidi"/>
          <w:kern w:val="2"/>
          <w:sz w:val="22"/>
          <w:szCs w:val="22"/>
          <w:lang w:eastAsia="en-US"/>
          <w14:ligatures w14:val="standardContextual"/>
        </w:rPr>
        <w:t>Per queste ragioni</w:t>
      </w:r>
      <w:r w:rsidR="00270F05" w:rsidRPr="00AB7653">
        <w:rPr>
          <w:rFonts w:asciiTheme="minorHAnsi" w:eastAsiaTheme="minorHAnsi" w:hAnsiTheme="minorHAnsi" w:cstheme="minorBidi"/>
          <w:kern w:val="2"/>
          <w:sz w:val="22"/>
          <w:szCs w:val="22"/>
          <w:lang w:eastAsia="en-US"/>
          <w14:ligatures w14:val="standardContextual"/>
        </w:rPr>
        <w:t xml:space="preserve">, </w:t>
      </w:r>
      <w:r w:rsidR="00270F05" w:rsidRPr="00AB7653">
        <w:rPr>
          <w:rFonts w:asciiTheme="minorHAnsi" w:eastAsiaTheme="minorHAnsi" w:hAnsiTheme="minorHAnsi" w:cstheme="minorBidi"/>
          <w:b/>
          <w:bCs/>
          <w:kern w:val="2"/>
          <w:sz w:val="22"/>
          <w:szCs w:val="22"/>
          <w:lang w:eastAsia="en-US"/>
          <w14:ligatures w14:val="standardContextual"/>
        </w:rPr>
        <w:t>l’aumento significativo nelle vendite di veicoli elettrici e ibridi</w:t>
      </w:r>
      <w:r w:rsidR="00270F05" w:rsidRPr="00AB7653">
        <w:rPr>
          <w:rFonts w:asciiTheme="minorHAnsi" w:eastAsiaTheme="minorHAnsi" w:hAnsiTheme="minorHAnsi" w:cstheme="minorBidi"/>
          <w:kern w:val="2"/>
          <w:sz w:val="22"/>
          <w:szCs w:val="22"/>
          <w:lang w:eastAsia="en-US"/>
          <w14:ligatures w14:val="standardContextual"/>
        </w:rPr>
        <w:t xml:space="preserve"> (in parte indotto dalla generosa politica di incentivi pubblici degli ultimi anni) </w:t>
      </w:r>
      <w:r w:rsidRPr="00AB7653">
        <w:rPr>
          <w:rFonts w:asciiTheme="minorHAnsi" w:eastAsiaTheme="minorHAnsi" w:hAnsiTheme="minorHAnsi" w:cstheme="minorBidi"/>
          <w:b/>
          <w:bCs/>
          <w:kern w:val="2"/>
          <w:sz w:val="22"/>
          <w:szCs w:val="22"/>
          <w:lang w:eastAsia="en-US"/>
          <w14:ligatures w14:val="standardContextual"/>
        </w:rPr>
        <w:t>ha effetti quasi impercettibili</w:t>
      </w:r>
      <w:r w:rsidRPr="00AB7653">
        <w:rPr>
          <w:rFonts w:asciiTheme="minorHAnsi" w:eastAsiaTheme="minorHAnsi" w:hAnsiTheme="minorHAnsi" w:cstheme="minorBidi"/>
          <w:kern w:val="2"/>
          <w:sz w:val="22"/>
          <w:szCs w:val="22"/>
          <w:lang w:eastAsia="en-US"/>
          <w14:ligatures w14:val="standardContextual"/>
        </w:rPr>
        <w:t xml:space="preserve"> </w:t>
      </w:r>
      <w:r w:rsidR="00270F05" w:rsidRPr="00AB7653">
        <w:rPr>
          <w:rFonts w:asciiTheme="minorHAnsi" w:eastAsiaTheme="minorHAnsi" w:hAnsiTheme="minorHAnsi" w:cstheme="minorBidi"/>
          <w:b/>
          <w:bCs/>
          <w:kern w:val="2"/>
          <w:sz w:val="22"/>
          <w:szCs w:val="22"/>
          <w:lang w:eastAsia="en-US"/>
          <w14:ligatures w14:val="standardContextual"/>
        </w:rPr>
        <w:t>sul parco</w:t>
      </w:r>
      <w:r w:rsidR="00270F05" w:rsidRPr="00AB7653">
        <w:rPr>
          <w:rFonts w:asciiTheme="minorHAnsi" w:eastAsiaTheme="minorHAnsi" w:hAnsiTheme="minorHAnsi" w:cstheme="minorBidi"/>
          <w:kern w:val="2"/>
          <w:sz w:val="22"/>
          <w:szCs w:val="22"/>
          <w:lang w:eastAsia="en-US"/>
          <w14:ligatures w14:val="standardContextual"/>
        </w:rPr>
        <w:t xml:space="preserve">. Al 31 dicembre 2022, infatti, </w:t>
      </w:r>
      <w:r w:rsidR="00270F05" w:rsidRPr="00AB7653">
        <w:rPr>
          <w:rFonts w:asciiTheme="minorHAnsi" w:eastAsiaTheme="minorHAnsi" w:hAnsiTheme="minorHAnsi" w:cstheme="minorBidi"/>
          <w:b/>
          <w:bCs/>
          <w:kern w:val="2"/>
          <w:sz w:val="22"/>
          <w:szCs w:val="22"/>
          <w:lang w:eastAsia="en-US"/>
          <w14:ligatures w14:val="standardContextual"/>
        </w:rPr>
        <w:t>questi veicoli rappresentavano lo 0,4% del parco circolante</w:t>
      </w:r>
      <w:r w:rsidR="00270F05" w:rsidRPr="00AB7653">
        <w:rPr>
          <w:rFonts w:asciiTheme="minorHAnsi" w:eastAsiaTheme="minorHAnsi" w:hAnsiTheme="minorHAnsi" w:cstheme="minorBidi"/>
          <w:kern w:val="2"/>
          <w:sz w:val="22"/>
          <w:szCs w:val="22"/>
          <w:lang w:eastAsia="en-US"/>
          <w14:ligatures w14:val="standardContextual"/>
        </w:rPr>
        <w:t>.</w:t>
      </w:r>
      <w:r w:rsidR="00B16FD9" w:rsidRPr="00AB7653">
        <w:rPr>
          <w:rFonts w:asciiTheme="minorHAnsi" w:eastAsiaTheme="minorHAnsi" w:hAnsiTheme="minorHAnsi" w:cstheme="minorBidi"/>
          <w:kern w:val="2"/>
          <w:sz w:val="22"/>
          <w:szCs w:val="22"/>
          <w:lang w:eastAsia="en-US"/>
          <w14:ligatures w14:val="standardContextual"/>
        </w:rPr>
        <w:t xml:space="preserve"> </w:t>
      </w:r>
      <w:r w:rsidR="007075D4" w:rsidRPr="00AB7653">
        <w:rPr>
          <w:rFonts w:asciiTheme="minorHAnsi" w:eastAsiaTheme="minorHAnsi" w:hAnsiTheme="minorHAnsi" w:cstheme="minorBidi"/>
          <w:kern w:val="2"/>
          <w:sz w:val="22"/>
          <w:szCs w:val="22"/>
          <w:lang w:eastAsia="en-US"/>
          <w14:ligatures w14:val="standardContextual"/>
        </w:rPr>
        <w:t>Una c</w:t>
      </w:r>
      <w:r w:rsidRPr="00AB7653">
        <w:rPr>
          <w:rFonts w:asciiTheme="minorHAnsi" w:eastAsiaTheme="minorHAnsi" w:hAnsiTheme="minorHAnsi" w:cstheme="minorBidi"/>
          <w:kern w:val="2"/>
          <w:sz w:val="22"/>
          <w:szCs w:val="22"/>
          <w:lang w:eastAsia="en-US"/>
          <w14:ligatures w14:val="standardContextual"/>
        </w:rPr>
        <w:t xml:space="preserve">riticità confermata </w:t>
      </w:r>
      <w:r w:rsidR="007307F6" w:rsidRPr="00AB7653">
        <w:rPr>
          <w:rFonts w:asciiTheme="minorHAnsi" w:eastAsiaTheme="minorHAnsi" w:hAnsiTheme="minorHAnsi" w:cstheme="minorBidi"/>
          <w:kern w:val="2"/>
          <w:sz w:val="22"/>
          <w:szCs w:val="22"/>
          <w:lang w:eastAsia="en-US"/>
          <w14:ligatures w14:val="standardContextual"/>
        </w:rPr>
        <w:t>d</w:t>
      </w:r>
      <w:r w:rsidRPr="00AB7653">
        <w:rPr>
          <w:rFonts w:asciiTheme="minorHAnsi" w:eastAsiaTheme="minorHAnsi" w:hAnsiTheme="minorHAnsi" w:cstheme="minorBidi"/>
          <w:kern w:val="2"/>
          <w:sz w:val="22"/>
          <w:szCs w:val="22"/>
          <w:lang w:eastAsia="en-US"/>
          <w14:ligatures w14:val="standardContextual"/>
        </w:rPr>
        <w:t>a</w:t>
      </w:r>
      <w:r w:rsidR="007307F6" w:rsidRPr="00AB7653">
        <w:rPr>
          <w:rFonts w:asciiTheme="minorHAnsi" w:eastAsiaTheme="minorHAnsi" w:hAnsiTheme="minorHAnsi" w:cstheme="minorBidi"/>
          <w:kern w:val="2"/>
          <w:sz w:val="22"/>
          <w:szCs w:val="22"/>
          <w:lang w:eastAsia="en-US"/>
          <w14:ligatures w14:val="standardContextual"/>
        </w:rPr>
        <w:t xml:space="preserve">lle risposte fornite </w:t>
      </w:r>
      <w:r w:rsidRPr="00AB7653">
        <w:rPr>
          <w:rFonts w:asciiTheme="minorHAnsi" w:eastAsiaTheme="minorHAnsi" w:hAnsiTheme="minorHAnsi" w:cstheme="minorBidi"/>
          <w:kern w:val="2"/>
          <w:sz w:val="22"/>
          <w:szCs w:val="22"/>
          <w:lang w:eastAsia="en-US"/>
          <w14:ligatures w14:val="standardContextual"/>
        </w:rPr>
        <w:t>dal campione intervistato:</w:t>
      </w:r>
      <w:r w:rsidR="007307F6" w:rsidRPr="00AB7653">
        <w:rPr>
          <w:rFonts w:asciiTheme="minorHAnsi" w:eastAsiaTheme="minorHAnsi" w:hAnsiTheme="minorHAnsi" w:cstheme="minorBidi"/>
          <w:kern w:val="2"/>
          <w:sz w:val="22"/>
          <w:szCs w:val="22"/>
          <w:lang w:eastAsia="en-US"/>
          <w14:ligatures w14:val="standardContextual"/>
        </w:rPr>
        <w:t xml:space="preserve"> la stragrande </w:t>
      </w:r>
      <w:r w:rsidR="007307F6" w:rsidRPr="00AB7653">
        <w:rPr>
          <w:rFonts w:asciiTheme="minorHAnsi" w:eastAsiaTheme="minorHAnsi" w:hAnsiTheme="minorHAnsi" w:cstheme="minorBidi"/>
          <w:b/>
          <w:bCs/>
          <w:kern w:val="2"/>
          <w:sz w:val="22"/>
          <w:szCs w:val="22"/>
          <w:lang w:eastAsia="en-US"/>
          <w14:ligatures w14:val="standardContextual"/>
        </w:rPr>
        <w:t xml:space="preserve">maggioranza </w:t>
      </w:r>
      <w:r w:rsidRPr="00AB7653">
        <w:rPr>
          <w:rFonts w:asciiTheme="minorHAnsi" w:eastAsiaTheme="minorHAnsi" w:hAnsiTheme="minorHAnsi" w:cstheme="minorBidi"/>
          <w:b/>
          <w:bCs/>
          <w:kern w:val="2"/>
          <w:sz w:val="22"/>
          <w:szCs w:val="22"/>
          <w:lang w:eastAsia="en-US"/>
          <w14:ligatures w14:val="standardContextual"/>
        </w:rPr>
        <w:t xml:space="preserve">- </w:t>
      </w:r>
      <w:r w:rsidR="007307F6" w:rsidRPr="00AB7653">
        <w:rPr>
          <w:rFonts w:asciiTheme="minorHAnsi" w:eastAsiaTheme="minorHAnsi" w:hAnsiTheme="minorHAnsi" w:cstheme="minorBidi"/>
          <w:b/>
          <w:bCs/>
          <w:kern w:val="2"/>
          <w:sz w:val="22"/>
          <w:szCs w:val="22"/>
          <w:lang w:eastAsia="en-US"/>
          <w14:ligatures w14:val="standardContextual"/>
        </w:rPr>
        <w:t>85%</w:t>
      </w:r>
      <w:r w:rsidRPr="00AB7653">
        <w:rPr>
          <w:rFonts w:asciiTheme="minorHAnsi" w:eastAsiaTheme="minorHAnsi" w:hAnsiTheme="minorHAnsi" w:cstheme="minorBidi"/>
          <w:b/>
          <w:bCs/>
          <w:kern w:val="2"/>
          <w:sz w:val="22"/>
          <w:szCs w:val="22"/>
          <w:lang w:eastAsia="en-US"/>
          <w14:ligatures w14:val="standardContextual"/>
        </w:rPr>
        <w:t xml:space="preserve"> - </w:t>
      </w:r>
      <w:r w:rsidR="007307F6" w:rsidRPr="00AB7653">
        <w:rPr>
          <w:rFonts w:asciiTheme="minorHAnsi" w:eastAsiaTheme="minorHAnsi" w:hAnsiTheme="minorHAnsi" w:cstheme="minorBidi"/>
          <w:b/>
          <w:bCs/>
          <w:kern w:val="2"/>
          <w:sz w:val="22"/>
          <w:szCs w:val="22"/>
          <w:lang w:eastAsia="en-US"/>
          <w14:ligatures w14:val="standardContextual"/>
        </w:rPr>
        <w:t>ritiene che</w:t>
      </w:r>
      <w:r w:rsidR="007075D4" w:rsidRPr="00AB7653">
        <w:rPr>
          <w:rFonts w:asciiTheme="minorHAnsi" w:eastAsiaTheme="minorHAnsi" w:hAnsiTheme="minorHAnsi" w:cstheme="minorBidi"/>
          <w:b/>
          <w:bCs/>
          <w:kern w:val="2"/>
          <w:sz w:val="22"/>
          <w:szCs w:val="22"/>
          <w:lang w:eastAsia="en-US"/>
          <w14:ligatures w14:val="standardContextual"/>
        </w:rPr>
        <w:t>,</w:t>
      </w:r>
      <w:r w:rsidR="007307F6" w:rsidRPr="00AB7653">
        <w:rPr>
          <w:rFonts w:asciiTheme="minorHAnsi" w:eastAsiaTheme="minorHAnsi" w:hAnsiTheme="minorHAnsi" w:cstheme="minorBidi"/>
          <w:b/>
          <w:bCs/>
          <w:kern w:val="2"/>
          <w:sz w:val="22"/>
          <w:szCs w:val="22"/>
          <w:lang w:eastAsia="en-US"/>
          <w14:ligatures w14:val="standardContextual"/>
        </w:rPr>
        <w:t xml:space="preserve"> per i prossimi 10 anni</w:t>
      </w:r>
      <w:r w:rsidR="007075D4" w:rsidRPr="00AB7653">
        <w:rPr>
          <w:rFonts w:asciiTheme="minorHAnsi" w:eastAsiaTheme="minorHAnsi" w:hAnsiTheme="minorHAnsi" w:cstheme="minorBidi"/>
          <w:b/>
          <w:bCs/>
          <w:kern w:val="2"/>
          <w:sz w:val="22"/>
          <w:szCs w:val="22"/>
          <w:lang w:eastAsia="en-US"/>
          <w14:ligatures w14:val="standardContextual"/>
        </w:rPr>
        <w:t>,</w:t>
      </w:r>
      <w:r w:rsidR="007307F6" w:rsidRPr="00AB7653">
        <w:rPr>
          <w:rFonts w:asciiTheme="minorHAnsi" w:eastAsiaTheme="minorHAnsi" w:hAnsiTheme="minorHAnsi" w:cstheme="minorBidi"/>
          <w:b/>
          <w:bCs/>
          <w:kern w:val="2"/>
          <w:sz w:val="22"/>
          <w:szCs w:val="22"/>
          <w:lang w:eastAsia="en-US"/>
          <w14:ligatures w14:val="standardContextual"/>
        </w:rPr>
        <w:t xml:space="preserve"> continuerà ad acquistare auto termiche o ibride</w:t>
      </w:r>
      <w:r w:rsidRPr="00AB7653">
        <w:rPr>
          <w:rFonts w:asciiTheme="minorHAnsi" w:eastAsiaTheme="minorHAnsi" w:hAnsiTheme="minorHAnsi" w:cstheme="minorBidi"/>
          <w:kern w:val="2"/>
          <w:sz w:val="22"/>
          <w:szCs w:val="22"/>
          <w:lang w:eastAsia="en-US"/>
          <w14:ligatures w14:val="standardContextual"/>
        </w:rPr>
        <w:t>, mentre</w:t>
      </w:r>
      <w:r w:rsidR="007307F6" w:rsidRPr="00AB7653">
        <w:rPr>
          <w:rFonts w:asciiTheme="minorHAnsi" w:eastAsiaTheme="minorHAnsi" w:hAnsiTheme="minorHAnsi" w:cstheme="minorBidi"/>
          <w:kern w:val="2"/>
          <w:sz w:val="22"/>
          <w:szCs w:val="22"/>
          <w:lang w:eastAsia="en-US"/>
          <w14:ligatures w14:val="standardContextual"/>
        </w:rPr>
        <w:t xml:space="preserve"> </w:t>
      </w:r>
      <w:r w:rsidR="007307F6" w:rsidRPr="00AB7653">
        <w:rPr>
          <w:rFonts w:asciiTheme="minorHAnsi" w:eastAsiaTheme="minorHAnsi" w:hAnsiTheme="minorHAnsi" w:cstheme="minorBidi"/>
          <w:b/>
          <w:bCs/>
          <w:kern w:val="2"/>
          <w:sz w:val="22"/>
          <w:szCs w:val="22"/>
          <w:lang w:eastAsia="en-US"/>
          <w14:ligatures w14:val="standardContextual"/>
        </w:rPr>
        <w:t>solo il 14% pensa all’acquisto di un’auto elettrica</w:t>
      </w:r>
      <w:r w:rsidRPr="00AB7653">
        <w:rPr>
          <w:rFonts w:asciiTheme="minorHAnsi" w:eastAsiaTheme="minorHAnsi" w:hAnsiTheme="minorHAnsi" w:cstheme="minorBidi"/>
          <w:kern w:val="2"/>
          <w:sz w:val="22"/>
          <w:szCs w:val="22"/>
          <w:lang w:eastAsia="en-US"/>
          <w14:ligatures w14:val="standardContextual"/>
        </w:rPr>
        <w:t>.</w:t>
      </w:r>
    </w:p>
    <w:p w14:paraId="0A549817" w14:textId="77777777" w:rsidR="00B16FD9" w:rsidRPr="00E40DD5" w:rsidRDefault="00B16FD9" w:rsidP="00DF494C">
      <w:pPr>
        <w:pStyle w:val="NormaleWeb"/>
        <w:spacing w:before="0" w:beforeAutospacing="0" w:after="0" w:afterAutospacing="0"/>
        <w:jc w:val="both"/>
        <w:rPr>
          <w:rFonts w:asciiTheme="minorHAnsi" w:eastAsiaTheme="minorHAnsi" w:hAnsiTheme="minorHAnsi" w:cstheme="minorBidi"/>
          <w:kern w:val="2"/>
          <w:sz w:val="10"/>
          <w:szCs w:val="10"/>
          <w:lang w:eastAsia="en-US"/>
          <w14:ligatures w14:val="standardContextual"/>
        </w:rPr>
      </w:pPr>
    </w:p>
    <w:p w14:paraId="19A165EF" w14:textId="51096D03" w:rsidR="00DF467B" w:rsidRPr="00AB7653" w:rsidRDefault="00DF494C" w:rsidP="00DF494C">
      <w:pPr>
        <w:pStyle w:val="NormaleWeb"/>
        <w:pBdr>
          <w:bottom w:val="single" w:sz="4" w:space="1" w:color="auto"/>
        </w:pBdr>
        <w:spacing w:before="0" w:beforeAutospacing="0" w:after="0" w:afterAutospacing="0"/>
        <w:jc w:val="both"/>
        <w:rPr>
          <w:rFonts w:ascii="Montserrat" w:hAnsi="Montserrat"/>
          <w:b/>
          <w:bCs/>
          <w:color w:val="C00000"/>
          <w:sz w:val="22"/>
          <w:szCs w:val="22"/>
        </w:rPr>
      </w:pPr>
      <w:r w:rsidRPr="00AB7653">
        <w:rPr>
          <w:rFonts w:ascii="Montserrat" w:hAnsi="Montserrat"/>
          <w:b/>
          <w:bCs/>
          <w:color w:val="C00000"/>
          <w:sz w:val="22"/>
          <w:szCs w:val="22"/>
        </w:rPr>
        <w:t>INCENTIVI ECONOMICI PER MODELLI ECOLOGICI DI BASSA GAMMA:</w:t>
      </w:r>
    </w:p>
    <w:p w14:paraId="4EC6C2B9" w14:textId="50BB8A8E" w:rsidR="00757B0B" w:rsidRPr="00AB7653" w:rsidRDefault="00DF494C" w:rsidP="00DF494C">
      <w:pPr>
        <w:pStyle w:val="NormaleWeb"/>
        <w:pBdr>
          <w:bottom w:val="single" w:sz="4" w:space="1" w:color="auto"/>
        </w:pBdr>
        <w:spacing w:before="0" w:beforeAutospacing="0" w:after="0" w:afterAutospacing="0"/>
        <w:jc w:val="both"/>
        <w:rPr>
          <w:rFonts w:ascii="Montserrat" w:hAnsi="Montserrat"/>
          <w:b/>
          <w:bCs/>
          <w:color w:val="C00000"/>
          <w:sz w:val="22"/>
          <w:szCs w:val="22"/>
        </w:rPr>
      </w:pPr>
      <w:r w:rsidRPr="00AB7653">
        <w:rPr>
          <w:rFonts w:ascii="Montserrat" w:hAnsi="Montserrat"/>
          <w:b/>
          <w:bCs/>
          <w:color w:val="C00000"/>
          <w:sz w:val="22"/>
          <w:szCs w:val="22"/>
        </w:rPr>
        <w:t>FAVORIRE LE REGIONI PIÙ POVERE, NON LE CATEGORIE PIÙ ABBIENTI</w:t>
      </w:r>
    </w:p>
    <w:p w14:paraId="52B9BF11" w14:textId="7395ACE8" w:rsidR="00757B0B" w:rsidRPr="00DF467B" w:rsidRDefault="00DF467B" w:rsidP="00DF494C">
      <w:pPr>
        <w:pStyle w:val="NormaleWeb"/>
        <w:spacing w:before="0" w:beforeAutospacing="0" w:after="0" w:afterAutospacing="0"/>
        <w:jc w:val="both"/>
        <w:rPr>
          <w:rFonts w:asciiTheme="minorHAnsi" w:eastAsiaTheme="minorHAnsi" w:hAnsiTheme="minorHAnsi" w:cstheme="minorBidi"/>
          <w:kern w:val="2"/>
          <w:sz w:val="22"/>
          <w:szCs w:val="22"/>
          <w:lang w:eastAsia="en-US"/>
          <w14:ligatures w14:val="standardContextual"/>
        </w:rPr>
      </w:pPr>
      <w:r w:rsidRPr="00AB7653">
        <w:rPr>
          <w:rFonts w:ascii="Calibri" w:hAnsi="Calibri" w:cs="Calibri"/>
          <w:b/>
          <w:bCs/>
          <w:sz w:val="22"/>
          <w:szCs w:val="22"/>
        </w:rPr>
        <w:t xml:space="preserve">Per </w:t>
      </w:r>
      <w:r w:rsidR="00C14CD0" w:rsidRPr="00AB7653">
        <w:rPr>
          <w:rFonts w:asciiTheme="minorHAnsi" w:eastAsiaTheme="minorHAnsi" w:hAnsiTheme="minorHAnsi" w:cstheme="minorBidi"/>
          <w:b/>
          <w:bCs/>
          <w:kern w:val="2"/>
          <w:sz w:val="22"/>
          <w:szCs w:val="22"/>
          <w:lang w:eastAsia="en-US"/>
          <w14:ligatures w14:val="standardContextual"/>
        </w:rPr>
        <w:t>almeno un trentennio, la percentuale di veicoli termici</w:t>
      </w:r>
      <w:r w:rsidR="001C73CC">
        <w:rPr>
          <w:rFonts w:asciiTheme="minorHAnsi" w:eastAsiaTheme="minorHAnsi" w:hAnsiTheme="minorHAnsi" w:cstheme="minorBidi"/>
          <w:b/>
          <w:bCs/>
          <w:kern w:val="2"/>
          <w:sz w:val="22"/>
          <w:szCs w:val="22"/>
          <w:lang w:eastAsia="en-US"/>
          <w14:ligatures w14:val="standardContextual"/>
        </w:rPr>
        <w:t xml:space="preserve"> datati</w:t>
      </w:r>
      <w:r w:rsidR="00C14CD0" w:rsidRPr="00AB7653">
        <w:rPr>
          <w:rFonts w:asciiTheme="minorHAnsi" w:eastAsiaTheme="minorHAnsi" w:hAnsiTheme="minorHAnsi" w:cstheme="minorBidi"/>
          <w:b/>
          <w:bCs/>
          <w:kern w:val="2"/>
          <w:sz w:val="22"/>
          <w:szCs w:val="22"/>
          <w:lang w:eastAsia="en-US"/>
          <w14:ligatures w14:val="standardContextual"/>
        </w:rPr>
        <w:t xml:space="preserve"> che circolerà sulle nostre strade resterà significativa</w:t>
      </w:r>
      <w:r w:rsidR="00C14CD0" w:rsidRPr="00AB7653">
        <w:rPr>
          <w:rFonts w:asciiTheme="minorHAnsi" w:eastAsiaTheme="minorHAnsi" w:hAnsiTheme="minorHAnsi" w:cstheme="minorBidi"/>
          <w:kern w:val="2"/>
          <w:sz w:val="22"/>
          <w:szCs w:val="22"/>
          <w:lang w:eastAsia="en-US"/>
          <w14:ligatures w14:val="standardContextual"/>
        </w:rPr>
        <w:t>.</w:t>
      </w:r>
      <w:r w:rsidR="001C73CC" w:rsidRPr="001C73CC">
        <w:rPr>
          <w:rFonts w:ascii="Calibri" w:hAnsi="Calibri" w:cs="Calibri"/>
          <w:b/>
          <w:bCs/>
          <w:sz w:val="22"/>
          <w:szCs w:val="22"/>
        </w:rPr>
        <w:t xml:space="preserve"> </w:t>
      </w:r>
      <w:r w:rsidR="001C73CC" w:rsidRPr="00AB7653">
        <w:rPr>
          <w:rFonts w:ascii="Calibri" w:hAnsi="Calibri" w:cs="Calibri"/>
          <w:b/>
          <w:bCs/>
          <w:sz w:val="22"/>
          <w:szCs w:val="22"/>
        </w:rPr>
        <w:t>Oggi, il prezzo di un veicolo elettrico a batteria</w:t>
      </w:r>
      <w:r w:rsidR="001C73CC" w:rsidRPr="00AB7653">
        <w:rPr>
          <w:rFonts w:ascii="Calibri" w:hAnsi="Calibri" w:cs="Calibri"/>
          <w:sz w:val="22"/>
          <w:szCs w:val="22"/>
        </w:rPr>
        <w:t xml:space="preserve"> </w:t>
      </w:r>
      <w:r w:rsidR="001C73CC" w:rsidRPr="00AB7653">
        <w:rPr>
          <w:rFonts w:ascii="Calibri" w:hAnsi="Calibri" w:cs="Calibri"/>
          <w:b/>
          <w:bCs/>
          <w:sz w:val="22"/>
          <w:szCs w:val="22"/>
        </w:rPr>
        <w:t>è più che doppio rispetto a quello di un veicolo termico</w:t>
      </w:r>
      <w:r w:rsidR="001C73CC" w:rsidRPr="00AB7653">
        <w:rPr>
          <w:rFonts w:ascii="Calibri" w:hAnsi="Calibri" w:cs="Calibri"/>
          <w:sz w:val="22"/>
          <w:szCs w:val="22"/>
        </w:rPr>
        <w:t xml:space="preserve">, cosa che - secondo il campione intervistato - rappresenta </w:t>
      </w:r>
      <w:r w:rsidR="00124913">
        <w:rPr>
          <w:rFonts w:ascii="Calibri" w:hAnsi="Calibri" w:cs="Calibri"/>
          <w:sz w:val="22"/>
          <w:szCs w:val="22"/>
        </w:rPr>
        <w:t>un freno alle politiche complessive di rinnovo del parco</w:t>
      </w:r>
      <w:r w:rsidR="001C73CC" w:rsidRPr="00AB7653">
        <w:rPr>
          <w:rFonts w:ascii="Calibri" w:hAnsi="Calibri" w:cs="Calibri"/>
          <w:sz w:val="22"/>
          <w:szCs w:val="22"/>
        </w:rPr>
        <w:t xml:space="preserve">. </w:t>
      </w:r>
      <w:r w:rsidR="001C73CC" w:rsidRPr="00AB7653">
        <w:rPr>
          <w:rFonts w:asciiTheme="minorHAnsi" w:eastAsiaTheme="minorHAnsi" w:hAnsiTheme="minorHAnsi" w:cstheme="minorBidi"/>
          <w:kern w:val="2"/>
          <w:sz w:val="22"/>
          <w:szCs w:val="22"/>
          <w:lang w:eastAsia="en-US"/>
          <w14:ligatures w14:val="standardContextual"/>
        </w:rPr>
        <w:t xml:space="preserve">Per </w:t>
      </w:r>
      <w:r w:rsidR="001C73CC" w:rsidRPr="00AB7653">
        <w:rPr>
          <w:rFonts w:ascii="Calibri" w:hAnsi="Calibri" w:cs="Calibri"/>
          <w:b/>
          <w:bCs/>
          <w:sz w:val="22"/>
          <w:szCs w:val="22"/>
        </w:rPr>
        <w:t>ridurre</w:t>
      </w:r>
      <w:r w:rsidR="001C73CC" w:rsidRPr="00AB7653">
        <w:rPr>
          <w:rFonts w:ascii="Calibri" w:hAnsi="Calibri" w:cs="Calibri"/>
          <w:sz w:val="22"/>
          <w:szCs w:val="22"/>
        </w:rPr>
        <w:t xml:space="preserve">, entro il 2050, </w:t>
      </w:r>
      <w:r w:rsidR="001C73CC" w:rsidRPr="00AB7653">
        <w:rPr>
          <w:rFonts w:ascii="Calibri" w:hAnsi="Calibri" w:cs="Calibri"/>
          <w:b/>
          <w:bCs/>
          <w:sz w:val="22"/>
          <w:szCs w:val="22"/>
        </w:rPr>
        <w:t xml:space="preserve">le emissioni inquinanti </w:t>
      </w:r>
      <w:r w:rsidR="001C73CC">
        <w:rPr>
          <w:rFonts w:ascii="Calibri" w:hAnsi="Calibri" w:cs="Calibri"/>
          <w:b/>
          <w:bCs/>
          <w:sz w:val="22"/>
          <w:szCs w:val="22"/>
        </w:rPr>
        <w:t xml:space="preserve">si rendono opportuni </w:t>
      </w:r>
      <w:r w:rsidR="001C73CC" w:rsidRPr="00AB7653">
        <w:rPr>
          <w:rFonts w:ascii="Calibri" w:hAnsi="Calibri" w:cs="Calibri"/>
          <w:b/>
          <w:bCs/>
          <w:sz w:val="22"/>
          <w:szCs w:val="22"/>
        </w:rPr>
        <w:t>incentivi economici all’acquisto di modelli di bassa</w:t>
      </w:r>
      <w:r w:rsidR="001C73CC">
        <w:rPr>
          <w:rFonts w:ascii="Calibri" w:hAnsi="Calibri" w:cs="Calibri"/>
          <w:b/>
          <w:bCs/>
          <w:sz w:val="22"/>
          <w:szCs w:val="22"/>
        </w:rPr>
        <w:t xml:space="preserve"> gamma </w:t>
      </w:r>
      <w:r w:rsidR="001C73CC">
        <w:rPr>
          <w:rFonts w:ascii="Calibri" w:hAnsi="Calibri" w:cs="Calibri"/>
          <w:sz w:val="22"/>
          <w:szCs w:val="22"/>
        </w:rPr>
        <w:t>(termici, ibridi o elettrici), purché ecologici,</w:t>
      </w:r>
      <w:r w:rsidR="001C73CC">
        <w:rPr>
          <w:rFonts w:ascii="Calibri" w:hAnsi="Calibri" w:cs="Calibri"/>
          <w:b/>
          <w:bCs/>
          <w:sz w:val="22"/>
          <w:szCs w:val="22"/>
        </w:rPr>
        <w:t xml:space="preserve"> indirizzati soprattutto alle categorie meno abbienti</w:t>
      </w:r>
      <w:r w:rsidR="001C73CC">
        <w:rPr>
          <w:rFonts w:ascii="Calibri" w:hAnsi="Calibri" w:cs="Calibri"/>
          <w:sz w:val="22"/>
          <w:szCs w:val="22"/>
        </w:rPr>
        <w:t>.</w:t>
      </w:r>
      <w:r w:rsidR="003D4E15">
        <w:rPr>
          <w:rFonts w:ascii="Calibri" w:hAnsi="Calibri" w:cs="Calibri"/>
          <w:b/>
          <w:bCs/>
          <w:sz w:val="22"/>
          <w:szCs w:val="22"/>
        </w:rPr>
        <w:t xml:space="preserve"> </w:t>
      </w:r>
      <w:r w:rsidR="003D4E15">
        <w:rPr>
          <w:rFonts w:ascii="Calibri" w:hAnsi="Calibri" w:cs="Calibri"/>
          <w:sz w:val="22"/>
          <w:szCs w:val="22"/>
        </w:rPr>
        <w:t xml:space="preserve">Seguendo l’esempio francese, potrebbe essere attivato </w:t>
      </w:r>
      <w:r w:rsidR="003D4E15" w:rsidRPr="003D4E15">
        <w:rPr>
          <w:rFonts w:ascii="Calibri" w:hAnsi="Calibri" w:cs="Calibri"/>
          <w:b/>
          <w:sz w:val="22"/>
          <w:szCs w:val="22"/>
        </w:rPr>
        <w:t>un leasing “sociale” da parte dello Stato</w:t>
      </w:r>
      <w:r w:rsidR="003D4E15">
        <w:rPr>
          <w:rFonts w:ascii="Calibri" w:hAnsi="Calibri" w:cs="Calibri"/>
          <w:sz w:val="22"/>
          <w:szCs w:val="22"/>
        </w:rPr>
        <w:t xml:space="preserve">, con facoltà per le famiglie </w:t>
      </w:r>
      <w:r w:rsidR="00124913">
        <w:rPr>
          <w:rFonts w:ascii="Calibri" w:hAnsi="Calibri" w:cs="Calibri"/>
          <w:sz w:val="22"/>
          <w:szCs w:val="22"/>
        </w:rPr>
        <w:t>a minor reddito</w:t>
      </w:r>
      <w:r w:rsidR="003D4E15">
        <w:rPr>
          <w:rFonts w:ascii="Calibri" w:hAnsi="Calibri" w:cs="Calibri"/>
          <w:sz w:val="22"/>
          <w:szCs w:val="22"/>
        </w:rPr>
        <w:t xml:space="preserve"> di usufruire da subito di un’auto </w:t>
      </w:r>
      <w:r w:rsidR="00124913">
        <w:rPr>
          <w:rFonts w:ascii="Calibri" w:hAnsi="Calibri" w:cs="Calibri"/>
          <w:sz w:val="22"/>
          <w:szCs w:val="22"/>
        </w:rPr>
        <w:t>più sostenibile</w:t>
      </w:r>
      <w:r w:rsidR="00173071">
        <w:rPr>
          <w:rFonts w:ascii="Calibri" w:hAnsi="Calibri" w:cs="Calibri"/>
          <w:sz w:val="22"/>
          <w:szCs w:val="22"/>
        </w:rPr>
        <w:t xml:space="preserve">, tramite il pagamento di </w:t>
      </w:r>
      <w:r w:rsidR="003D4E15">
        <w:rPr>
          <w:rFonts w:ascii="Calibri" w:hAnsi="Calibri" w:cs="Calibri"/>
          <w:sz w:val="22"/>
          <w:szCs w:val="22"/>
        </w:rPr>
        <w:t>un modesto canone mensile</w:t>
      </w:r>
      <w:r w:rsidR="00173071">
        <w:rPr>
          <w:rFonts w:ascii="Calibri" w:hAnsi="Calibri" w:cs="Calibri"/>
          <w:sz w:val="22"/>
          <w:szCs w:val="22"/>
        </w:rPr>
        <w:t xml:space="preserve"> e la possibilità di </w:t>
      </w:r>
      <w:r w:rsidR="003D4E15">
        <w:rPr>
          <w:rFonts w:ascii="Calibri" w:hAnsi="Calibri" w:cs="Calibri"/>
          <w:sz w:val="22"/>
          <w:szCs w:val="22"/>
        </w:rPr>
        <w:t>riscattare il mezzo con un</w:t>
      </w:r>
      <w:r w:rsidR="0083651A">
        <w:rPr>
          <w:rFonts w:ascii="Calibri" w:hAnsi="Calibri" w:cs="Calibri"/>
          <w:sz w:val="22"/>
          <w:szCs w:val="22"/>
        </w:rPr>
        <w:t>a</w:t>
      </w:r>
      <w:r w:rsidR="003D4E15">
        <w:rPr>
          <w:rFonts w:ascii="Calibri" w:hAnsi="Calibri" w:cs="Calibri"/>
          <w:sz w:val="22"/>
          <w:szCs w:val="22"/>
        </w:rPr>
        <w:t xml:space="preserve"> rata finale. </w:t>
      </w:r>
    </w:p>
    <w:p w14:paraId="04D46CE4" w14:textId="7C0FB100" w:rsidR="00656740" w:rsidRDefault="00656740" w:rsidP="00DF494C">
      <w:pPr>
        <w:pStyle w:val="NormaleWeb"/>
        <w:spacing w:before="0" w:beforeAutospacing="0" w:after="0" w:afterAutospacing="0"/>
        <w:jc w:val="both"/>
        <w:rPr>
          <w:rFonts w:asciiTheme="minorHAnsi" w:eastAsiaTheme="minorHAnsi" w:hAnsiTheme="minorHAnsi" w:cstheme="minorBidi"/>
          <w:kern w:val="2"/>
          <w:sz w:val="22"/>
          <w:szCs w:val="22"/>
          <w:lang w:eastAsia="en-US"/>
          <w14:ligatures w14:val="standardContextual"/>
        </w:rPr>
      </w:pPr>
    </w:p>
    <w:sectPr w:rsidR="00656740" w:rsidSect="00E27375">
      <w:pgSz w:w="11906" w:h="16838"/>
      <w:pgMar w:top="42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ontserrat">
    <w:altName w:val="Calibri"/>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32219"/>
    <w:multiLevelType w:val="hybridMultilevel"/>
    <w:tmpl w:val="853EF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4"/>
  <w:proofState w:spelling="clean" w:grammar="clean"/>
  <w:doNotTrackMov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3"/>
    <w:rsid w:val="00006F77"/>
    <w:rsid w:val="00043462"/>
    <w:rsid w:val="00077AD6"/>
    <w:rsid w:val="000C089F"/>
    <w:rsid w:val="000D0883"/>
    <w:rsid w:val="000D5EE2"/>
    <w:rsid w:val="000F52AB"/>
    <w:rsid w:val="000F5660"/>
    <w:rsid w:val="00124913"/>
    <w:rsid w:val="0012693E"/>
    <w:rsid w:val="001321D3"/>
    <w:rsid w:val="00173071"/>
    <w:rsid w:val="001C73CC"/>
    <w:rsid w:val="001E604D"/>
    <w:rsid w:val="002060A5"/>
    <w:rsid w:val="002254D1"/>
    <w:rsid w:val="00270F05"/>
    <w:rsid w:val="00281726"/>
    <w:rsid w:val="002A5FF1"/>
    <w:rsid w:val="00321E68"/>
    <w:rsid w:val="00380F3E"/>
    <w:rsid w:val="003C5FA7"/>
    <w:rsid w:val="003D4E15"/>
    <w:rsid w:val="003D67F7"/>
    <w:rsid w:val="004418BA"/>
    <w:rsid w:val="0044389E"/>
    <w:rsid w:val="00464BF7"/>
    <w:rsid w:val="004C1785"/>
    <w:rsid w:val="004C33BF"/>
    <w:rsid w:val="004D4C3A"/>
    <w:rsid w:val="004F519E"/>
    <w:rsid w:val="004F7018"/>
    <w:rsid w:val="005737E7"/>
    <w:rsid w:val="005A242A"/>
    <w:rsid w:val="0061309B"/>
    <w:rsid w:val="00656740"/>
    <w:rsid w:val="0069520B"/>
    <w:rsid w:val="006B0480"/>
    <w:rsid w:val="006B5E59"/>
    <w:rsid w:val="006D0A5D"/>
    <w:rsid w:val="007075D4"/>
    <w:rsid w:val="007307F6"/>
    <w:rsid w:val="00757B0B"/>
    <w:rsid w:val="00757B61"/>
    <w:rsid w:val="0077106D"/>
    <w:rsid w:val="00783089"/>
    <w:rsid w:val="007B5ED8"/>
    <w:rsid w:val="007B65DF"/>
    <w:rsid w:val="00801F60"/>
    <w:rsid w:val="00815A85"/>
    <w:rsid w:val="0083651A"/>
    <w:rsid w:val="0086448C"/>
    <w:rsid w:val="008B5C0A"/>
    <w:rsid w:val="008C4E3D"/>
    <w:rsid w:val="009E3575"/>
    <w:rsid w:val="00A04449"/>
    <w:rsid w:val="00A26B7B"/>
    <w:rsid w:val="00A30D19"/>
    <w:rsid w:val="00AB7653"/>
    <w:rsid w:val="00B16FD9"/>
    <w:rsid w:val="00BA0F3A"/>
    <w:rsid w:val="00BA3D8C"/>
    <w:rsid w:val="00BC59A3"/>
    <w:rsid w:val="00BE4629"/>
    <w:rsid w:val="00C14CD0"/>
    <w:rsid w:val="00C46CB9"/>
    <w:rsid w:val="00C66379"/>
    <w:rsid w:val="00CC359C"/>
    <w:rsid w:val="00CC3FC0"/>
    <w:rsid w:val="00D27D25"/>
    <w:rsid w:val="00D73AD3"/>
    <w:rsid w:val="00DD1C22"/>
    <w:rsid w:val="00DE30B5"/>
    <w:rsid w:val="00DF467B"/>
    <w:rsid w:val="00DF494C"/>
    <w:rsid w:val="00E15E4E"/>
    <w:rsid w:val="00E27375"/>
    <w:rsid w:val="00E40DD5"/>
    <w:rsid w:val="00E53808"/>
    <w:rsid w:val="00E93CB1"/>
    <w:rsid w:val="00F328F7"/>
    <w:rsid w:val="00FA3D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F41B"/>
  <w15:chartTrackingRefBased/>
  <w15:docId w15:val="{C40A7716-31DF-E64A-B6E3-BFF7D180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C59A3"/>
    <w:pPr>
      <w:spacing w:before="100" w:beforeAutospacing="1" w:after="100" w:afterAutospacing="1"/>
    </w:pPr>
    <w:rPr>
      <w:rFonts w:ascii="Times New Roman" w:eastAsia="Times New Roman" w:hAnsi="Times New Roman" w:cs="Times New Roman"/>
      <w:kern w:val="0"/>
      <w:lang w:eastAsia="it-IT"/>
      <w14:ligatures w14:val="none"/>
    </w:rPr>
  </w:style>
  <w:style w:type="paragraph" w:styleId="Revisione">
    <w:name w:val="Revision"/>
    <w:hidden/>
    <w:uiPriority w:val="99"/>
    <w:semiHidden/>
    <w:rsid w:val="005737E7"/>
  </w:style>
  <w:style w:type="paragraph" w:styleId="Testofumetto">
    <w:name w:val="Balloon Text"/>
    <w:basedOn w:val="Normale"/>
    <w:link w:val="TestofumettoCarattere"/>
    <w:uiPriority w:val="99"/>
    <w:semiHidden/>
    <w:unhideWhenUsed/>
    <w:rsid w:val="005737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3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162">
      <w:bodyDiv w:val="1"/>
      <w:marLeft w:val="0"/>
      <w:marRight w:val="0"/>
      <w:marTop w:val="0"/>
      <w:marBottom w:val="0"/>
      <w:divBdr>
        <w:top w:val="none" w:sz="0" w:space="0" w:color="auto"/>
        <w:left w:val="none" w:sz="0" w:space="0" w:color="auto"/>
        <w:bottom w:val="none" w:sz="0" w:space="0" w:color="auto"/>
        <w:right w:val="none" w:sz="0" w:space="0" w:color="auto"/>
      </w:divBdr>
      <w:divsChild>
        <w:div w:id="1057971877">
          <w:marLeft w:val="0"/>
          <w:marRight w:val="0"/>
          <w:marTop w:val="0"/>
          <w:marBottom w:val="0"/>
          <w:divBdr>
            <w:top w:val="none" w:sz="0" w:space="0" w:color="auto"/>
            <w:left w:val="none" w:sz="0" w:space="0" w:color="auto"/>
            <w:bottom w:val="none" w:sz="0" w:space="0" w:color="auto"/>
            <w:right w:val="none" w:sz="0" w:space="0" w:color="auto"/>
          </w:divBdr>
          <w:divsChild>
            <w:div w:id="1940286697">
              <w:marLeft w:val="0"/>
              <w:marRight w:val="0"/>
              <w:marTop w:val="0"/>
              <w:marBottom w:val="0"/>
              <w:divBdr>
                <w:top w:val="none" w:sz="0" w:space="0" w:color="auto"/>
                <w:left w:val="none" w:sz="0" w:space="0" w:color="auto"/>
                <w:bottom w:val="none" w:sz="0" w:space="0" w:color="auto"/>
                <w:right w:val="none" w:sz="0" w:space="0" w:color="auto"/>
              </w:divBdr>
              <w:divsChild>
                <w:div w:id="20921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0480">
      <w:bodyDiv w:val="1"/>
      <w:marLeft w:val="0"/>
      <w:marRight w:val="0"/>
      <w:marTop w:val="0"/>
      <w:marBottom w:val="0"/>
      <w:divBdr>
        <w:top w:val="none" w:sz="0" w:space="0" w:color="auto"/>
        <w:left w:val="none" w:sz="0" w:space="0" w:color="auto"/>
        <w:bottom w:val="none" w:sz="0" w:space="0" w:color="auto"/>
        <w:right w:val="none" w:sz="0" w:space="0" w:color="auto"/>
      </w:divBdr>
      <w:divsChild>
        <w:div w:id="56168623">
          <w:marLeft w:val="0"/>
          <w:marRight w:val="0"/>
          <w:marTop w:val="0"/>
          <w:marBottom w:val="0"/>
          <w:divBdr>
            <w:top w:val="none" w:sz="0" w:space="0" w:color="auto"/>
            <w:left w:val="none" w:sz="0" w:space="0" w:color="auto"/>
            <w:bottom w:val="none" w:sz="0" w:space="0" w:color="auto"/>
            <w:right w:val="none" w:sz="0" w:space="0" w:color="auto"/>
          </w:divBdr>
          <w:divsChild>
            <w:div w:id="1411926271">
              <w:marLeft w:val="0"/>
              <w:marRight w:val="0"/>
              <w:marTop w:val="0"/>
              <w:marBottom w:val="0"/>
              <w:divBdr>
                <w:top w:val="none" w:sz="0" w:space="0" w:color="auto"/>
                <w:left w:val="none" w:sz="0" w:space="0" w:color="auto"/>
                <w:bottom w:val="none" w:sz="0" w:space="0" w:color="auto"/>
                <w:right w:val="none" w:sz="0" w:space="0" w:color="auto"/>
              </w:divBdr>
              <w:divsChild>
                <w:div w:id="3275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3837">
      <w:bodyDiv w:val="1"/>
      <w:marLeft w:val="0"/>
      <w:marRight w:val="0"/>
      <w:marTop w:val="0"/>
      <w:marBottom w:val="0"/>
      <w:divBdr>
        <w:top w:val="none" w:sz="0" w:space="0" w:color="auto"/>
        <w:left w:val="none" w:sz="0" w:space="0" w:color="auto"/>
        <w:bottom w:val="none" w:sz="0" w:space="0" w:color="auto"/>
        <w:right w:val="none" w:sz="0" w:space="0" w:color="auto"/>
      </w:divBdr>
      <w:divsChild>
        <w:div w:id="1789005285">
          <w:marLeft w:val="0"/>
          <w:marRight w:val="0"/>
          <w:marTop w:val="0"/>
          <w:marBottom w:val="0"/>
          <w:divBdr>
            <w:top w:val="none" w:sz="0" w:space="0" w:color="auto"/>
            <w:left w:val="none" w:sz="0" w:space="0" w:color="auto"/>
            <w:bottom w:val="none" w:sz="0" w:space="0" w:color="auto"/>
            <w:right w:val="none" w:sz="0" w:space="0" w:color="auto"/>
          </w:divBdr>
          <w:divsChild>
            <w:div w:id="1317687257">
              <w:marLeft w:val="0"/>
              <w:marRight w:val="0"/>
              <w:marTop w:val="0"/>
              <w:marBottom w:val="0"/>
              <w:divBdr>
                <w:top w:val="none" w:sz="0" w:space="0" w:color="auto"/>
                <w:left w:val="none" w:sz="0" w:space="0" w:color="auto"/>
                <w:bottom w:val="none" w:sz="0" w:space="0" w:color="auto"/>
                <w:right w:val="none" w:sz="0" w:space="0" w:color="auto"/>
              </w:divBdr>
              <w:divsChild>
                <w:div w:id="6207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82893">
      <w:bodyDiv w:val="1"/>
      <w:marLeft w:val="0"/>
      <w:marRight w:val="0"/>
      <w:marTop w:val="0"/>
      <w:marBottom w:val="0"/>
      <w:divBdr>
        <w:top w:val="none" w:sz="0" w:space="0" w:color="auto"/>
        <w:left w:val="none" w:sz="0" w:space="0" w:color="auto"/>
        <w:bottom w:val="none" w:sz="0" w:space="0" w:color="auto"/>
        <w:right w:val="none" w:sz="0" w:space="0" w:color="auto"/>
      </w:divBdr>
      <w:divsChild>
        <w:div w:id="246042276">
          <w:marLeft w:val="0"/>
          <w:marRight w:val="0"/>
          <w:marTop w:val="0"/>
          <w:marBottom w:val="0"/>
          <w:divBdr>
            <w:top w:val="none" w:sz="0" w:space="0" w:color="auto"/>
            <w:left w:val="none" w:sz="0" w:space="0" w:color="auto"/>
            <w:bottom w:val="none" w:sz="0" w:space="0" w:color="auto"/>
            <w:right w:val="none" w:sz="0" w:space="0" w:color="auto"/>
          </w:divBdr>
          <w:divsChild>
            <w:div w:id="762650810">
              <w:marLeft w:val="0"/>
              <w:marRight w:val="0"/>
              <w:marTop w:val="0"/>
              <w:marBottom w:val="0"/>
              <w:divBdr>
                <w:top w:val="none" w:sz="0" w:space="0" w:color="auto"/>
                <w:left w:val="none" w:sz="0" w:space="0" w:color="auto"/>
                <w:bottom w:val="none" w:sz="0" w:space="0" w:color="auto"/>
                <w:right w:val="none" w:sz="0" w:space="0" w:color="auto"/>
              </w:divBdr>
              <w:divsChild>
                <w:div w:id="1224488821">
                  <w:marLeft w:val="0"/>
                  <w:marRight w:val="0"/>
                  <w:marTop w:val="0"/>
                  <w:marBottom w:val="0"/>
                  <w:divBdr>
                    <w:top w:val="none" w:sz="0" w:space="0" w:color="auto"/>
                    <w:left w:val="none" w:sz="0" w:space="0" w:color="auto"/>
                    <w:bottom w:val="none" w:sz="0" w:space="0" w:color="auto"/>
                    <w:right w:val="none" w:sz="0" w:space="0" w:color="auto"/>
                  </w:divBdr>
                  <w:divsChild>
                    <w:div w:id="186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4025">
      <w:bodyDiv w:val="1"/>
      <w:marLeft w:val="0"/>
      <w:marRight w:val="0"/>
      <w:marTop w:val="0"/>
      <w:marBottom w:val="0"/>
      <w:divBdr>
        <w:top w:val="none" w:sz="0" w:space="0" w:color="auto"/>
        <w:left w:val="none" w:sz="0" w:space="0" w:color="auto"/>
        <w:bottom w:val="none" w:sz="0" w:space="0" w:color="auto"/>
        <w:right w:val="none" w:sz="0" w:space="0" w:color="auto"/>
      </w:divBdr>
      <w:divsChild>
        <w:div w:id="871651164">
          <w:marLeft w:val="0"/>
          <w:marRight w:val="0"/>
          <w:marTop w:val="0"/>
          <w:marBottom w:val="0"/>
          <w:divBdr>
            <w:top w:val="none" w:sz="0" w:space="0" w:color="auto"/>
            <w:left w:val="none" w:sz="0" w:space="0" w:color="auto"/>
            <w:bottom w:val="none" w:sz="0" w:space="0" w:color="auto"/>
            <w:right w:val="none" w:sz="0" w:space="0" w:color="auto"/>
          </w:divBdr>
          <w:divsChild>
            <w:div w:id="912934193">
              <w:marLeft w:val="0"/>
              <w:marRight w:val="0"/>
              <w:marTop w:val="0"/>
              <w:marBottom w:val="0"/>
              <w:divBdr>
                <w:top w:val="none" w:sz="0" w:space="0" w:color="auto"/>
                <w:left w:val="none" w:sz="0" w:space="0" w:color="auto"/>
                <w:bottom w:val="none" w:sz="0" w:space="0" w:color="auto"/>
                <w:right w:val="none" w:sz="0" w:space="0" w:color="auto"/>
              </w:divBdr>
              <w:divsChild>
                <w:div w:id="1176962520">
                  <w:marLeft w:val="0"/>
                  <w:marRight w:val="0"/>
                  <w:marTop w:val="0"/>
                  <w:marBottom w:val="0"/>
                  <w:divBdr>
                    <w:top w:val="none" w:sz="0" w:space="0" w:color="auto"/>
                    <w:left w:val="none" w:sz="0" w:space="0" w:color="auto"/>
                    <w:bottom w:val="none" w:sz="0" w:space="0" w:color="auto"/>
                    <w:right w:val="none" w:sz="0" w:space="0" w:color="auto"/>
                  </w:divBdr>
                </w:div>
              </w:divsChild>
            </w:div>
            <w:div w:id="1445929256">
              <w:marLeft w:val="0"/>
              <w:marRight w:val="0"/>
              <w:marTop w:val="0"/>
              <w:marBottom w:val="0"/>
              <w:divBdr>
                <w:top w:val="none" w:sz="0" w:space="0" w:color="auto"/>
                <w:left w:val="none" w:sz="0" w:space="0" w:color="auto"/>
                <w:bottom w:val="none" w:sz="0" w:space="0" w:color="auto"/>
                <w:right w:val="none" w:sz="0" w:space="0" w:color="auto"/>
              </w:divBdr>
              <w:divsChild>
                <w:div w:id="1930649539">
                  <w:marLeft w:val="0"/>
                  <w:marRight w:val="0"/>
                  <w:marTop w:val="0"/>
                  <w:marBottom w:val="0"/>
                  <w:divBdr>
                    <w:top w:val="none" w:sz="0" w:space="0" w:color="auto"/>
                    <w:left w:val="none" w:sz="0" w:space="0" w:color="auto"/>
                    <w:bottom w:val="none" w:sz="0" w:space="0" w:color="auto"/>
                    <w:right w:val="none" w:sz="0" w:space="0" w:color="auto"/>
                  </w:divBdr>
                </w:div>
              </w:divsChild>
            </w:div>
            <w:div w:id="1663581468">
              <w:marLeft w:val="0"/>
              <w:marRight w:val="0"/>
              <w:marTop w:val="0"/>
              <w:marBottom w:val="0"/>
              <w:divBdr>
                <w:top w:val="none" w:sz="0" w:space="0" w:color="auto"/>
                <w:left w:val="none" w:sz="0" w:space="0" w:color="auto"/>
                <w:bottom w:val="none" w:sz="0" w:space="0" w:color="auto"/>
                <w:right w:val="none" w:sz="0" w:space="0" w:color="auto"/>
              </w:divBdr>
              <w:divsChild>
                <w:div w:id="232274287">
                  <w:marLeft w:val="0"/>
                  <w:marRight w:val="0"/>
                  <w:marTop w:val="0"/>
                  <w:marBottom w:val="0"/>
                  <w:divBdr>
                    <w:top w:val="none" w:sz="0" w:space="0" w:color="auto"/>
                    <w:left w:val="none" w:sz="0" w:space="0" w:color="auto"/>
                    <w:bottom w:val="none" w:sz="0" w:space="0" w:color="auto"/>
                    <w:right w:val="none" w:sz="0" w:space="0" w:color="auto"/>
                  </w:divBdr>
                </w:div>
              </w:divsChild>
            </w:div>
            <w:div w:id="1300570601">
              <w:marLeft w:val="0"/>
              <w:marRight w:val="0"/>
              <w:marTop w:val="0"/>
              <w:marBottom w:val="0"/>
              <w:divBdr>
                <w:top w:val="none" w:sz="0" w:space="0" w:color="auto"/>
                <w:left w:val="none" w:sz="0" w:space="0" w:color="auto"/>
                <w:bottom w:val="none" w:sz="0" w:space="0" w:color="auto"/>
                <w:right w:val="none" w:sz="0" w:space="0" w:color="auto"/>
              </w:divBdr>
              <w:divsChild>
                <w:div w:id="2039546622">
                  <w:marLeft w:val="0"/>
                  <w:marRight w:val="0"/>
                  <w:marTop w:val="0"/>
                  <w:marBottom w:val="0"/>
                  <w:divBdr>
                    <w:top w:val="none" w:sz="0" w:space="0" w:color="auto"/>
                    <w:left w:val="none" w:sz="0" w:space="0" w:color="auto"/>
                    <w:bottom w:val="none" w:sz="0" w:space="0" w:color="auto"/>
                    <w:right w:val="none" w:sz="0" w:space="0" w:color="auto"/>
                  </w:divBdr>
                </w:div>
              </w:divsChild>
            </w:div>
            <w:div w:id="67505679">
              <w:marLeft w:val="0"/>
              <w:marRight w:val="0"/>
              <w:marTop w:val="0"/>
              <w:marBottom w:val="0"/>
              <w:divBdr>
                <w:top w:val="none" w:sz="0" w:space="0" w:color="auto"/>
                <w:left w:val="none" w:sz="0" w:space="0" w:color="auto"/>
                <w:bottom w:val="none" w:sz="0" w:space="0" w:color="auto"/>
                <w:right w:val="none" w:sz="0" w:space="0" w:color="auto"/>
              </w:divBdr>
              <w:divsChild>
                <w:div w:id="1201016653">
                  <w:marLeft w:val="0"/>
                  <w:marRight w:val="0"/>
                  <w:marTop w:val="0"/>
                  <w:marBottom w:val="0"/>
                  <w:divBdr>
                    <w:top w:val="none" w:sz="0" w:space="0" w:color="auto"/>
                    <w:left w:val="none" w:sz="0" w:space="0" w:color="auto"/>
                    <w:bottom w:val="none" w:sz="0" w:space="0" w:color="auto"/>
                    <w:right w:val="none" w:sz="0" w:space="0" w:color="auto"/>
                  </w:divBdr>
                </w:div>
                <w:div w:id="11878278">
                  <w:marLeft w:val="0"/>
                  <w:marRight w:val="0"/>
                  <w:marTop w:val="0"/>
                  <w:marBottom w:val="0"/>
                  <w:divBdr>
                    <w:top w:val="none" w:sz="0" w:space="0" w:color="auto"/>
                    <w:left w:val="none" w:sz="0" w:space="0" w:color="auto"/>
                    <w:bottom w:val="none" w:sz="0" w:space="0" w:color="auto"/>
                    <w:right w:val="none" w:sz="0" w:space="0" w:color="auto"/>
                  </w:divBdr>
                </w:div>
              </w:divsChild>
            </w:div>
            <w:div w:id="1543595733">
              <w:marLeft w:val="0"/>
              <w:marRight w:val="0"/>
              <w:marTop w:val="0"/>
              <w:marBottom w:val="0"/>
              <w:divBdr>
                <w:top w:val="none" w:sz="0" w:space="0" w:color="auto"/>
                <w:left w:val="none" w:sz="0" w:space="0" w:color="auto"/>
                <w:bottom w:val="none" w:sz="0" w:space="0" w:color="auto"/>
                <w:right w:val="none" w:sz="0" w:space="0" w:color="auto"/>
              </w:divBdr>
              <w:divsChild>
                <w:div w:id="1509636930">
                  <w:marLeft w:val="0"/>
                  <w:marRight w:val="0"/>
                  <w:marTop w:val="0"/>
                  <w:marBottom w:val="0"/>
                  <w:divBdr>
                    <w:top w:val="none" w:sz="0" w:space="0" w:color="auto"/>
                    <w:left w:val="none" w:sz="0" w:space="0" w:color="auto"/>
                    <w:bottom w:val="none" w:sz="0" w:space="0" w:color="auto"/>
                    <w:right w:val="none" w:sz="0" w:space="0" w:color="auto"/>
                  </w:divBdr>
                </w:div>
              </w:divsChild>
            </w:div>
            <w:div w:id="606429971">
              <w:marLeft w:val="0"/>
              <w:marRight w:val="0"/>
              <w:marTop w:val="0"/>
              <w:marBottom w:val="0"/>
              <w:divBdr>
                <w:top w:val="none" w:sz="0" w:space="0" w:color="auto"/>
                <w:left w:val="none" w:sz="0" w:space="0" w:color="auto"/>
                <w:bottom w:val="none" w:sz="0" w:space="0" w:color="auto"/>
                <w:right w:val="none" w:sz="0" w:space="0" w:color="auto"/>
              </w:divBdr>
              <w:divsChild>
                <w:div w:id="437332646">
                  <w:marLeft w:val="0"/>
                  <w:marRight w:val="0"/>
                  <w:marTop w:val="0"/>
                  <w:marBottom w:val="0"/>
                  <w:divBdr>
                    <w:top w:val="none" w:sz="0" w:space="0" w:color="auto"/>
                    <w:left w:val="none" w:sz="0" w:space="0" w:color="auto"/>
                    <w:bottom w:val="none" w:sz="0" w:space="0" w:color="auto"/>
                    <w:right w:val="none" w:sz="0" w:space="0" w:color="auto"/>
                  </w:divBdr>
                </w:div>
              </w:divsChild>
            </w:div>
            <w:div w:id="1606959927">
              <w:marLeft w:val="0"/>
              <w:marRight w:val="0"/>
              <w:marTop w:val="0"/>
              <w:marBottom w:val="0"/>
              <w:divBdr>
                <w:top w:val="none" w:sz="0" w:space="0" w:color="auto"/>
                <w:left w:val="none" w:sz="0" w:space="0" w:color="auto"/>
                <w:bottom w:val="none" w:sz="0" w:space="0" w:color="auto"/>
                <w:right w:val="none" w:sz="0" w:space="0" w:color="auto"/>
              </w:divBdr>
              <w:divsChild>
                <w:div w:id="955140100">
                  <w:marLeft w:val="0"/>
                  <w:marRight w:val="0"/>
                  <w:marTop w:val="0"/>
                  <w:marBottom w:val="0"/>
                  <w:divBdr>
                    <w:top w:val="none" w:sz="0" w:space="0" w:color="auto"/>
                    <w:left w:val="none" w:sz="0" w:space="0" w:color="auto"/>
                    <w:bottom w:val="none" w:sz="0" w:space="0" w:color="auto"/>
                    <w:right w:val="none" w:sz="0" w:space="0" w:color="auto"/>
                  </w:divBdr>
                </w:div>
              </w:divsChild>
            </w:div>
            <w:div w:id="68037953">
              <w:marLeft w:val="0"/>
              <w:marRight w:val="0"/>
              <w:marTop w:val="0"/>
              <w:marBottom w:val="0"/>
              <w:divBdr>
                <w:top w:val="none" w:sz="0" w:space="0" w:color="auto"/>
                <w:left w:val="none" w:sz="0" w:space="0" w:color="auto"/>
                <w:bottom w:val="none" w:sz="0" w:space="0" w:color="auto"/>
                <w:right w:val="none" w:sz="0" w:space="0" w:color="auto"/>
              </w:divBdr>
              <w:divsChild>
                <w:div w:id="10473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1553">
      <w:bodyDiv w:val="1"/>
      <w:marLeft w:val="0"/>
      <w:marRight w:val="0"/>
      <w:marTop w:val="0"/>
      <w:marBottom w:val="0"/>
      <w:divBdr>
        <w:top w:val="none" w:sz="0" w:space="0" w:color="auto"/>
        <w:left w:val="none" w:sz="0" w:space="0" w:color="auto"/>
        <w:bottom w:val="none" w:sz="0" w:space="0" w:color="auto"/>
        <w:right w:val="none" w:sz="0" w:space="0" w:color="auto"/>
      </w:divBdr>
      <w:divsChild>
        <w:div w:id="1024865094">
          <w:marLeft w:val="0"/>
          <w:marRight w:val="0"/>
          <w:marTop w:val="0"/>
          <w:marBottom w:val="0"/>
          <w:divBdr>
            <w:top w:val="none" w:sz="0" w:space="0" w:color="auto"/>
            <w:left w:val="none" w:sz="0" w:space="0" w:color="auto"/>
            <w:bottom w:val="none" w:sz="0" w:space="0" w:color="auto"/>
            <w:right w:val="none" w:sz="0" w:space="0" w:color="auto"/>
          </w:divBdr>
          <w:divsChild>
            <w:div w:id="2061855733">
              <w:marLeft w:val="0"/>
              <w:marRight w:val="0"/>
              <w:marTop w:val="0"/>
              <w:marBottom w:val="0"/>
              <w:divBdr>
                <w:top w:val="none" w:sz="0" w:space="0" w:color="auto"/>
                <w:left w:val="none" w:sz="0" w:space="0" w:color="auto"/>
                <w:bottom w:val="none" w:sz="0" w:space="0" w:color="auto"/>
                <w:right w:val="none" w:sz="0" w:space="0" w:color="auto"/>
              </w:divBdr>
              <w:divsChild>
                <w:div w:id="184274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7753">
      <w:bodyDiv w:val="1"/>
      <w:marLeft w:val="0"/>
      <w:marRight w:val="0"/>
      <w:marTop w:val="0"/>
      <w:marBottom w:val="0"/>
      <w:divBdr>
        <w:top w:val="none" w:sz="0" w:space="0" w:color="auto"/>
        <w:left w:val="none" w:sz="0" w:space="0" w:color="auto"/>
        <w:bottom w:val="none" w:sz="0" w:space="0" w:color="auto"/>
        <w:right w:val="none" w:sz="0" w:space="0" w:color="auto"/>
      </w:divBdr>
      <w:divsChild>
        <w:div w:id="1311516122">
          <w:marLeft w:val="0"/>
          <w:marRight w:val="0"/>
          <w:marTop w:val="0"/>
          <w:marBottom w:val="0"/>
          <w:divBdr>
            <w:top w:val="none" w:sz="0" w:space="0" w:color="auto"/>
            <w:left w:val="none" w:sz="0" w:space="0" w:color="auto"/>
            <w:bottom w:val="none" w:sz="0" w:space="0" w:color="auto"/>
            <w:right w:val="none" w:sz="0" w:space="0" w:color="auto"/>
          </w:divBdr>
          <w:divsChild>
            <w:div w:id="1024751623">
              <w:marLeft w:val="0"/>
              <w:marRight w:val="0"/>
              <w:marTop w:val="0"/>
              <w:marBottom w:val="0"/>
              <w:divBdr>
                <w:top w:val="none" w:sz="0" w:space="0" w:color="auto"/>
                <w:left w:val="none" w:sz="0" w:space="0" w:color="auto"/>
                <w:bottom w:val="none" w:sz="0" w:space="0" w:color="auto"/>
                <w:right w:val="none" w:sz="0" w:space="0" w:color="auto"/>
              </w:divBdr>
              <w:divsChild>
                <w:div w:id="2036538248">
                  <w:marLeft w:val="0"/>
                  <w:marRight w:val="0"/>
                  <w:marTop w:val="0"/>
                  <w:marBottom w:val="0"/>
                  <w:divBdr>
                    <w:top w:val="none" w:sz="0" w:space="0" w:color="auto"/>
                    <w:left w:val="none" w:sz="0" w:space="0" w:color="auto"/>
                    <w:bottom w:val="none" w:sz="0" w:space="0" w:color="auto"/>
                    <w:right w:val="none" w:sz="0" w:space="0" w:color="auto"/>
                  </w:divBdr>
                  <w:divsChild>
                    <w:div w:id="17817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730719">
      <w:bodyDiv w:val="1"/>
      <w:marLeft w:val="0"/>
      <w:marRight w:val="0"/>
      <w:marTop w:val="0"/>
      <w:marBottom w:val="0"/>
      <w:divBdr>
        <w:top w:val="none" w:sz="0" w:space="0" w:color="auto"/>
        <w:left w:val="none" w:sz="0" w:space="0" w:color="auto"/>
        <w:bottom w:val="none" w:sz="0" w:space="0" w:color="auto"/>
        <w:right w:val="none" w:sz="0" w:space="0" w:color="auto"/>
      </w:divBdr>
      <w:divsChild>
        <w:div w:id="2032031758">
          <w:marLeft w:val="0"/>
          <w:marRight w:val="0"/>
          <w:marTop w:val="0"/>
          <w:marBottom w:val="0"/>
          <w:divBdr>
            <w:top w:val="none" w:sz="0" w:space="0" w:color="auto"/>
            <w:left w:val="none" w:sz="0" w:space="0" w:color="auto"/>
            <w:bottom w:val="none" w:sz="0" w:space="0" w:color="auto"/>
            <w:right w:val="none" w:sz="0" w:space="0" w:color="auto"/>
          </w:divBdr>
          <w:divsChild>
            <w:div w:id="1903832530">
              <w:marLeft w:val="0"/>
              <w:marRight w:val="0"/>
              <w:marTop w:val="0"/>
              <w:marBottom w:val="0"/>
              <w:divBdr>
                <w:top w:val="none" w:sz="0" w:space="0" w:color="auto"/>
                <w:left w:val="none" w:sz="0" w:space="0" w:color="auto"/>
                <w:bottom w:val="none" w:sz="0" w:space="0" w:color="auto"/>
                <w:right w:val="none" w:sz="0" w:space="0" w:color="auto"/>
              </w:divBdr>
              <w:divsChild>
                <w:div w:id="748425904">
                  <w:marLeft w:val="0"/>
                  <w:marRight w:val="0"/>
                  <w:marTop w:val="0"/>
                  <w:marBottom w:val="0"/>
                  <w:divBdr>
                    <w:top w:val="none" w:sz="0" w:space="0" w:color="auto"/>
                    <w:left w:val="none" w:sz="0" w:space="0" w:color="auto"/>
                    <w:bottom w:val="none" w:sz="0" w:space="0" w:color="auto"/>
                    <w:right w:val="none" w:sz="0" w:space="0" w:color="auto"/>
                  </w:divBdr>
                  <w:divsChild>
                    <w:div w:id="1506244911">
                      <w:marLeft w:val="0"/>
                      <w:marRight w:val="0"/>
                      <w:marTop w:val="0"/>
                      <w:marBottom w:val="0"/>
                      <w:divBdr>
                        <w:top w:val="none" w:sz="0" w:space="0" w:color="auto"/>
                        <w:left w:val="none" w:sz="0" w:space="0" w:color="auto"/>
                        <w:bottom w:val="none" w:sz="0" w:space="0" w:color="auto"/>
                        <w:right w:val="none" w:sz="0" w:space="0" w:color="auto"/>
                      </w:divBdr>
                    </w:div>
                  </w:divsChild>
                </w:div>
                <w:div w:id="65733953">
                  <w:marLeft w:val="0"/>
                  <w:marRight w:val="0"/>
                  <w:marTop w:val="0"/>
                  <w:marBottom w:val="0"/>
                  <w:divBdr>
                    <w:top w:val="none" w:sz="0" w:space="0" w:color="auto"/>
                    <w:left w:val="none" w:sz="0" w:space="0" w:color="auto"/>
                    <w:bottom w:val="none" w:sz="0" w:space="0" w:color="auto"/>
                    <w:right w:val="none" w:sz="0" w:space="0" w:color="auto"/>
                  </w:divBdr>
                  <w:divsChild>
                    <w:div w:id="144784538">
                      <w:marLeft w:val="0"/>
                      <w:marRight w:val="0"/>
                      <w:marTop w:val="0"/>
                      <w:marBottom w:val="0"/>
                      <w:divBdr>
                        <w:top w:val="none" w:sz="0" w:space="0" w:color="auto"/>
                        <w:left w:val="none" w:sz="0" w:space="0" w:color="auto"/>
                        <w:bottom w:val="none" w:sz="0" w:space="0" w:color="auto"/>
                        <w:right w:val="none" w:sz="0" w:space="0" w:color="auto"/>
                      </w:divBdr>
                    </w:div>
                  </w:divsChild>
                </w:div>
                <w:div w:id="1527719857">
                  <w:marLeft w:val="0"/>
                  <w:marRight w:val="0"/>
                  <w:marTop w:val="0"/>
                  <w:marBottom w:val="0"/>
                  <w:divBdr>
                    <w:top w:val="none" w:sz="0" w:space="0" w:color="auto"/>
                    <w:left w:val="none" w:sz="0" w:space="0" w:color="auto"/>
                    <w:bottom w:val="none" w:sz="0" w:space="0" w:color="auto"/>
                    <w:right w:val="none" w:sz="0" w:space="0" w:color="auto"/>
                  </w:divBdr>
                  <w:divsChild>
                    <w:div w:id="256520628">
                      <w:marLeft w:val="0"/>
                      <w:marRight w:val="0"/>
                      <w:marTop w:val="0"/>
                      <w:marBottom w:val="0"/>
                      <w:divBdr>
                        <w:top w:val="none" w:sz="0" w:space="0" w:color="auto"/>
                        <w:left w:val="none" w:sz="0" w:space="0" w:color="auto"/>
                        <w:bottom w:val="none" w:sz="0" w:space="0" w:color="auto"/>
                        <w:right w:val="none" w:sz="0" w:space="0" w:color="auto"/>
                      </w:divBdr>
                    </w:div>
                  </w:divsChild>
                </w:div>
                <w:div w:id="2145611624">
                  <w:marLeft w:val="0"/>
                  <w:marRight w:val="0"/>
                  <w:marTop w:val="0"/>
                  <w:marBottom w:val="0"/>
                  <w:divBdr>
                    <w:top w:val="none" w:sz="0" w:space="0" w:color="auto"/>
                    <w:left w:val="none" w:sz="0" w:space="0" w:color="auto"/>
                    <w:bottom w:val="none" w:sz="0" w:space="0" w:color="auto"/>
                    <w:right w:val="none" w:sz="0" w:space="0" w:color="auto"/>
                  </w:divBdr>
                  <w:divsChild>
                    <w:div w:id="1098258450">
                      <w:marLeft w:val="0"/>
                      <w:marRight w:val="0"/>
                      <w:marTop w:val="0"/>
                      <w:marBottom w:val="0"/>
                      <w:divBdr>
                        <w:top w:val="none" w:sz="0" w:space="0" w:color="auto"/>
                        <w:left w:val="none" w:sz="0" w:space="0" w:color="auto"/>
                        <w:bottom w:val="none" w:sz="0" w:space="0" w:color="auto"/>
                        <w:right w:val="none" w:sz="0" w:space="0" w:color="auto"/>
                      </w:divBdr>
                    </w:div>
                  </w:divsChild>
                </w:div>
                <w:div w:id="497234740">
                  <w:marLeft w:val="0"/>
                  <w:marRight w:val="0"/>
                  <w:marTop w:val="0"/>
                  <w:marBottom w:val="0"/>
                  <w:divBdr>
                    <w:top w:val="none" w:sz="0" w:space="0" w:color="auto"/>
                    <w:left w:val="none" w:sz="0" w:space="0" w:color="auto"/>
                    <w:bottom w:val="none" w:sz="0" w:space="0" w:color="auto"/>
                    <w:right w:val="none" w:sz="0" w:space="0" w:color="auto"/>
                  </w:divBdr>
                  <w:divsChild>
                    <w:div w:id="440027605">
                      <w:marLeft w:val="0"/>
                      <w:marRight w:val="0"/>
                      <w:marTop w:val="0"/>
                      <w:marBottom w:val="0"/>
                      <w:divBdr>
                        <w:top w:val="none" w:sz="0" w:space="0" w:color="auto"/>
                        <w:left w:val="none" w:sz="0" w:space="0" w:color="auto"/>
                        <w:bottom w:val="none" w:sz="0" w:space="0" w:color="auto"/>
                        <w:right w:val="none" w:sz="0" w:space="0" w:color="auto"/>
                      </w:divBdr>
                    </w:div>
                  </w:divsChild>
                </w:div>
                <w:div w:id="301931776">
                  <w:marLeft w:val="0"/>
                  <w:marRight w:val="0"/>
                  <w:marTop w:val="0"/>
                  <w:marBottom w:val="0"/>
                  <w:divBdr>
                    <w:top w:val="none" w:sz="0" w:space="0" w:color="auto"/>
                    <w:left w:val="none" w:sz="0" w:space="0" w:color="auto"/>
                    <w:bottom w:val="none" w:sz="0" w:space="0" w:color="auto"/>
                    <w:right w:val="none" w:sz="0" w:space="0" w:color="auto"/>
                  </w:divBdr>
                  <w:divsChild>
                    <w:div w:id="1809516692">
                      <w:marLeft w:val="0"/>
                      <w:marRight w:val="0"/>
                      <w:marTop w:val="0"/>
                      <w:marBottom w:val="0"/>
                      <w:divBdr>
                        <w:top w:val="none" w:sz="0" w:space="0" w:color="auto"/>
                        <w:left w:val="none" w:sz="0" w:space="0" w:color="auto"/>
                        <w:bottom w:val="none" w:sz="0" w:space="0" w:color="auto"/>
                        <w:right w:val="none" w:sz="0" w:space="0" w:color="auto"/>
                      </w:divBdr>
                    </w:div>
                  </w:divsChild>
                </w:div>
                <w:div w:id="410587430">
                  <w:marLeft w:val="0"/>
                  <w:marRight w:val="0"/>
                  <w:marTop w:val="0"/>
                  <w:marBottom w:val="0"/>
                  <w:divBdr>
                    <w:top w:val="none" w:sz="0" w:space="0" w:color="auto"/>
                    <w:left w:val="none" w:sz="0" w:space="0" w:color="auto"/>
                    <w:bottom w:val="none" w:sz="0" w:space="0" w:color="auto"/>
                    <w:right w:val="none" w:sz="0" w:space="0" w:color="auto"/>
                  </w:divBdr>
                  <w:divsChild>
                    <w:div w:id="1456752255">
                      <w:marLeft w:val="0"/>
                      <w:marRight w:val="0"/>
                      <w:marTop w:val="0"/>
                      <w:marBottom w:val="0"/>
                      <w:divBdr>
                        <w:top w:val="none" w:sz="0" w:space="0" w:color="auto"/>
                        <w:left w:val="none" w:sz="0" w:space="0" w:color="auto"/>
                        <w:bottom w:val="none" w:sz="0" w:space="0" w:color="auto"/>
                        <w:right w:val="none" w:sz="0" w:space="0" w:color="auto"/>
                      </w:divBdr>
                    </w:div>
                  </w:divsChild>
                </w:div>
                <w:div w:id="1856844583">
                  <w:marLeft w:val="0"/>
                  <w:marRight w:val="0"/>
                  <w:marTop w:val="0"/>
                  <w:marBottom w:val="0"/>
                  <w:divBdr>
                    <w:top w:val="none" w:sz="0" w:space="0" w:color="auto"/>
                    <w:left w:val="none" w:sz="0" w:space="0" w:color="auto"/>
                    <w:bottom w:val="none" w:sz="0" w:space="0" w:color="auto"/>
                    <w:right w:val="none" w:sz="0" w:space="0" w:color="auto"/>
                  </w:divBdr>
                  <w:divsChild>
                    <w:div w:id="1716469730">
                      <w:marLeft w:val="0"/>
                      <w:marRight w:val="0"/>
                      <w:marTop w:val="0"/>
                      <w:marBottom w:val="0"/>
                      <w:divBdr>
                        <w:top w:val="none" w:sz="0" w:space="0" w:color="auto"/>
                        <w:left w:val="none" w:sz="0" w:space="0" w:color="auto"/>
                        <w:bottom w:val="none" w:sz="0" w:space="0" w:color="auto"/>
                        <w:right w:val="none" w:sz="0" w:space="0" w:color="auto"/>
                      </w:divBdr>
                    </w:div>
                  </w:divsChild>
                </w:div>
                <w:div w:id="45764511">
                  <w:marLeft w:val="0"/>
                  <w:marRight w:val="0"/>
                  <w:marTop w:val="0"/>
                  <w:marBottom w:val="0"/>
                  <w:divBdr>
                    <w:top w:val="none" w:sz="0" w:space="0" w:color="auto"/>
                    <w:left w:val="none" w:sz="0" w:space="0" w:color="auto"/>
                    <w:bottom w:val="none" w:sz="0" w:space="0" w:color="auto"/>
                    <w:right w:val="none" w:sz="0" w:space="0" w:color="auto"/>
                  </w:divBdr>
                  <w:divsChild>
                    <w:div w:id="692537356">
                      <w:marLeft w:val="0"/>
                      <w:marRight w:val="0"/>
                      <w:marTop w:val="0"/>
                      <w:marBottom w:val="0"/>
                      <w:divBdr>
                        <w:top w:val="none" w:sz="0" w:space="0" w:color="auto"/>
                        <w:left w:val="none" w:sz="0" w:space="0" w:color="auto"/>
                        <w:bottom w:val="none" w:sz="0" w:space="0" w:color="auto"/>
                        <w:right w:val="none" w:sz="0" w:space="0" w:color="auto"/>
                      </w:divBdr>
                    </w:div>
                  </w:divsChild>
                </w:div>
                <w:div w:id="574366544">
                  <w:marLeft w:val="0"/>
                  <w:marRight w:val="0"/>
                  <w:marTop w:val="0"/>
                  <w:marBottom w:val="0"/>
                  <w:divBdr>
                    <w:top w:val="none" w:sz="0" w:space="0" w:color="auto"/>
                    <w:left w:val="none" w:sz="0" w:space="0" w:color="auto"/>
                    <w:bottom w:val="none" w:sz="0" w:space="0" w:color="auto"/>
                    <w:right w:val="none" w:sz="0" w:space="0" w:color="auto"/>
                  </w:divBdr>
                  <w:divsChild>
                    <w:div w:id="337077649">
                      <w:marLeft w:val="0"/>
                      <w:marRight w:val="0"/>
                      <w:marTop w:val="0"/>
                      <w:marBottom w:val="0"/>
                      <w:divBdr>
                        <w:top w:val="none" w:sz="0" w:space="0" w:color="auto"/>
                        <w:left w:val="none" w:sz="0" w:space="0" w:color="auto"/>
                        <w:bottom w:val="none" w:sz="0" w:space="0" w:color="auto"/>
                        <w:right w:val="none" w:sz="0" w:space="0" w:color="auto"/>
                      </w:divBdr>
                    </w:div>
                  </w:divsChild>
                </w:div>
                <w:div w:id="1265769456">
                  <w:marLeft w:val="0"/>
                  <w:marRight w:val="0"/>
                  <w:marTop w:val="0"/>
                  <w:marBottom w:val="0"/>
                  <w:divBdr>
                    <w:top w:val="none" w:sz="0" w:space="0" w:color="auto"/>
                    <w:left w:val="none" w:sz="0" w:space="0" w:color="auto"/>
                    <w:bottom w:val="none" w:sz="0" w:space="0" w:color="auto"/>
                    <w:right w:val="none" w:sz="0" w:space="0" w:color="auto"/>
                  </w:divBdr>
                  <w:divsChild>
                    <w:div w:id="1462186940">
                      <w:marLeft w:val="0"/>
                      <w:marRight w:val="0"/>
                      <w:marTop w:val="0"/>
                      <w:marBottom w:val="0"/>
                      <w:divBdr>
                        <w:top w:val="none" w:sz="0" w:space="0" w:color="auto"/>
                        <w:left w:val="none" w:sz="0" w:space="0" w:color="auto"/>
                        <w:bottom w:val="none" w:sz="0" w:space="0" w:color="auto"/>
                        <w:right w:val="none" w:sz="0" w:space="0" w:color="auto"/>
                      </w:divBdr>
                    </w:div>
                  </w:divsChild>
                </w:div>
                <w:div w:id="1329868684">
                  <w:marLeft w:val="0"/>
                  <w:marRight w:val="0"/>
                  <w:marTop w:val="0"/>
                  <w:marBottom w:val="0"/>
                  <w:divBdr>
                    <w:top w:val="none" w:sz="0" w:space="0" w:color="auto"/>
                    <w:left w:val="none" w:sz="0" w:space="0" w:color="auto"/>
                    <w:bottom w:val="none" w:sz="0" w:space="0" w:color="auto"/>
                    <w:right w:val="none" w:sz="0" w:space="0" w:color="auto"/>
                  </w:divBdr>
                  <w:divsChild>
                    <w:div w:id="1648365281">
                      <w:marLeft w:val="0"/>
                      <w:marRight w:val="0"/>
                      <w:marTop w:val="0"/>
                      <w:marBottom w:val="0"/>
                      <w:divBdr>
                        <w:top w:val="none" w:sz="0" w:space="0" w:color="auto"/>
                        <w:left w:val="none" w:sz="0" w:space="0" w:color="auto"/>
                        <w:bottom w:val="none" w:sz="0" w:space="0" w:color="auto"/>
                        <w:right w:val="none" w:sz="0" w:space="0" w:color="auto"/>
                      </w:divBdr>
                    </w:div>
                  </w:divsChild>
                </w:div>
                <w:div w:id="1449008096">
                  <w:marLeft w:val="0"/>
                  <w:marRight w:val="0"/>
                  <w:marTop w:val="0"/>
                  <w:marBottom w:val="0"/>
                  <w:divBdr>
                    <w:top w:val="none" w:sz="0" w:space="0" w:color="auto"/>
                    <w:left w:val="none" w:sz="0" w:space="0" w:color="auto"/>
                    <w:bottom w:val="none" w:sz="0" w:space="0" w:color="auto"/>
                    <w:right w:val="none" w:sz="0" w:space="0" w:color="auto"/>
                  </w:divBdr>
                  <w:divsChild>
                    <w:div w:id="15814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99271">
          <w:marLeft w:val="0"/>
          <w:marRight w:val="0"/>
          <w:marTop w:val="0"/>
          <w:marBottom w:val="0"/>
          <w:divBdr>
            <w:top w:val="none" w:sz="0" w:space="0" w:color="auto"/>
            <w:left w:val="none" w:sz="0" w:space="0" w:color="auto"/>
            <w:bottom w:val="none" w:sz="0" w:space="0" w:color="auto"/>
            <w:right w:val="none" w:sz="0" w:space="0" w:color="auto"/>
          </w:divBdr>
          <w:divsChild>
            <w:div w:id="1295939336">
              <w:marLeft w:val="0"/>
              <w:marRight w:val="0"/>
              <w:marTop w:val="0"/>
              <w:marBottom w:val="0"/>
              <w:divBdr>
                <w:top w:val="none" w:sz="0" w:space="0" w:color="auto"/>
                <w:left w:val="none" w:sz="0" w:space="0" w:color="auto"/>
                <w:bottom w:val="none" w:sz="0" w:space="0" w:color="auto"/>
                <w:right w:val="none" w:sz="0" w:space="0" w:color="auto"/>
              </w:divBdr>
              <w:divsChild>
                <w:div w:id="11221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31903">
      <w:bodyDiv w:val="1"/>
      <w:marLeft w:val="0"/>
      <w:marRight w:val="0"/>
      <w:marTop w:val="0"/>
      <w:marBottom w:val="0"/>
      <w:divBdr>
        <w:top w:val="none" w:sz="0" w:space="0" w:color="auto"/>
        <w:left w:val="none" w:sz="0" w:space="0" w:color="auto"/>
        <w:bottom w:val="none" w:sz="0" w:space="0" w:color="auto"/>
        <w:right w:val="none" w:sz="0" w:space="0" w:color="auto"/>
      </w:divBdr>
      <w:divsChild>
        <w:div w:id="690834379">
          <w:marLeft w:val="0"/>
          <w:marRight w:val="0"/>
          <w:marTop w:val="0"/>
          <w:marBottom w:val="0"/>
          <w:divBdr>
            <w:top w:val="none" w:sz="0" w:space="0" w:color="auto"/>
            <w:left w:val="none" w:sz="0" w:space="0" w:color="auto"/>
            <w:bottom w:val="none" w:sz="0" w:space="0" w:color="auto"/>
            <w:right w:val="none" w:sz="0" w:space="0" w:color="auto"/>
          </w:divBdr>
          <w:divsChild>
            <w:div w:id="1776290708">
              <w:marLeft w:val="0"/>
              <w:marRight w:val="0"/>
              <w:marTop w:val="0"/>
              <w:marBottom w:val="0"/>
              <w:divBdr>
                <w:top w:val="none" w:sz="0" w:space="0" w:color="auto"/>
                <w:left w:val="none" w:sz="0" w:space="0" w:color="auto"/>
                <w:bottom w:val="none" w:sz="0" w:space="0" w:color="auto"/>
                <w:right w:val="none" w:sz="0" w:space="0" w:color="auto"/>
              </w:divBdr>
              <w:divsChild>
                <w:div w:id="1670674249">
                  <w:marLeft w:val="0"/>
                  <w:marRight w:val="0"/>
                  <w:marTop w:val="0"/>
                  <w:marBottom w:val="0"/>
                  <w:divBdr>
                    <w:top w:val="none" w:sz="0" w:space="0" w:color="auto"/>
                    <w:left w:val="none" w:sz="0" w:space="0" w:color="auto"/>
                    <w:bottom w:val="none" w:sz="0" w:space="0" w:color="auto"/>
                    <w:right w:val="none" w:sz="0" w:space="0" w:color="auto"/>
                  </w:divBdr>
                  <w:divsChild>
                    <w:div w:id="18192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231387">
      <w:bodyDiv w:val="1"/>
      <w:marLeft w:val="0"/>
      <w:marRight w:val="0"/>
      <w:marTop w:val="0"/>
      <w:marBottom w:val="0"/>
      <w:divBdr>
        <w:top w:val="none" w:sz="0" w:space="0" w:color="auto"/>
        <w:left w:val="none" w:sz="0" w:space="0" w:color="auto"/>
        <w:bottom w:val="none" w:sz="0" w:space="0" w:color="auto"/>
        <w:right w:val="none" w:sz="0" w:space="0" w:color="auto"/>
      </w:divBdr>
      <w:divsChild>
        <w:div w:id="199172430">
          <w:marLeft w:val="0"/>
          <w:marRight w:val="0"/>
          <w:marTop w:val="0"/>
          <w:marBottom w:val="0"/>
          <w:divBdr>
            <w:top w:val="none" w:sz="0" w:space="0" w:color="auto"/>
            <w:left w:val="none" w:sz="0" w:space="0" w:color="auto"/>
            <w:bottom w:val="none" w:sz="0" w:space="0" w:color="auto"/>
            <w:right w:val="none" w:sz="0" w:space="0" w:color="auto"/>
          </w:divBdr>
          <w:divsChild>
            <w:div w:id="24404465">
              <w:marLeft w:val="0"/>
              <w:marRight w:val="0"/>
              <w:marTop w:val="0"/>
              <w:marBottom w:val="0"/>
              <w:divBdr>
                <w:top w:val="none" w:sz="0" w:space="0" w:color="auto"/>
                <w:left w:val="none" w:sz="0" w:space="0" w:color="auto"/>
                <w:bottom w:val="none" w:sz="0" w:space="0" w:color="auto"/>
                <w:right w:val="none" w:sz="0" w:space="0" w:color="auto"/>
              </w:divBdr>
              <w:divsChild>
                <w:div w:id="2313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01276">
      <w:bodyDiv w:val="1"/>
      <w:marLeft w:val="0"/>
      <w:marRight w:val="0"/>
      <w:marTop w:val="0"/>
      <w:marBottom w:val="0"/>
      <w:divBdr>
        <w:top w:val="none" w:sz="0" w:space="0" w:color="auto"/>
        <w:left w:val="none" w:sz="0" w:space="0" w:color="auto"/>
        <w:bottom w:val="none" w:sz="0" w:space="0" w:color="auto"/>
        <w:right w:val="none" w:sz="0" w:space="0" w:color="auto"/>
      </w:divBdr>
      <w:divsChild>
        <w:div w:id="1667518631">
          <w:marLeft w:val="0"/>
          <w:marRight w:val="0"/>
          <w:marTop w:val="0"/>
          <w:marBottom w:val="0"/>
          <w:divBdr>
            <w:top w:val="none" w:sz="0" w:space="0" w:color="auto"/>
            <w:left w:val="none" w:sz="0" w:space="0" w:color="auto"/>
            <w:bottom w:val="none" w:sz="0" w:space="0" w:color="auto"/>
            <w:right w:val="none" w:sz="0" w:space="0" w:color="auto"/>
          </w:divBdr>
          <w:divsChild>
            <w:div w:id="11541779">
              <w:marLeft w:val="0"/>
              <w:marRight w:val="0"/>
              <w:marTop w:val="0"/>
              <w:marBottom w:val="0"/>
              <w:divBdr>
                <w:top w:val="none" w:sz="0" w:space="0" w:color="auto"/>
                <w:left w:val="none" w:sz="0" w:space="0" w:color="auto"/>
                <w:bottom w:val="none" w:sz="0" w:space="0" w:color="auto"/>
                <w:right w:val="none" w:sz="0" w:space="0" w:color="auto"/>
              </w:divBdr>
              <w:divsChild>
                <w:div w:id="401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23234">
      <w:bodyDiv w:val="1"/>
      <w:marLeft w:val="0"/>
      <w:marRight w:val="0"/>
      <w:marTop w:val="0"/>
      <w:marBottom w:val="0"/>
      <w:divBdr>
        <w:top w:val="none" w:sz="0" w:space="0" w:color="auto"/>
        <w:left w:val="none" w:sz="0" w:space="0" w:color="auto"/>
        <w:bottom w:val="none" w:sz="0" w:space="0" w:color="auto"/>
        <w:right w:val="none" w:sz="0" w:space="0" w:color="auto"/>
      </w:divBdr>
      <w:divsChild>
        <w:div w:id="373703352">
          <w:marLeft w:val="0"/>
          <w:marRight w:val="0"/>
          <w:marTop w:val="0"/>
          <w:marBottom w:val="0"/>
          <w:divBdr>
            <w:top w:val="none" w:sz="0" w:space="0" w:color="auto"/>
            <w:left w:val="none" w:sz="0" w:space="0" w:color="auto"/>
            <w:bottom w:val="none" w:sz="0" w:space="0" w:color="auto"/>
            <w:right w:val="none" w:sz="0" w:space="0" w:color="auto"/>
          </w:divBdr>
          <w:divsChild>
            <w:div w:id="2015917648">
              <w:marLeft w:val="0"/>
              <w:marRight w:val="0"/>
              <w:marTop w:val="0"/>
              <w:marBottom w:val="0"/>
              <w:divBdr>
                <w:top w:val="none" w:sz="0" w:space="0" w:color="auto"/>
                <w:left w:val="none" w:sz="0" w:space="0" w:color="auto"/>
                <w:bottom w:val="none" w:sz="0" w:space="0" w:color="auto"/>
                <w:right w:val="none" w:sz="0" w:space="0" w:color="auto"/>
              </w:divBdr>
              <w:divsChild>
                <w:div w:id="16698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6878">
      <w:bodyDiv w:val="1"/>
      <w:marLeft w:val="0"/>
      <w:marRight w:val="0"/>
      <w:marTop w:val="0"/>
      <w:marBottom w:val="0"/>
      <w:divBdr>
        <w:top w:val="none" w:sz="0" w:space="0" w:color="auto"/>
        <w:left w:val="none" w:sz="0" w:space="0" w:color="auto"/>
        <w:bottom w:val="none" w:sz="0" w:space="0" w:color="auto"/>
        <w:right w:val="none" w:sz="0" w:space="0" w:color="auto"/>
      </w:divBdr>
      <w:divsChild>
        <w:div w:id="297535597">
          <w:marLeft w:val="0"/>
          <w:marRight w:val="0"/>
          <w:marTop w:val="0"/>
          <w:marBottom w:val="0"/>
          <w:divBdr>
            <w:top w:val="none" w:sz="0" w:space="0" w:color="auto"/>
            <w:left w:val="none" w:sz="0" w:space="0" w:color="auto"/>
            <w:bottom w:val="none" w:sz="0" w:space="0" w:color="auto"/>
            <w:right w:val="none" w:sz="0" w:space="0" w:color="auto"/>
          </w:divBdr>
          <w:divsChild>
            <w:div w:id="1378243984">
              <w:marLeft w:val="0"/>
              <w:marRight w:val="0"/>
              <w:marTop w:val="0"/>
              <w:marBottom w:val="0"/>
              <w:divBdr>
                <w:top w:val="none" w:sz="0" w:space="0" w:color="auto"/>
                <w:left w:val="none" w:sz="0" w:space="0" w:color="auto"/>
                <w:bottom w:val="none" w:sz="0" w:space="0" w:color="auto"/>
                <w:right w:val="none" w:sz="0" w:space="0" w:color="auto"/>
              </w:divBdr>
              <w:divsChild>
                <w:div w:id="3014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5437">
      <w:bodyDiv w:val="1"/>
      <w:marLeft w:val="0"/>
      <w:marRight w:val="0"/>
      <w:marTop w:val="0"/>
      <w:marBottom w:val="0"/>
      <w:divBdr>
        <w:top w:val="none" w:sz="0" w:space="0" w:color="auto"/>
        <w:left w:val="none" w:sz="0" w:space="0" w:color="auto"/>
        <w:bottom w:val="none" w:sz="0" w:space="0" w:color="auto"/>
        <w:right w:val="none" w:sz="0" w:space="0" w:color="auto"/>
      </w:divBdr>
      <w:divsChild>
        <w:div w:id="1225264604">
          <w:marLeft w:val="0"/>
          <w:marRight w:val="0"/>
          <w:marTop w:val="0"/>
          <w:marBottom w:val="0"/>
          <w:divBdr>
            <w:top w:val="none" w:sz="0" w:space="0" w:color="auto"/>
            <w:left w:val="none" w:sz="0" w:space="0" w:color="auto"/>
            <w:bottom w:val="none" w:sz="0" w:space="0" w:color="auto"/>
            <w:right w:val="none" w:sz="0" w:space="0" w:color="auto"/>
          </w:divBdr>
          <w:divsChild>
            <w:div w:id="755327932">
              <w:marLeft w:val="0"/>
              <w:marRight w:val="0"/>
              <w:marTop w:val="0"/>
              <w:marBottom w:val="0"/>
              <w:divBdr>
                <w:top w:val="none" w:sz="0" w:space="0" w:color="auto"/>
                <w:left w:val="none" w:sz="0" w:space="0" w:color="auto"/>
                <w:bottom w:val="none" w:sz="0" w:space="0" w:color="auto"/>
                <w:right w:val="none" w:sz="0" w:space="0" w:color="auto"/>
              </w:divBdr>
              <w:divsChild>
                <w:div w:id="12621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166677">
      <w:bodyDiv w:val="1"/>
      <w:marLeft w:val="0"/>
      <w:marRight w:val="0"/>
      <w:marTop w:val="0"/>
      <w:marBottom w:val="0"/>
      <w:divBdr>
        <w:top w:val="none" w:sz="0" w:space="0" w:color="auto"/>
        <w:left w:val="none" w:sz="0" w:space="0" w:color="auto"/>
        <w:bottom w:val="none" w:sz="0" w:space="0" w:color="auto"/>
        <w:right w:val="none" w:sz="0" w:space="0" w:color="auto"/>
      </w:divBdr>
      <w:divsChild>
        <w:div w:id="538663821">
          <w:marLeft w:val="0"/>
          <w:marRight w:val="0"/>
          <w:marTop w:val="0"/>
          <w:marBottom w:val="0"/>
          <w:divBdr>
            <w:top w:val="none" w:sz="0" w:space="0" w:color="auto"/>
            <w:left w:val="none" w:sz="0" w:space="0" w:color="auto"/>
            <w:bottom w:val="none" w:sz="0" w:space="0" w:color="auto"/>
            <w:right w:val="none" w:sz="0" w:space="0" w:color="auto"/>
          </w:divBdr>
          <w:divsChild>
            <w:div w:id="1704329427">
              <w:marLeft w:val="0"/>
              <w:marRight w:val="0"/>
              <w:marTop w:val="0"/>
              <w:marBottom w:val="0"/>
              <w:divBdr>
                <w:top w:val="none" w:sz="0" w:space="0" w:color="auto"/>
                <w:left w:val="none" w:sz="0" w:space="0" w:color="auto"/>
                <w:bottom w:val="none" w:sz="0" w:space="0" w:color="auto"/>
                <w:right w:val="none" w:sz="0" w:space="0" w:color="auto"/>
              </w:divBdr>
              <w:divsChild>
                <w:div w:id="175716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3699">
      <w:bodyDiv w:val="1"/>
      <w:marLeft w:val="0"/>
      <w:marRight w:val="0"/>
      <w:marTop w:val="0"/>
      <w:marBottom w:val="0"/>
      <w:divBdr>
        <w:top w:val="none" w:sz="0" w:space="0" w:color="auto"/>
        <w:left w:val="none" w:sz="0" w:space="0" w:color="auto"/>
        <w:bottom w:val="none" w:sz="0" w:space="0" w:color="auto"/>
        <w:right w:val="none" w:sz="0" w:space="0" w:color="auto"/>
      </w:divBdr>
      <w:divsChild>
        <w:div w:id="1664580291">
          <w:marLeft w:val="0"/>
          <w:marRight w:val="0"/>
          <w:marTop w:val="0"/>
          <w:marBottom w:val="0"/>
          <w:divBdr>
            <w:top w:val="none" w:sz="0" w:space="0" w:color="auto"/>
            <w:left w:val="none" w:sz="0" w:space="0" w:color="auto"/>
            <w:bottom w:val="none" w:sz="0" w:space="0" w:color="auto"/>
            <w:right w:val="none" w:sz="0" w:space="0" w:color="auto"/>
          </w:divBdr>
          <w:divsChild>
            <w:div w:id="25570960">
              <w:marLeft w:val="0"/>
              <w:marRight w:val="0"/>
              <w:marTop w:val="0"/>
              <w:marBottom w:val="0"/>
              <w:divBdr>
                <w:top w:val="none" w:sz="0" w:space="0" w:color="auto"/>
                <w:left w:val="none" w:sz="0" w:space="0" w:color="auto"/>
                <w:bottom w:val="none" w:sz="0" w:space="0" w:color="auto"/>
                <w:right w:val="none" w:sz="0" w:space="0" w:color="auto"/>
              </w:divBdr>
              <w:divsChild>
                <w:div w:id="644627273">
                  <w:marLeft w:val="0"/>
                  <w:marRight w:val="0"/>
                  <w:marTop w:val="0"/>
                  <w:marBottom w:val="0"/>
                  <w:divBdr>
                    <w:top w:val="none" w:sz="0" w:space="0" w:color="auto"/>
                    <w:left w:val="none" w:sz="0" w:space="0" w:color="auto"/>
                    <w:bottom w:val="none" w:sz="0" w:space="0" w:color="auto"/>
                    <w:right w:val="none" w:sz="0" w:space="0" w:color="auto"/>
                  </w:divBdr>
                  <w:divsChild>
                    <w:div w:id="5498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4488">
      <w:bodyDiv w:val="1"/>
      <w:marLeft w:val="0"/>
      <w:marRight w:val="0"/>
      <w:marTop w:val="0"/>
      <w:marBottom w:val="0"/>
      <w:divBdr>
        <w:top w:val="none" w:sz="0" w:space="0" w:color="auto"/>
        <w:left w:val="none" w:sz="0" w:space="0" w:color="auto"/>
        <w:bottom w:val="none" w:sz="0" w:space="0" w:color="auto"/>
        <w:right w:val="none" w:sz="0" w:space="0" w:color="auto"/>
      </w:divBdr>
      <w:divsChild>
        <w:div w:id="272521110">
          <w:marLeft w:val="0"/>
          <w:marRight w:val="0"/>
          <w:marTop w:val="0"/>
          <w:marBottom w:val="0"/>
          <w:divBdr>
            <w:top w:val="none" w:sz="0" w:space="0" w:color="auto"/>
            <w:left w:val="none" w:sz="0" w:space="0" w:color="auto"/>
            <w:bottom w:val="none" w:sz="0" w:space="0" w:color="auto"/>
            <w:right w:val="none" w:sz="0" w:space="0" w:color="auto"/>
          </w:divBdr>
          <w:divsChild>
            <w:div w:id="1559978852">
              <w:marLeft w:val="0"/>
              <w:marRight w:val="0"/>
              <w:marTop w:val="0"/>
              <w:marBottom w:val="0"/>
              <w:divBdr>
                <w:top w:val="none" w:sz="0" w:space="0" w:color="auto"/>
                <w:left w:val="none" w:sz="0" w:space="0" w:color="auto"/>
                <w:bottom w:val="none" w:sz="0" w:space="0" w:color="auto"/>
                <w:right w:val="none" w:sz="0" w:space="0" w:color="auto"/>
              </w:divBdr>
              <w:divsChild>
                <w:div w:id="13277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44418">
      <w:bodyDiv w:val="1"/>
      <w:marLeft w:val="0"/>
      <w:marRight w:val="0"/>
      <w:marTop w:val="0"/>
      <w:marBottom w:val="0"/>
      <w:divBdr>
        <w:top w:val="none" w:sz="0" w:space="0" w:color="auto"/>
        <w:left w:val="none" w:sz="0" w:space="0" w:color="auto"/>
        <w:bottom w:val="none" w:sz="0" w:space="0" w:color="auto"/>
        <w:right w:val="none" w:sz="0" w:space="0" w:color="auto"/>
      </w:divBdr>
      <w:divsChild>
        <w:div w:id="1053509112">
          <w:marLeft w:val="0"/>
          <w:marRight w:val="0"/>
          <w:marTop w:val="0"/>
          <w:marBottom w:val="0"/>
          <w:divBdr>
            <w:top w:val="none" w:sz="0" w:space="0" w:color="auto"/>
            <w:left w:val="none" w:sz="0" w:space="0" w:color="auto"/>
            <w:bottom w:val="none" w:sz="0" w:space="0" w:color="auto"/>
            <w:right w:val="none" w:sz="0" w:space="0" w:color="auto"/>
          </w:divBdr>
          <w:divsChild>
            <w:div w:id="1185093665">
              <w:marLeft w:val="0"/>
              <w:marRight w:val="0"/>
              <w:marTop w:val="0"/>
              <w:marBottom w:val="0"/>
              <w:divBdr>
                <w:top w:val="none" w:sz="0" w:space="0" w:color="auto"/>
                <w:left w:val="none" w:sz="0" w:space="0" w:color="auto"/>
                <w:bottom w:val="none" w:sz="0" w:space="0" w:color="auto"/>
                <w:right w:val="none" w:sz="0" w:space="0" w:color="auto"/>
              </w:divBdr>
              <w:divsChild>
                <w:div w:id="1147089735">
                  <w:marLeft w:val="0"/>
                  <w:marRight w:val="0"/>
                  <w:marTop w:val="0"/>
                  <w:marBottom w:val="0"/>
                  <w:divBdr>
                    <w:top w:val="none" w:sz="0" w:space="0" w:color="auto"/>
                    <w:left w:val="none" w:sz="0" w:space="0" w:color="auto"/>
                    <w:bottom w:val="none" w:sz="0" w:space="0" w:color="auto"/>
                    <w:right w:val="none" w:sz="0" w:space="0" w:color="auto"/>
                  </w:divBdr>
                  <w:divsChild>
                    <w:div w:id="5715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984878">
      <w:bodyDiv w:val="1"/>
      <w:marLeft w:val="0"/>
      <w:marRight w:val="0"/>
      <w:marTop w:val="0"/>
      <w:marBottom w:val="0"/>
      <w:divBdr>
        <w:top w:val="none" w:sz="0" w:space="0" w:color="auto"/>
        <w:left w:val="none" w:sz="0" w:space="0" w:color="auto"/>
        <w:bottom w:val="none" w:sz="0" w:space="0" w:color="auto"/>
        <w:right w:val="none" w:sz="0" w:space="0" w:color="auto"/>
      </w:divBdr>
      <w:divsChild>
        <w:div w:id="467550725">
          <w:marLeft w:val="0"/>
          <w:marRight w:val="0"/>
          <w:marTop w:val="0"/>
          <w:marBottom w:val="0"/>
          <w:divBdr>
            <w:top w:val="none" w:sz="0" w:space="0" w:color="auto"/>
            <w:left w:val="none" w:sz="0" w:space="0" w:color="auto"/>
            <w:bottom w:val="none" w:sz="0" w:space="0" w:color="auto"/>
            <w:right w:val="none" w:sz="0" w:space="0" w:color="auto"/>
          </w:divBdr>
          <w:divsChild>
            <w:div w:id="179010439">
              <w:marLeft w:val="0"/>
              <w:marRight w:val="0"/>
              <w:marTop w:val="0"/>
              <w:marBottom w:val="0"/>
              <w:divBdr>
                <w:top w:val="none" w:sz="0" w:space="0" w:color="auto"/>
                <w:left w:val="none" w:sz="0" w:space="0" w:color="auto"/>
                <w:bottom w:val="none" w:sz="0" w:space="0" w:color="auto"/>
                <w:right w:val="none" w:sz="0" w:space="0" w:color="auto"/>
              </w:divBdr>
              <w:divsChild>
                <w:div w:id="14074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45389">
      <w:bodyDiv w:val="1"/>
      <w:marLeft w:val="0"/>
      <w:marRight w:val="0"/>
      <w:marTop w:val="0"/>
      <w:marBottom w:val="0"/>
      <w:divBdr>
        <w:top w:val="none" w:sz="0" w:space="0" w:color="auto"/>
        <w:left w:val="none" w:sz="0" w:space="0" w:color="auto"/>
        <w:bottom w:val="none" w:sz="0" w:space="0" w:color="auto"/>
        <w:right w:val="none" w:sz="0" w:space="0" w:color="auto"/>
      </w:divBdr>
      <w:divsChild>
        <w:div w:id="157160655">
          <w:marLeft w:val="0"/>
          <w:marRight w:val="0"/>
          <w:marTop w:val="0"/>
          <w:marBottom w:val="0"/>
          <w:divBdr>
            <w:top w:val="none" w:sz="0" w:space="0" w:color="auto"/>
            <w:left w:val="none" w:sz="0" w:space="0" w:color="auto"/>
            <w:bottom w:val="none" w:sz="0" w:space="0" w:color="auto"/>
            <w:right w:val="none" w:sz="0" w:space="0" w:color="auto"/>
          </w:divBdr>
          <w:divsChild>
            <w:div w:id="1466237772">
              <w:marLeft w:val="0"/>
              <w:marRight w:val="0"/>
              <w:marTop w:val="0"/>
              <w:marBottom w:val="0"/>
              <w:divBdr>
                <w:top w:val="none" w:sz="0" w:space="0" w:color="auto"/>
                <w:left w:val="none" w:sz="0" w:space="0" w:color="auto"/>
                <w:bottom w:val="none" w:sz="0" w:space="0" w:color="auto"/>
                <w:right w:val="none" w:sz="0" w:space="0" w:color="auto"/>
              </w:divBdr>
              <w:divsChild>
                <w:div w:id="1790272154">
                  <w:marLeft w:val="0"/>
                  <w:marRight w:val="0"/>
                  <w:marTop w:val="0"/>
                  <w:marBottom w:val="0"/>
                  <w:divBdr>
                    <w:top w:val="none" w:sz="0" w:space="0" w:color="auto"/>
                    <w:left w:val="none" w:sz="0" w:space="0" w:color="auto"/>
                    <w:bottom w:val="none" w:sz="0" w:space="0" w:color="auto"/>
                    <w:right w:val="none" w:sz="0" w:space="0" w:color="auto"/>
                  </w:divBdr>
                  <w:divsChild>
                    <w:div w:id="1317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06019">
      <w:bodyDiv w:val="1"/>
      <w:marLeft w:val="0"/>
      <w:marRight w:val="0"/>
      <w:marTop w:val="0"/>
      <w:marBottom w:val="0"/>
      <w:divBdr>
        <w:top w:val="none" w:sz="0" w:space="0" w:color="auto"/>
        <w:left w:val="none" w:sz="0" w:space="0" w:color="auto"/>
        <w:bottom w:val="none" w:sz="0" w:space="0" w:color="auto"/>
        <w:right w:val="none" w:sz="0" w:space="0" w:color="auto"/>
      </w:divBdr>
      <w:divsChild>
        <w:div w:id="1345202458">
          <w:marLeft w:val="0"/>
          <w:marRight w:val="0"/>
          <w:marTop w:val="0"/>
          <w:marBottom w:val="0"/>
          <w:divBdr>
            <w:top w:val="none" w:sz="0" w:space="0" w:color="auto"/>
            <w:left w:val="none" w:sz="0" w:space="0" w:color="auto"/>
            <w:bottom w:val="none" w:sz="0" w:space="0" w:color="auto"/>
            <w:right w:val="none" w:sz="0" w:space="0" w:color="auto"/>
          </w:divBdr>
          <w:divsChild>
            <w:div w:id="230503366">
              <w:marLeft w:val="0"/>
              <w:marRight w:val="0"/>
              <w:marTop w:val="0"/>
              <w:marBottom w:val="0"/>
              <w:divBdr>
                <w:top w:val="none" w:sz="0" w:space="0" w:color="auto"/>
                <w:left w:val="none" w:sz="0" w:space="0" w:color="auto"/>
                <w:bottom w:val="none" w:sz="0" w:space="0" w:color="auto"/>
                <w:right w:val="none" w:sz="0" w:space="0" w:color="auto"/>
              </w:divBdr>
              <w:divsChild>
                <w:div w:id="12957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0287">
      <w:bodyDiv w:val="1"/>
      <w:marLeft w:val="0"/>
      <w:marRight w:val="0"/>
      <w:marTop w:val="0"/>
      <w:marBottom w:val="0"/>
      <w:divBdr>
        <w:top w:val="none" w:sz="0" w:space="0" w:color="auto"/>
        <w:left w:val="none" w:sz="0" w:space="0" w:color="auto"/>
        <w:bottom w:val="none" w:sz="0" w:space="0" w:color="auto"/>
        <w:right w:val="none" w:sz="0" w:space="0" w:color="auto"/>
      </w:divBdr>
      <w:divsChild>
        <w:div w:id="1524396009">
          <w:marLeft w:val="0"/>
          <w:marRight w:val="0"/>
          <w:marTop w:val="0"/>
          <w:marBottom w:val="0"/>
          <w:divBdr>
            <w:top w:val="none" w:sz="0" w:space="0" w:color="auto"/>
            <w:left w:val="none" w:sz="0" w:space="0" w:color="auto"/>
            <w:bottom w:val="none" w:sz="0" w:space="0" w:color="auto"/>
            <w:right w:val="none" w:sz="0" w:space="0" w:color="auto"/>
          </w:divBdr>
          <w:divsChild>
            <w:div w:id="1400595312">
              <w:marLeft w:val="0"/>
              <w:marRight w:val="0"/>
              <w:marTop w:val="0"/>
              <w:marBottom w:val="0"/>
              <w:divBdr>
                <w:top w:val="none" w:sz="0" w:space="0" w:color="auto"/>
                <w:left w:val="none" w:sz="0" w:space="0" w:color="auto"/>
                <w:bottom w:val="none" w:sz="0" w:space="0" w:color="auto"/>
                <w:right w:val="none" w:sz="0" w:space="0" w:color="auto"/>
              </w:divBdr>
              <w:divsChild>
                <w:div w:id="17869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38301">
      <w:bodyDiv w:val="1"/>
      <w:marLeft w:val="0"/>
      <w:marRight w:val="0"/>
      <w:marTop w:val="0"/>
      <w:marBottom w:val="0"/>
      <w:divBdr>
        <w:top w:val="none" w:sz="0" w:space="0" w:color="auto"/>
        <w:left w:val="none" w:sz="0" w:space="0" w:color="auto"/>
        <w:bottom w:val="none" w:sz="0" w:space="0" w:color="auto"/>
        <w:right w:val="none" w:sz="0" w:space="0" w:color="auto"/>
      </w:divBdr>
      <w:divsChild>
        <w:div w:id="1957709204">
          <w:marLeft w:val="0"/>
          <w:marRight w:val="0"/>
          <w:marTop w:val="0"/>
          <w:marBottom w:val="0"/>
          <w:divBdr>
            <w:top w:val="none" w:sz="0" w:space="0" w:color="auto"/>
            <w:left w:val="none" w:sz="0" w:space="0" w:color="auto"/>
            <w:bottom w:val="none" w:sz="0" w:space="0" w:color="auto"/>
            <w:right w:val="none" w:sz="0" w:space="0" w:color="auto"/>
          </w:divBdr>
          <w:divsChild>
            <w:div w:id="1984891417">
              <w:marLeft w:val="0"/>
              <w:marRight w:val="0"/>
              <w:marTop w:val="0"/>
              <w:marBottom w:val="0"/>
              <w:divBdr>
                <w:top w:val="none" w:sz="0" w:space="0" w:color="auto"/>
                <w:left w:val="none" w:sz="0" w:space="0" w:color="auto"/>
                <w:bottom w:val="none" w:sz="0" w:space="0" w:color="auto"/>
                <w:right w:val="none" w:sz="0" w:space="0" w:color="auto"/>
              </w:divBdr>
              <w:divsChild>
                <w:div w:id="1405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28087">
      <w:bodyDiv w:val="1"/>
      <w:marLeft w:val="0"/>
      <w:marRight w:val="0"/>
      <w:marTop w:val="0"/>
      <w:marBottom w:val="0"/>
      <w:divBdr>
        <w:top w:val="none" w:sz="0" w:space="0" w:color="auto"/>
        <w:left w:val="none" w:sz="0" w:space="0" w:color="auto"/>
        <w:bottom w:val="none" w:sz="0" w:space="0" w:color="auto"/>
        <w:right w:val="none" w:sz="0" w:space="0" w:color="auto"/>
      </w:divBdr>
      <w:divsChild>
        <w:div w:id="487670128">
          <w:marLeft w:val="0"/>
          <w:marRight w:val="0"/>
          <w:marTop w:val="0"/>
          <w:marBottom w:val="0"/>
          <w:divBdr>
            <w:top w:val="none" w:sz="0" w:space="0" w:color="auto"/>
            <w:left w:val="none" w:sz="0" w:space="0" w:color="auto"/>
            <w:bottom w:val="none" w:sz="0" w:space="0" w:color="auto"/>
            <w:right w:val="none" w:sz="0" w:space="0" w:color="auto"/>
          </w:divBdr>
          <w:divsChild>
            <w:div w:id="1514109384">
              <w:marLeft w:val="0"/>
              <w:marRight w:val="0"/>
              <w:marTop w:val="0"/>
              <w:marBottom w:val="0"/>
              <w:divBdr>
                <w:top w:val="none" w:sz="0" w:space="0" w:color="auto"/>
                <w:left w:val="none" w:sz="0" w:space="0" w:color="auto"/>
                <w:bottom w:val="none" w:sz="0" w:space="0" w:color="auto"/>
                <w:right w:val="none" w:sz="0" w:space="0" w:color="auto"/>
              </w:divBdr>
              <w:divsChild>
                <w:div w:id="11320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9935">
      <w:bodyDiv w:val="1"/>
      <w:marLeft w:val="0"/>
      <w:marRight w:val="0"/>
      <w:marTop w:val="0"/>
      <w:marBottom w:val="0"/>
      <w:divBdr>
        <w:top w:val="none" w:sz="0" w:space="0" w:color="auto"/>
        <w:left w:val="none" w:sz="0" w:space="0" w:color="auto"/>
        <w:bottom w:val="none" w:sz="0" w:space="0" w:color="auto"/>
        <w:right w:val="none" w:sz="0" w:space="0" w:color="auto"/>
      </w:divBdr>
      <w:divsChild>
        <w:div w:id="971208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1853</Words>
  <Characters>10563</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Cesaro</dc:creator>
  <cp:keywords/>
  <dc:description/>
  <cp:lastModifiedBy>Sofia Perugini</cp:lastModifiedBy>
  <cp:revision>2</cp:revision>
  <cp:lastPrinted>2023-11-27T10:31:00Z</cp:lastPrinted>
  <dcterms:created xsi:type="dcterms:W3CDTF">2023-11-28T09:53:00Z</dcterms:created>
  <dcterms:modified xsi:type="dcterms:W3CDTF">2023-11-28T09:53:00Z</dcterms:modified>
</cp:coreProperties>
</file>