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980" w14:textId="41FC45B9" w:rsidR="00CA6489" w:rsidRPr="00C267AA" w:rsidRDefault="00744C22" w:rsidP="00C267AA">
      <w:pPr>
        <w:pStyle w:val="Nessunaspaziatura"/>
        <w:rPr>
          <w:sz w:val="28"/>
          <w:szCs w:val="28"/>
          <w:lang w:val="it-IT"/>
        </w:rPr>
      </w:pPr>
      <w:r w:rsidRPr="00292F25">
        <w:rPr>
          <w:noProof/>
          <w:lang w:val="it-IT" w:eastAsia="en-US"/>
        </w:rPr>
        <w:drawing>
          <wp:anchor distT="0" distB="0" distL="114300" distR="114300" simplePos="0" relativeHeight="251658240" behindDoc="0" locked="0" layoutInCell="1" allowOverlap="1" wp14:anchorId="556C5B83" wp14:editId="62ACDC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3550" cy="606231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erli_green_rgb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0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8C597" w14:textId="77777777" w:rsidR="00CA6489" w:rsidRDefault="00CA6489" w:rsidP="00005FF3">
      <w:pPr>
        <w:jc w:val="center"/>
        <w:rPr>
          <w:rFonts w:asciiTheme="majorHAnsi" w:hAnsiTheme="majorHAnsi" w:cstheme="majorHAnsi"/>
          <w:b/>
          <w:iCs/>
          <w:sz w:val="32"/>
        </w:rPr>
      </w:pPr>
    </w:p>
    <w:p w14:paraId="05D546BA" w14:textId="77777777" w:rsidR="00C267AA" w:rsidRDefault="00C267AA" w:rsidP="00005FF3">
      <w:pPr>
        <w:jc w:val="center"/>
        <w:rPr>
          <w:rFonts w:asciiTheme="majorHAnsi" w:hAnsiTheme="majorHAnsi" w:cstheme="majorHAnsi"/>
          <w:b/>
          <w:iCs/>
          <w:sz w:val="32"/>
        </w:rPr>
      </w:pPr>
    </w:p>
    <w:p w14:paraId="42C2AF64" w14:textId="77777777" w:rsidR="00C267AA" w:rsidRDefault="00C267AA" w:rsidP="00005FF3">
      <w:pPr>
        <w:jc w:val="center"/>
        <w:rPr>
          <w:rFonts w:asciiTheme="majorHAnsi" w:hAnsiTheme="majorHAnsi" w:cstheme="majorHAnsi"/>
          <w:b/>
          <w:iCs/>
          <w:sz w:val="32"/>
        </w:rPr>
      </w:pPr>
    </w:p>
    <w:p w14:paraId="2DF024D8" w14:textId="620707CA" w:rsidR="00855F85" w:rsidRDefault="007A4CFA" w:rsidP="00005FF3">
      <w:pPr>
        <w:jc w:val="center"/>
        <w:rPr>
          <w:rFonts w:asciiTheme="majorHAnsi" w:hAnsiTheme="majorHAnsi" w:cstheme="majorHAnsi"/>
          <w:b/>
          <w:iCs/>
          <w:sz w:val="32"/>
        </w:rPr>
      </w:pPr>
      <w:r>
        <w:rPr>
          <w:rFonts w:asciiTheme="majorHAnsi" w:hAnsiTheme="majorHAnsi" w:cstheme="majorHAnsi"/>
          <w:b/>
          <w:iCs/>
          <w:sz w:val="32"/>
        </w:rPr>
        <w:t>Indagine</w:t>
      </w:r>
      <w:r w:rsidR="008659FF">
        <w:rPr>
          <w:rFonts w:asciiTheme="majorHAnsi" w:hAnsiTheme="majorHAnsi" w:cstheme="majorHAnsi"/>
          <w:b/>
          <w:iCs/>
          <w:sz w:val="32"/>
        </w:rPr>
        <w:t xml:space="preserve"> </w:t>
      </w:r>
      <w:proofErr w:type="spellStart"/>
      <w:r w:rsidR="008659FF">
        <w:rPr>
          <w:rFonts w:asciiTheme="majorHAnsi" w:hAnsiTheme="majorHAnsi" w:cstheme="majorHAnsi"/>
          <w:b/>
          <w:iCs/>
          <w:sz w:val="32"/>
        </w:rPr>
        <w:t>Everli</w:t>
      </w:r>
      <w:proofErr w:type="spellEnd"/>
      <w:r w:rsidR="00DA20CE">
        <w:rPr>
          <w:rFonts w:asciiTheme="majorHAnsi" w:hAnsiTheme="majorHAnsi" w:cstheme="majorHAnsi"/>
          <w:b/>
          <w:iCs/>
          <w:sz w:val="32"/>
        </w:rPr>
        <w:t>: italiani sempre più attenti a un sorriso bello e sano.</w:t>
      </w:r>
      <w:r w:rsidR="00DA20CE">
        <w:rPr>
          <w:rFonts w:asciiTheme="majorHAnsi" w:hAnsiTheme="majorHAnsi" w:cstheme="majorHAnsi"/>
          <w:b/>
          <w:iCs/>
          <w:sz w:val="32"/>
        </w:rPr>
        <w:br/>
      </w:r>
      <w:r w:rsidR="008659FF">
        <w:rPr>
          <w:rFonts w:asciiTheme="majorHAnsi" w:hAnsiTheme="majorHAnsi" w:cstheme="majorHAnsi"/>
          <w:b/>
          <w:iCs/>
          <w:sz w:val="32"/>
        </w:rPr>
        <w:t xml:space="preserve"> </w:t>
      </w:r>
      <w:r w:rsidR="00DA20CE">
        <w:rPr>
          <w:rFonts w:asciiTheme="majorHAnsi" w:hAnsiTheme="majorHAnsi" w:cstheme="majorHAnsi"/>
          <w:b/>
          <w:iCs/>
          <w:sz w:val="32"/>
        </w:rPr>
        <w:t>C</w:t>
      </w:r>
      <w:r w:rsidR="008659FF">
        <w:rPr>
          <w:rFonts w:asciiTheme="majorHAnsi" w:hAnsiTheme="majorHAnsi" w:cstheme="majorHAnsi"/>
          <w:b/>
          <w:iCs/>
          <w:sz w:val="32"/>
        </w:rPr>
        <w:t>resce del 2</w:t>
      </w:r>
      <w:r w:rsidR="00333CFD">
        <w:rPr>
          <w:rFonts w:asciiTheme="majorHAnsi" w:hAnsiTheme="majorHAnsi" w:cstheme="majorHAnsi"/>
          <w:b/>
          <w:iCs/>
          <w:sz w:val="32"/>
        </w:rPr>
        <w:t>2</w:t>
      </w:r>
      <w:r w:rsidR="008659FF">
        <w:rPr>
          <w:rFonts w:asciiTheme="majorHAnsi" w:hAnsiTheme="majorHAnsi" w:cstheme="majorHAnsi"/>
          <w:b/>
          <w:iCs/>
          <w:sz w:val="32"/>
        </w:rPr>
        <w:t xml:space="preserve">% anno su anno la spesa </w:t>
      </w:r>
      <w:r w:rsidR="00321DEC">
        <w:rPr>
          <w:rFonts w:asciiTheme="majorHAnsi" w:hAnsiTheme="majorHAnsi" w:cstheme="majorHAnsi"/>
          <w:b/>
          <w:iCs/>
          <w:sz w:val="32"/>
        </w:rPr>
        <w:t xml:space="preserve">al supermercato </w:t>
      </w:r>
      <w:r w:rsidR="008659FF">
        <w:rPr>
          <w:rFonts w:asciiTheme="majorHAnsi" w:hAnsiTheme="majorHAnsi" w:cstheme="majorHAnsi"/>
          <w:b/>
          <w:iCs/>
          <w:sz w:val="32"/>
        </w:rPr>
        <w:t xml:space="preserve">per i prodotti </w:t>
      </w:r>
      <w:r w:rsidR="00DA20CE">
        <w:rPr>
          <w:rFonts w:asciiTheme="majorHAnsi" w:hAnsiTheme="majorHAnsi" w:cstheme="majorHAnsi"/>
          <w:b/>
          <w:iCs/>
          <w:sz w:val="32"/>
        </w:rPr>
        <w:t>dedicati all’igiene orale</w:t>
      </w:r>
    </w:p>
    <w:p w14:paraId="0D2D1F55" w14:textId="77777777" w:rsidR="004A0642" w:rsidRPr="004A0642" w:rsidRDefault="004A0642" w:rsidP="004A0642">
      <w:pPr>
        <w:spacing w:line="276" w:lineRule="auto"/>
        <w:rPr>
          <w:rFonts w:asciiTheme="majorHAnsi" w:hAnsiTheme="majorHAnsi" w:cstheme="majorHAnsi"/>
          <w:i/>
        </w:rPr>
      </w:pPr>
    </w:p>
    <w:p w14:paraId="59AEDFDA" w14:textId="0696C108" w:rsidR="00855F85" w:rsidRPr="002754A0" w:rsidRDefault="004A0642" w:rsidP="008329D9">
      <w:pPr>
        <w:pStyle w:val="Paragrafoelenco"/>
        <w:numPr>
          <w:ilvl w:val="0"/>
          <w:numId w:val="12"/>
        </w:numPr>
        <w:spacing w:line="276" w:lineRule="auto"/>
        <w:jc w:val="center"/>
        <w:rPr>
          <w:rFonts w:asciiTheme="majorHAnsi" w:hAnsiTheme="majorHAnsi" w:cstheme="majorHAnsi"/>
          <w:i/>
          <w:color w:val="auto"/>
          <w:lang w:val="it-IT"/>
        </w:rPr>
      </w:pPr>
      <w:r w:rsidRPr="002754A0">
        <w:rPr>
          <w:rFonts w:asciiTheme="majorHAnsi" w:hAnsiTheme="majorHAnsi" w:cstheme="majorHAnsi"/>
          <w:i/>
          <w:color w:val="auto"/>
          <w:lang w:val="it-IT"/>
        </w:rPr>
        <w:t>Gli italiani dicono “s</w:t>
      </w:r>
      <w:r w:rsidR="007A4CFA" w:rsidRPr="002754A0">
        <w:rPr>
          <w:rFonts w:asciiTheme="majorHAnsi" w:hAnsiTheme="majorHAnsi" w:cstheme="majorHAnsi"/>
          <w:i/>
          <w:color w:val="auto"/>
          <w:lang w:val="it-IT"/>
        </w:rPr>
        <w:t>ì</w:t>
      </w:r>
      <w:r w:rsidRPr="002754A0">
        <w:rPr>
          <w:rFonts w:asciiTheme="majorHAnsi" w:hAnsiTheme="majorHAnsi" w:cstheme="majorHAnsi"/>
          <w:i/>
          <w:color w:val="auto"/>
          <w:lang w:val="it-IT"/>
        </w:rPr>
        <w:t xml:space="preserve">” alla </w:t>
      </w:r>
      <w:r w:rsidR="000740BC" w:rsidRPr="002754A0">
        <w:rPr>
          <w:rFonts w:asciiTheme="majorHAnsi" w:hAnsiTheme="majorHAnsi" w:cstheme="majorHAnsi"/>
          <w:i/>
          <w:color w:val="auto"/>
          <w:lang w:val="it-IT"/>
        </w:rPr>
        <w:t>pulizia dentale</w:t>
      </w:r>
      <w:r w:rsidRPr="002754A0">
        <w:rPr>
          <w:rFonts w:asciiTheme="majorHAnsi" w:hAnsiTheme="majorHAnsi" w:cstheme="majorHAnsi"/>
          <w:i/>
          <w:color w:val="auto"/>
          <w:lang w:val="it-IT"/>
        </w:rPr>
        <w:t xml:space="preserve">: è il dentifricio il prodotto </w:t>
      </w:r>
      <w:r w:rsidR="007E14D1" w:rsidRPr="002754A0">
        <w:rPr>
          <w:rFonts w:asciiTheme="majorHAnsi" w:hAnsiTheme="majorHAnsi" w:cstheme="majorHAnsi"/>
          <w:i/>
          <w:color w:val="auto"/>
          <w:lang w:val="it-IT"/>
        </w:rPr>
        <w:t xml:space="preserve">della categoria </w:t>
      </w:r>
      <w:r w:rsidRPr="002754A0">
        <w:rPr>
          <w:rFonts w:asciiTheme="majorHAnsi" w:hAnsiTheme="majorHAnsi" w:cstheme="majorHAnsi"/>
          <w:i/>
          <w:color w:val="auto"/>
          <w:lang w:val="it-IT"/>
        </w:rPr>
        <w:t>più acquistato nel Bel Paese</w:t>
      </w:r>
      <w:r w:rsidR="00C42972" w:rsidRPr="002754A0">
        <w:rPr>
          <w:rFonts w:asciiTheme="majorHAnsi" w:hAnsiTheme="majorHAnsi" w:cstheme="majorHAnsi"/>
          <w:i/>
          <w:color w:val="auto"/>
          <w:lang w:val="it-IT"/>
        </w:rPr>
        <w:t>;</w:t>
      </w:r>
    </w:p>
    <w:p w14:paraId="11B6A15E" w14:textId="777BFC00" w:rsidR="004A0642" w:rsidRDefault="00473CA0" w:rsidP="008329D9">
      <w:pPr>
        <w:pStyle w:val="Paragrafoelenco"/>
        <w:numPr>
          <w:ilvl w:val="0"/>
          <w:numId w:val="12"/>
        </w:numPr>
        <w:spacing w:line="276" w:lineRule="auto"/>
        <w:jc w:val="center"/>
        <w:rPr>
          <w:rFonts w:asciiTheme="majorHAnsi" w:hAnsiTheme="majorHAnsi" w:cstheme="majorHAnsi"/>
          <w:i/>
          <w:color w:val="auto"/>
          <w:lang w:val="it-IT"/>
        </w:rPr>
      </w:pPr>
      <w:r w:rsidRPr="004A0642">
        <w:rPr>
          <w:rFonts w:asciiTheme="majorHAnsi" w:hAnsiTheme="majorHAnsi" w:cstheme="majorHAnsi"/>
          <w:i/>
          <w:color w:val="auto"/>
          <w:lang w:val="it-IT"/>
        </w:rPr>
        <w:t>Lombardia</w:t>
      </w:r>
      <w:r w:rsidR="004A0642" w:rsidRPr="004A0642">
        <w:rPr>
          <w:rFonts w:asciiTheme="majorHAnsi" w:hAnsiTheme="majorHAnsi" w:cstheme="majorHAnsi"/>
          <w:i/>
          <w:color w:val="auto"/>
          <w:lang w:val="it-IT"/>
        </w:rPr>
        <w:t xml:space="preserve">, Emilia-Romagna e </w:t>
      </w:r>
      <w:r w:rsidRPr="004A0642">
        <w:rPr>
          <w:rFonts w:asciiTheme="majorHAnsi" w:hAnsiTheme="majorHAnsi" w:cstheme="majorHAnsi"/>
          <w:i/>
          <w:color w:val="auto"/>
          <w:lang w:val="it-IT"/>
        </w:rPr>
        <w:t>Venet</w:t>
      </w:r>
      <w:r w:rsidR="000740BC">
        <w:rPr>
          <w:rFonts w:asciiTheme="majorHAnsi" w:hAnsiTheme="majorHAnsi" w:cstheme="majorHAnsi"/>
          <w:i/>
          <w:color w:val="auto"/>
          <w:lang w:val="it-IT"/>
        </w:rPr>
        <w:t>o sono</w:t>
      </w:r>
      <w:r w:rsidRPr="004A0642">
        <w:rPr>
          <w:rFonts w:asciiTheme="majorHAnsi" w:hAnsiTheme="majorHAnsi" w:cstheme="majorHAnsi"/>
          <w:i/>
          <w:color w:val="auto"/>
          <w:lang w:val="it-IT"/>
        </w:rPr>
        <w:t xml:space="preserve"> le regioni d</w:t>
      </w:r>
      <w:r w:rsidR="00190793" w:rsidRPr="004A0642">
        <w:rPr>
          <w:rFonts w:asciiTheme="majorHAnsi" w:hAnsiTheme="majorHAnsi" w:cstheme="majorHAnsi"/>
          <w:i/>
          <w:color w:val="auto"/>
          <w:lang w:val="it-IT"/>
        </w:rPr>
        <w:t xml:space="preserve">ove si spende di più per l’acquisto di </w:t>
      </w:r>
      <w:r w:rsidR="000A5D76" w:rsidRPr="004A0642">
        <w:rPr>
          <w:rFonts w:asciiTheme="majorHAnsi" w:hAnsiTheme="majorHAnsi" w:cstheme="majorHAnsi"/>
          <w:i/>
          <w:color w:val="auto"/>
          <w:lang w:val="it-IT"/>
        </w:rPr>
        <w:t xml:space="preserve">prodotti </w:t>
      </w:r>
      <w:r w:rsidR="004A0642" w:rsidRPr="004A0642">
        <w:rPr>
          <w:rFonts w:asciiTheme="majorHAnsi" w:hAnsiTheme="majorHAnsi" w:cstheme="majorHAnsi"/>
          <w:i/>
          <w:color w:val="auto"/>
          <w:lang w:val="it-IT"/>
        </w:rPr>
        <w:t>per l’igiene orale</w:t>
      </w:r>
      <w:r w:rsidR="004A0642">
        <w:rPr>
          <w:rFonts w:asciiTheme="majorHAnsi" w:hAnsiTheme="majorHAnsi" w:cstheme="majorHAnsi"/>
          <w:i/>
          <w:color w:val="auto"/>
          <w:lang w:val="it-IT"/>
        </w:rPr>
        <w:t xml:space="preserve">; </w:t>
      </w:r>
    </w:p>
    <w:p w14:paraId="38855E3A" w14:textId="5C911EB5" w:rsidR="00190793" w:rsidRPr="00E2673C" w:rsidRDefault="00E2673C" w:rsidP="008329D9">
      <w:pPr>
        <w:pStyle w:val="Paragrafoelenco"/>
        <w:numPr>
          <w:ilvl w:val="0"/>
          <w:numId w:val="12"/>
        </w:numPr>
        <w:spacing w:line="276" w:lineRule="auto"/>
        <w:jc w:val="center"/>
        <w:rPr>
          <w:rFonts w:asciiTheme="majorHAnsi" w:hAnsiTheme="majorHAnsi" w:cstheme="majorHAnsi"/>
          <w:i/>
          <w:color w:val="auto"/>
          <w:lang w:val="it-IT"/>
        </w:rPr>
      </w:pPr>
      <w:r w:rsidRPr="00E2673C">
        <w:rPr>
          <w:rFonts w:asciiTheme="majorHAnsi" w:hAnsiTheme="majorHAnsi" w:cstheme="majorHAnsi"/>
          <w:i/>
          <w:color w:val="auto"/>
          <w:lang w:val="it-IT"/>
        </w:rPr>
        <w:t>I consigli dell’esperto per prendersi cura quotidianamente del proprio sorriso</w:t>
      </w:r>
    </w:p>
    <w:p w14:paraId="14DC24E3" w14:textId="2F889325" w:rsidR="004A2625" w:rsidRPr="0001010B" w:rsidRDefault="004A2625" w:rsidP="00063029"/>
    <w:p w14:paraId="00E965B3" w14:textId="77777777" w:rsidR="00E2673C" w:rsidRPr="00E452AC" w:rsidRDefault="004A2625" w:rsidP="00ED36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2AC">
        <w:rPr>
          <w:rFonts w:ascii="Calibri" w:hAnsi="Calibri" w:cs="Calibri"/>
          <w:b/>
          <w:bCs/>
          <w:iCs/>
          <w:sz w:val="22"/>
          <w:szCs w:val="22"/>
        </w:rPr>
        <w:t xml:space="preserve">Milano, </w:t>
      </w:r>
      <w:r w:rsidR="00091F03" w:rsidRPr="00E452AC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E452AC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B40A4" w:rsidRPr="00E452AC">
        <w:rPr>
          <w:rFonts w:ascii="Calibri" w:hAnsi="Calibri" w:cs="Calibri"/>
          <w:b/>
          <w:bCs/>
          <w:iCs/>
          <w:sz w:val="22"/>
          <w:szCs w:val="22"/>
        </w:rPr>
        <w:t>ottobre</w:t>
      </w:r>
      <w:r w:rsidRPr="00E452AC">
        <w:rPr>
          <w:rFonts w:ascii="Calibri" w:hAnsi="Calibri" w:cs="Calibri"/>
          <w:b/>
          <w:bCs/>
          <w:iCs/>
          <w:sz w:val="22"/>
          <w:szCs w:val="22"/>
        </w:rPr>
        <w:t xml:space="preserve"> 2023</w:t>
      </w:r>
      <w:r w:rsidRPr="00E452A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452AC">
        <w:rPr>
          <w:rFonts w:ascii="Calibri" w:hAnsi="Calibri" w:cs="Calibri"/>
          <w:sz w:val="22"/>
          <w:szCs w:val="22"/>
        </w:rPr>
        <w:t>–</w:t>
      </w:r>
      <w:r w:rsidR="00EE200F" w:rsidRPr="00E452AC">
        <w:rPr>
          <w:rFonts w:ascii="Calibri" w:hAnsi="Calibri" w:cs="Calibri"/>
          <w:sz w:val="22"/>
          <w:szCs w:val="22"/>
        </w:rPr>
        <w:t xml:space="preserve"> </w:t>
      </w:r>
      <w:r w:rsidR="00A53CB1" w:rsidRPr="00E452AC">
        <w:rPr>
          <w:rFonts w:ascii="Calibri" w:hAnsi="Calibri" w:cs="Calibri"/>
          <w:sz w:val="22"/>
          <w:szCs w:val="22"/>
        </w:rPr>
        <w:t xml:space="preserve">Ottobre è il </w:t>
      </w:r>
      <w:r w:rsidR="00010FB5" w:rsidRPr="00E452AC">
        <w:rPr>
          <w:rFonts w:ascii="Calibri" w:hAnsi="Calibri" w:cs="Calibri"/>
          <w:sz w:val="22"/>
          <w:szCs w:val="22"/>
        </w:rPr>
        <w:t>Mese della Prevenzione Dentale,</w:t>
      </w:r>
      <w:r w:rsidR="00A53CB1" w:rsidRPr="00E452AC">
        <w:rPr>
          <w:rFonts w:ascii="Calibri" w:hAnsi="Calibri" w:cs="Calibri"/>
          <w:sz w:val="22"/>
          <w:szCs w:val="22"/>
        </w:rPr>
        <w:t xml:space="preserve"> e in questa occasione</w:t>
      </w:r>
      <w:r w:rsidR="00010FB5" w:rsidRPr="00E452AC">
        <w:rPr>
          <w:rFonts w:ascii="Calibri" w:hAnsi="Calibri" w:cs="Calibri"/>
          <w:sz w:val="22"/>
          <w:szCs w:val="22"/>
        </w:rPr>
        <w:t xml:space="preserve"> </w:t>
      </w:r>
      <w:hyperlink r:id="rId7">
        <w:proofErr w:type="spellStart"/>
        <w:r w:rsidR="009326EF" w:rsidRPr="00E452AC">
          <w:rPr>
            <w:rStyle w:val="Collegamentoipertestuale"/>
            <w:rFonts w:ascii="Calibri" w:hAnsi="Calibri" w:cs="Calibri"/>
            <w:b/>
            <w:bCs/>
            <w:color w:val="auto"/>
            <w:sz w:val="22"/>
            <w:szCs w:val="22"/>
          </w:rPr>
          <w:t>Everli</w:t>
        </w:r>
        <w:proofErr w:type="spellEnd"/>
      </w:hyperlink>
      <w:r w:rsidR="009326EF" w:rsidRPr="00E452AC">
        <w:rPr>
          <w:rFonts w:ascii="Calibri" w:hAnsi="Calibri" w:cs="Calibri"/>
          <w:sz w:val="22"/>
          <w:szCs w:val="22"/>
        </w:rPr>
        <w:t xml:space="preserve"> </w:t>
      </w:r>
      <w:r w:rsidR="00010FB5" w:rsidRPr="00E452AC">
        <w:rPr>
          <w:rFonts w:ascii="Calibri" w:hAnsi="Calibri" w:cs="Calibri"/>
          <w:sz w:val="22"/>
          <w:szCs w:val="22"/>
        </w:rPr>
        <w:t xml:space="preserve">– il marketplace della spesa online – ha </w:t>
      </w:r>
      <w:r w:rsidR="00321DEC" w:rsidRPr="00E452AC">
        <w:rPr>
          <w:rFonts w:ascii="Calibri" w:hAnsi="Calibri" w:cs="Calibri"/>
          <w:sz w:val="22"/>
          <w:szCs w:val="22"/>
        </w:rPr>
        <w:t xml:space="preserve">indagato le preferenze e le abitudini di acquisto degli italiani quando si tratta di comprare al supermercato </w:t>
      </w:r>
      <w:r w:rsidR="00321DEC" w:rsidRPr="00E452AC">
        <w:rPr>
          <w:rFonts w:ascii="Calibri" w:hAnsi="Calibri" w:cs="Calibri"/>
          <w:b/>
          <w:bCs/>
          <w:sz w:val="22"/>
          <w:szCs w:val="22"/>
        </w:rPr>
        <w:t xml:space="preserve">prodotti per la salute </w:t>
      </w:r>
      <w:r w:rsidR="00A53CB1" w:rsidRPr="00E452AC">
        <w:rPr>
          <w:rFonts w:ascii="Calibri" w:hAnsi="Calibri" w:cs="Calibri"/>
          <w:b/>
          <w:bCs/>
          <w:sz w:val="22"/>
          <w:szCs w:val="22"/>
        </w:rPr>
        <w:t>e l’igiene d</w:t>
      </w:r>
      <w:r w:rsidR="00321DEC" w:rsidRPr="00E452AC">
        <w:rPr>
          <w:rFonts w:ascii="Calibri" w:hAnsi="Calibri" w:cs="Calibri"/>
          <w:b/>
          <w:bCs/>
          <w:sz w:val="22"/>
          <w:szCs w:val="22"/>
        </w:rPr>
        <w:t>ella loro bocca.</w:t>
      </w:r>
      <w:r w:rsidR="00010FB5" w:rsidRPr="00E452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0FB5" w:rsidRPr="00E452AC">
        <w:rPr>
          <w:rFonts w:ascii="Calibri" w:hAnsi="Calibri" w:cs="Calibri"/>
          <w:sz w:val="22"/>
          <w:szCs w:val="22"/>
        </w:rPr>
        <w:t>Per far</w:t>
      </w:r>
      <w:r w:rsidR="00A53CB1" w:rsidRPr="00E452AC">
        <w:rPr>
          <w:rFonts w:ascii="Calibri" w:hAnsi="Calibri" w:cs="Calibri"/>
          <w:sz w:val="22"/>
          <w:szCs w:val="22"/>
        </w:rPr>
        <w:t>e ciò</w:t>
      </w:r>
      <w:r w:rsidR="00010FB5" w:rsidRPr="00E452AC">
        <w:rPr>
          <w:rFonts w:ascii="Calibri" w:hAnsi="Calibri" w:cs="Calibri"/>
          <w:sz w:val="22"/>
          <w:szCs w:val="22"/>
        </w:rPr>
        <w:t>,</w:t>
      </w:r>
      <w:r w:rsidR="00A53CB1" w:rsidRPr="00E452AC">
        <w:rPr>
          <w:rFonts w:ascii="Calibri" w:hAnsi="Calibri" w:cs="Calibri"/>
          <w:sz w:val="22"/>
          <w:szCs w:val="22"/>
        </w:rPr>
        <w:t xml:space="preserve"> sono stati</w:t>
      </w:r>
      <w:r w:rsidR="00117B91" w:rsidRPr="00E452AC">
        <w:rPr>
          <w:rFonts w:ascii="Calibri" w:hAnsi="Calibri" w:cs="Calibri"/>
          <w:sz w:val="22"/>
          <w:szCs w:val="22"/>
        </w:rPr>
        <w:t xml:space="preserve"> analizzat</w:t>
      </w:r>
      <w:r w:rsidR="00A53CB1" w:rsidRPr="00E452AC">
        <w:rPr>
          <w:rFonts w:ascii="Calibri" w:hAnsi="Calibri" w:cs="Calibri"/>
          <w:sz w:val="22"/>
          <w:szCs w:val="22"/>
        </w:rPr>
        <w:t>i</w:t>
      </w:r>
      <w:r w:rsidR="00117B91" w:rsidRPr="00E452AC">
        <w:rPr>
          <w:rFonts w:ascii="Calibri" w:hAnsi="Calibri" w:cs="Calibri"/>
          <w:sz w:val="22"/>
          <w:szCs w:val="22"/>
        </w:rPr>
        <w:t xml:space="preserve"> gli ordini effettuati sul sito e via app negli ultimi 12 mesi, riscontrando interessanti curiosità a livello nazionale e regionale. </w:t>
      </w:r>
    </w:p>
    <w:p w14:paraId="030608CF" w14:textId="0199ED07" w:rsidR="00117B91" w:rsidRPr="00E452AC" w:rsidRDefault="00117B91" w:rsidP="00ED363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 xml:space="preserve">Inoltre, </w:t>
      </w:r>
      <w:proofErr w:type="spellStart"/>
      <w:r w:rsidRPr="00E452AC">
        <w:rPr>
          <w:rFonts w:ascii="Calibri" w:hAnsi="Calibri" w:cs="Calibri"/>
          <w:sz w:val="22"/>
          <w:szCs w:val="22"/>
        </w:rPr>
        <w:t>Everli</w:t>
      </w:r>
      <w:proofErr w:type="spellEnd"/>
      <w:r w:rsidRPr="00E452AC">
        <w:rPr>
          <w:rFonts w:ascii="Calibri" w:hAnsi="Calibri" w:cs="Calibri"/>
          <w:sz w:val="22"/>
          <w:szCs w:val="22"/>
        </w:rPr>
        <w:t xml:space="preserve"> ha coinvolto </w:t>
      </w:r>
      <w:r w:rsidR="00E85787" w:rsidRPr="00E452AC">
        <w:rPr>
          <w:rFonts w:ascii="Calibri" w:hAnsi="Calibri" w:cs="Calibri"/>
          <w:sz w:val="22"/>
          <w:szCs w:val="22"/>
        </w:rPr>
        <w:t xml:space="preserve">la </w:t>
      </w:r>
      <w:hyperlink r:id="rId8" w:history="1">
        <w:r w:rsidR="00E85787" w:rsidRPr="00E452AC">
          <w:rPr>
            <w:rStyle w:val="Collegamentoipertestuale"/>
            <w:rFonts w:ascii="Calibri" w:hAnsi="Calibri" w:cs="Calibri"/>
            <w:sz w:val="22"/>
            <w:szCs w:val="22"/>
          </w:rPr>
          <w:t>Dottoressa Annalisa Longobardi</w:t>
        </w:r>
      </w:hyperlink>
      <w:r w:rsidR="00E2673C" w:rsidRPr="00E452AC">
        <w:rPr>
          <w:rFonts w:ascii="Calibri" w:hAnsi="Calibri" w:cs="Calibri"/>
          <w:sz w:val="22"/>
          <w:szCs w:val="22"/>
        </w:rPr>
        <w:t xml:space="preserve">, </w:t>
      </w:r>
      <w:r w:rsidRPr="00E452AC">
        <w:rPr>
          <w:rFonts w:ascii="Calibri" w:hAnsi="Calibri" w:cs="Calibri"/>
          <w:sz w:val="22"/>
          <w:szCs w:val="22"/>
        </w:rPr>
        <w:t>dentista</w:t>
      </w:r>
      <w:r w:rsidR="00E2673C" w:rsidRPr="00E452AC">
        <w:rPr>
          <w:rFonts w:ascii="Calibri" w:hAnsi="Calibri" w:cs="Calibri"/>
          <w:sz w:val="22"/>
          <w:szCs w:val="22"/>
        </w:rPr>
        <w:t xml:space="preserve"> ortodontista</w:t>
      </w:r>
      <w:r w:rsidRPr="00E452AC">
        <w:rPr>
          <w:rFonts w:ascii="Calibri" w:hAnsi="Calibri" w:cs="Calibri"/>
          <w:sz w:val="22"/>
          <w:szCs w:val="22"/>
        </w:rPr>
        <w:t xml:space="preserve"> di </w:t>
      </w:r>
      <w:hyperlink r:id="rId9" w:history="1">
        <w:proofErr w:type="spellStart"/>
        <w:r w:rsidRPr="00E452AC">
          <w:rPr>
            <w:rStyle w:val="Collegamentoipertestuale"/>
            <w:rFonts w:ascii="Calibri" w:hAnsi="Calibri" w:cs="Calibri"/>
            <w:sz w:val="22"/>
            <w:szCs w:val="22"/>
          </w:rPr>
          <w:t>MioDottore</w:t>
        </w:r>
        <w:proofErr w:type="spellEnd"/>
      </w:hyperlink>
      <w:r w:rsidR="00ED3633" w:rsidRPr="00E452AC">
        <w:rPr>
          <w:rFonts w:ascii="Calibri" w:hAnsi="Calibri" w:cs="Calibri"/>
          <w:sz w:val="22"/>
          <w:szCs w:val="22"/>
        </w:rPr>
        <w:t xml:space="preserve"> </w:t>
      </w:r>
      <w:r w:rsidRPr="00E452AC">
        <w:rPr>
          <w:rFonts w:ascii="Calibri" w:hAnsi="Calibri" w:cs="Calibri"/>
          <w:sz w:val="22"/>
          <w:szCs w:val="22"/>
        </w:rPr>
        <w:t xml:space="preserve">per svelare qualche consiglio strategico </w:t>
      </w:r>
      <w:r w:rsidR="00321DEC" w:rsidRPr="00E452AC">
        <w:rPr>
          <w:rFonts w:ascii="Calibri" w:hAnsi="Calibri" w:cs="Calibri"/>
          <w:sz w:val="22"/>
          <w:szCs w:val="22"/>
        </w:rPr>
        <w:t xml:space="preserve">per </w:t>
      </w:r>
      <w:r w:rsidR="00A53CB1" w:rsidRPr="00E452AC">
        <w:rPr>
          <w:rFonts w:ascii="Calibri" w:hAnsi="Calibri" w:cs="Calibri"/>
          <w:sz w:val="22"/>
          <w:szCs w:val="22"/>
        </w:rPr>
        <w:t>mantenere</w:t>
      </w:r>
      <w:r w:rsidR="00321DEC" w:rsidRPr="00E452AC">
        <w:rPr>
          <w:rFonts w:ascii="Calibri" w:hAnsi="Calibri" w:cs="Calibri"/>
          <w:sz w:val="22"/>
          <w:szCs w:val="22"/>
        </w:rPr>
        <w:t xml:space="preserve"> un sorriso</w:t>
      </w:r>
      <w:r w:rsidR="00A53CB1" w:rsidRPr="00E452AC">
        <w:rPr>
          <w:rFonts w:ascii="Calibri" w:hAnsi="Calibri" w:cs="Calibri"/>
          <w:sz w:val="22"/>
          <w:szCs w:val="22"/>
        </w:rPr>
        <w:t xml:space="preserve"> </w:t>
      </w:r>
      <w:r w:rsidR="00321DEC" w:rsidRPr="00E452AC">
        <w:rPr>
          <w:rFonts w:ascii="Calibri" w:hAnsi="Calibri" w:cs="Calibri"/>
          <w:sz w:val="22"/>
          <w:szCs w:val="22"/>
        </w:rPr>
        <w:t>bello e sano</w:t>
      </w:r>
      <w:r w:rsidRPr="00E452AC">
        <w:rPr>
          <w:rFonts w:ascii="Calibri" w:hAnsi="Calibri" w:cs="Calibri"/>
          <w:sz w:val="22"/>
          <w:szCs w:val="22"/>
        </w:rPr>
        <w:t xml:space="preserve">. </w:t>
      </w:r>
    </w:p>
    <w:p w14:paraId="41CBDE74" w14:textId="77777777" w:rsidR="00A84C20" w:rsidRPr="00E452AC" w:rsidRDefault="00A84C20" w:rsidP="00ED36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828BDE" w14:textId="77777777" w:rsidR="00ED3633" w:rsidRPr="00E452AC" w:rsidRDefault="007E14D1" w:rsidP="00ED3633">
      <w:pPr>
        <w:spacing w:after="240"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E452AC">
        <w:rPr>
          <w:rFonts w:ascii="Calibri" w:hAnsi="Calibri" w:cs="Calibri"/>
          <w:b/>
          <w:bCs/>
          <w:sz w:val="22"/>
          <w:szCs w:val="22"/>
        </w:rPr>
        <w:t>Igiene orale sempre più importante: a</w:t>
      </w:r>
      <w:r w:rsidR="00F60ED1" w:rsidRPr="00E452AC">
        <w:rPr>
          <w:rFonts w:ascii="Calibri" w:hAnsi="Calibri" w:cs="Calibri"/>
          <w:b/>
          <w:bCs/>
          <w:sz w:val="22"/>
          <w:szCs w:val="22"/>
        </w:rPr>
        <w:t>ument</w:t>
      </w:r>
      <w:r w:rsidR="00A53CB1" w:rsidRPr="00E452AC">
        <w:rPr>
          <w:rFonts w:ascii="Calibri" w:hAnsi="Calibri" w:cs="Calibri"/>
          <w:b/>
          <w:bCs/>
          <w:sz w:val="22"/>
          <w:szCs w:val="22"/>
        </w:rPr>
        <w:t>a</w:t>
      </w:r>
      <w:r w:rsidR="00F60ED1" w:rsidRPr="00E452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1D27" w:rsidRPr="00E452AC">
        <w:rPr>
          <w:rFonts w:ascii="Calibri" w:hAnsi="Calibri" w:cs="Calibri"/>
          <w:b/>
          <w:bCs/>
          <w:sz w:val="22"/>
          <w:szCs w:val="22"/>
        </w:rPr>
        <w:t xml:space="preserve">del 22% </w:t>
      </w:r>
      <w:r w:rsidR="00A53CB1" w:rsidRPr="00E452AC">
        <w:rPr>
          <w:rFonts w:ascii="Calibri" w:hAnsi="Calibri" w:cs="Calibri"/>
          <w:b/>
          <w:bCs/>
          <w:sz w:val="22"/>
          <w:szCs w:val="22"/>
        </w:rPr>
        <w:t>la spesa</w:t>
      </w:r>
      <w:r w:rsidR="00F60ED1" w:rsidRPr="00E452AC">
        <w:rPr>
          <w:rFonts w:ascii="Calibri" w:hAnsi="Calibri" w:cs="Calibri"/>
          <w:b/>
          <w:bCs/>
          <w:sz w:val="22"/>
          <w:szCs w:val="22"/>
        </w:rPr>
        <w:t xml:space="preserve"> per </w:t>
      </w:r>
      <w:r w:rsidRPr="00E452AC">
        <w:rPr>
          <w:rFonts w:ascii="Calibri" w:hAnsi="Calibri" w:cs="Calibri"/>
          <w:b/>
          <w:bCs/>
          <w:sz w:val="22"/>
          <w:szCs w:val="22"/>
        </w:rPr>
        <w:t>questi</w:t>
      </w:r>
      <w:r w:rsidR="00F60ED1" w:rsidRPr="00E452AC">
        <w:rPr>
          <w:rFonts w:ascii="Calibri" w:hAnsi="Calibri" w:cs="Calibri"/>
          <w:b/>
          <w:bCs/>
          <w:sz w:val="22"/>
          <w:szCs w:val="22"/>
        </w:rPr>
        <w:t xml:space="preserve"> prodotti in Italia</w:t>
      </w:r>
    </w:p>
    <w:p w14:paraId="6B90CA06" w14:textId="3370908B" w:rsidR="002A062F" w:rsidRPr="00E452AC" w:rsidRDefault="00D2574D" w:rsidP="00ED3633">
      <w:pPr>
        <w:spacing w:before="240" w:after="240"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>Dai</w:t>
      </w:r>
      <w:r w:rsidR="00117B91" w:rsidRPr="00E452AC">
        <w:rPr>
          <w:rFonts w:ascii="Calibri" w:hAnsi="Calibri" w:cs="Calibri"/>
          <w:sz w:val="22"/>
          <w:szCs w:val="22"/>
        </w:rPr>
        <w:t xml:space="preserve"> dati di</w:t>
      </w:r>
      <w:r w:rsidR="002A062F" w:rsidRPr="00E452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062F" w:rsidRPr="00E452AC">
        <w:rPr>
          <w:rFonts w:ascii="Calibri" w:hAnsi="Calibri" w:cs="Calibri"/>
          <w:sz w:val="22"/>
          <w:szCs w:val="22"/>
        </w:rPr>
        <w:t>Everli</w:t>
      </w:r>
      <w:proofErr w:type="spellEnd"/>
      <w:r w:rsidR="002A062F" w:rsidRPr="00E452AC">
        <w:rPr>
          <w:rFonts w:ascii="Calibri" w:hAnsi="Calibri" w:cs="Calibri"/>
          <w:sz w:val="22"/>
          <w:szCs w:val="22"/>
        </w:rPr>
        <w:t xml:space="preserve"> </w:t>
      </w:r>
      <w:r w:rsidR="00321DEC" w:rsidRPr="00E452AC">
        <w:rPr>
          <w:rFonts w:ascii="Calibri" w:hAnsi="Calibri" w:cs="Calibri"/>
          <w:sz w:val="22"/>
          <w:szCs w:val="22"/>
        </w:rPr>
        <w:t xml:space="preserve">emerge una crescente consapevolezza dell’importanza della salute dentale e </w:t>
      </w:r>
      <w:r w:rsidR="00A53CB1" w:rsidRPr="00E452AC">
        <w:rPr>
          <w:rFonts w:ascii="Calibri" w:hAnsi="Calibri" w:cs="Calibri"/>
          <w:sz w:val="22"/>
          <w:szCs w:val="22"/>
        </w:rPr>
        <w:t>d</w:t>
      </w:r>
      <w:r w:rsidR="00321DEC" w:rsidRPr="00E452AC">
        <w:rPr>
          <w:rFonts w:ascii="Calibri" w:hAnsi="Calibri" w:cs="Calibri"/>
          <w:sz w:val="22"/>
          <w:szCs w:val="22"/>
        </w:rPr>
        <w:t>ella prevenzione di eventuali fastidi associati</w:t>
      </w:r>
      <w:r w:rsidR="00A53CB1" w:rsidRPr="00E452AC">
        <w:rPr>
          <w:rFonts w:ascii="Calibri" w:hAnsi="Calibri" w:cs="Calibri"/>
          <w:sz w:val="22"/>
          <w:szCs w:val="22"/>
        </w:rPr>
        <w:t>. Non a caso,</w:t>
      </w:r>
      <w:r w:rsidR="00BA6626" w:rsidRPr="00E452AC">
        <w:rPr>
          <w:rFonts w:ascii="Calibri" w:hAnsi="Calibri" w:cs="Calibri"/>
          <w:sz w:val="22"/>
          <w:szCs w:val="22"/>
        </w:rPr>
        <w:t xml:space="preserve"> </w:t>
      </w:r>
      <w:r w:rsidR="002A062F" w:rsidRPr="00E452AC">
        <w:rPr>
          <w:rFonts w:ascii="Calibri" w:hAnsi="Calibri" w:cs="Calibri"/>
          <w:sz w:val="22"/>
          <w:szCs w:val="22"/>
        </w:rPr>
        <w:t xml:space="preserve">la categoria igiene orale </w:t>
      </w:r>
      <w:r w:rsidR="00BA6626" w:rsidRPr="00E452AC">
        <w:rPr>
          <w:rFonts w:ascii="Calibri" w:hAnsi="Calibri" w:cs="Calibri"/>
          <w:sz w:val="22"/>
          <w:szCs w:val="22"/>
        </w:rPr>
        <w:t xml:space="preserve">nel 2022 ha rappresentato il </w:t>
      </w:r>
      <w:r w:rsidR="00BA6626" w:rsidRPr="00E452AC">
        <w:rPr>
          <w:rFonts w:ascii="Calibri" w:hAnsi="Calibri" w:cs="Calibri"/>
          <w:b/>
          <w:bCs/>
          <w:sz w:val="22"/>
          <w:szCs w:val="22"/>
        </w:rPr>
        <w:t>9% del</w:t>
      </w:r>
      <w:r w:rsidR="00A53CB1" w:rsidRPr="00E452AC">
        <w:rPr>
          <w:rFonts w:ascii="Calibri" w:hAnsi="Calibri" w:cs="Calibri"/>
          <w:b/>
          <w:bCs/>
          <w:sz w:val="22"/>
          <w:szCs w:val="22"/>
        </w:rPr>
        <w:t xml:space="preserve">la spesa </w:t>
      </w:r>
      <w:r w:rsidR="00BA6626" w:rsidRPr="00E452AC">
        <w:rPr>
          <w:rFonts w:ascii="Calibri" w:hAnsi="Calibri" w:cs="Calibri"/>
          <w:b/>
          <w:bCs/>
          <w:sz w:val="22"/>
          <w:szCs w:val="22"/>
        </w:rPr>
        <w:t xml:space="preserve">totale </w:t>
      </w:r>
      <w:r w:rsidR="00ED3633" w:rsidRPr="00E452AC">
        <w:rPr>
          <w:rFonts w:ascii="Calibri" w:hAnsi="Calibri" w:cs="Calibri"/>
          <w:b/>
          <w:bCs/>
          <w:sz w:val="22"/>
          <w:szCs w:val="22"/>
        </w:rPr>
        <w:t>n</w:t>
      </w:r>
      <w:r w:rsidR="002A062F" w:rsidRPr="00E452AC">
        <w:rPr>
          <w:rFonts w:ascii="Calibri" w:hAnsi="Calibri" w:cs="Calibri"/>
          <w:b/>
          <w:bCs/>
          <w:sz w:val="22"/>
          <w:szCs w:val="22"/>
        </w:rPr>
        <w:t>e</w:t>
      </w:r>
      <w:r w:rsidR="00A53CB1" w:rsidRPr="00E452AC">
        <w:rPr>
          <w:rFonts w:ascii="Calibri" w:hAnsi="Calibri" w:cs="Calibri"/>
          <w:b/>
          <w:bCs/>
          <w:sz w:val="22"/>
          <w:szCs w:val="22"/>
        </w:rPr>
        <w:t>l carrello de</w:t>
      </w:r>
      <w:r w:rsidR="002A062F" w:rsidRPr="00E452AC">
        <w:rPr>
          <w:rFonts w:ascii="Calibri" w:hAnsi="Calibri" w:cs="Calibri"/>
          <w:b/>
          <w:bCs/>
          <w:sz w:val="22"/>
          <w:szCs w:val="22"/>
        </w:rPr>
        <w:t>gli italiani</w:t>
      </w:r>
      <w:r w:rsidR="007E14D1" w:rsidRPr="00E452AC">
        <w:rPr>
          <w:rFonts w:ascii="Calibri" w:hAnsi="Calibri" w:cs="Calibri"/>
          <w:sz w:val="22"/>
          <w:szCs w:val="22"/>
        </w:rPr>
        <w:t>, e</w:t>
      </w:r>
      <w:r w:rsidR="00A53CB1" w:rsidRPr="00E452AC">
        <w:rPr>
          <w:rFonts w:ascii="Calibri" w:hAnsi="Calibri" w:cs="Calibri"/>
          <w:sz w:val="22"/>
          <w:szCs w:val="22"/>
        </w:rPr>
        <w:t xml:space="preserve"> la crescita della spesa per questo tipo di prodotti è stata </w:t>
      </w:r>
      <w:r w:rsidRPr="00E452AC">
        <w:rPr>
          <w:rFonts w:ascii="Calibri" w:hAnsi="Calibri" w:cs="Calibri"/>
          <w:sz w:val="22"/>
          <w:szCs w:val="22"/>
        </w:rPr>
        <w:t xml:space="preserve">ben </w:t>
      </w:r>
      <w:r w:rsidR="00A53CB1" w:rsidRPr="00E452AC">
        <w:rPr>
          <w:rFonts w:ascii="Calibri" w:hAnsi="Calibri" w:cs="Calibri"/>
          <w:sz w:val="22"/>
          <w:szCs w:val="22"/>
        </w:rPr>
        <w:t>del</w:t>
      </w:r>
      <w:r w:rsidR="00321DEC" w:rsidRPr="00E452AC">
        <w:rPr>
          <w:rFonts w:ascii="Calibri" w:hAnsi="Calibri" w:cs="Calibri"/>
          <w:sz w:val="22"/>
          <w:szCs w:val="22"/>
        </w:rPr>
        <w:t xml:space="preserve"> </w:t>
      </w:r>
      <w:r w:rsidR="00321DEC" w:rsidRPr="00E452AC">
        <w:rPr>
          <w:rFonts w:ascii="Calibri" w:hAnsi="Calibri" w:cs="Calibri"/>
          <w:b/>
          <w:bCs/>
          <w:sz w:val="22"/>
          <w:szCs w:val="22"/>
        </w:rPr>
        <w:t>+</w:t>
      </w:r>
      <w:r w:rsidR="00B17C18" w:rsidRPr="00E452AC">
        <w:rPr>
          <w:rFonts w:ascii="Calibri" w:hAnsi="Calibri" w:cs="Calibri"/>
          <w:b/>
          <w:bCs/>
          <w:sz w:val="22"/>
          <w:szCs w:val="22"/>
        </w:rPr>
        <w:t>22% anno su anno</w:t>
      </w:r>
      <w:r w:rsidR="00B17C18" w:rsidRPr="00E452AC">
        <w:rPr>
          <w:rFonts w:ascii="Calibri" w:hAnsi="Calibri" w:cs="Calibri"/>
          <w:sz w:val="22"/>
          <w:szCs w:val="22"/>
        </w:rPr>
        <w:t xml:space="preserve"> (2022 vs 2021)</w:t>
      </w:r>
      <w:r w:rsidR="00094A45" w:rsidRPr="00E452AC">
        <w:rPr>
          <w:rFonts w:ascii="Calibri" w:hAnsi="Calibri" w:cs="Calibri"/>
          <w:sz w:val="22"/>
          <w:szCs w:val="22"/>
        </w:rPr>
        <w:t>.</w:t>
      </w:r>
    </w:p>
    <w:p w14:paraId="06D0F711" w14:textId="77777777" w:rsidR="006A0D5C" w:rsidRPr="00E452AC" w:rsidRDefault="006A0D5C" w:rsidP="00ED36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3137F3" w14:textId="0065FCD7" w:rsidR="00FA6849" w:rsidRPr="00E452AC" w:rsidRDefault="0007591C" w:rsidP="00ED36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 xml:space="preserve">Per ottenere un sorriso smagliante </w:t>
      </w:r>
      <w:r w:rsidR="00A53CB1" w:rsidRPr="00E452AC">
        <w:rPr>
          <w:rFonts w:ascii="Calibri" w:hAnsi="Calibri" w:cs="Calibri"/>
          <w:sz w:val="22"/>
          <w:szCs w:val="22"/>
        </w:rPr>
        <w:t>ogni giorno</w:t>
      </w:r>
      <w:r w:rsidRPr="00E452AC">
        <w:rPr>
          <w:rFonts w:ascii="Calibri" w:hAnsi="Calibri" w:cs="Calibri"/>
          <w:sz w:val="22"/>
          <w:szCs w:val="22"/>
        </w:rPr>
        <w:t xml:space="preserve">, secondo quanto rivelato da </w:t>
      </w:r>
      <w:proofErr w:type="spellStart"/>
      <w:r w:rsidRPr="00E452AC">
        <w:rPr>
          <w:rFonts w:ascii="Calibri" w:hAnsi="Calibri" w:cs="Calibri"/>
          <w:sz w:val="22"/>
          <w:szCs w:val="22"/>
        </w:rPr>
        <w:t>Everli</w:t>
      </w:r>
      <w:proofErr w:type="spellEnd"/>
      <w:r w:rsidR="00A53CB1" w:rsidRPr="00E452AC">
        <w:rPr>
          <w:rFonts w:ascii="Calibri" w:hAnsi="Calibri" w:cs="Calibri"/>
          <w:sz w:val="22"/>
          <w:szCs w:val="22"/>
        </w:rPr>
        <w:t>, si parte dalle basi:</w:t>
      </w:r>
      <w:r w:rsidRPr="00E452AC">
        <w:rPr>
          <w:rFonts w:ascii="Calibri" w:hAnsi="Calibri" w:cs="Calibri"/>
          <w:sz w:val="22"/>
          <w:szCs w:val="22"/>
        </w:rPr>
        <w:t xml:space="preserve"> nella top 20 dei prodotti per l’igiene orale più acquistati al supermercato,</w:t>
      </w:r>
      <w:r w:rsidR="00A53CB1" w:rsidRPr="00E452AC">
        <w:rPr>
          <w:rFonts w:ascii="Calibri" w:hAnsi="Calibri" w:cs="Calibri"/>
          <w:sz w:val="22"/>
          <w:szCs w:val="22"/>
        </w:rPr>
        <w:t xml:space="preserve"> infatti,</w:t>
      </w:r>
      <w:r w:rsidRPr="00E452AC">
        <w:rPr>
          <w:rFonts w:ascii="Calibri" w:hAnsi="Calibri" w:cs="Calibri"/>
          <w:sz w:val="22"/>
          <w:szCs w:val="22"/>
        </w:rPr>
        <w:t xml:space="preserve"> il </w:t>
      </w:r>
      <w:r w:rsidRPr="00E452AC">
        <w:rPr>
          <w:rFonts w:ascii="Calibri" w:hAnsi="Calibri" w:cs="Calibri"/>
          <w:b/>
          <w:bCs/>
          <w:sz w:val="22"/>
          <w:szCs w:val="22"/>
        </w:rPr>
        <w:t>vero must-</w:t>
      </w:r>
      <w:proofErr w:type="spellStart"/>
      <w:r w:rsidRPr="00E452AC">
        <w:rPr>
          <w:rFonts w:ascii="Calibri" w:hAnsi="Calibri" w:cs="Calibri"/>
          <w:b/>
          <w:bCs/>
          <w:sz w:val="22"/>
          <w:szCs w:val="22"/>
        </w:rPr>
        <w:t>have</w:t>
      </w:r>
      <w:proofErr w:type="spellEnd"/>
      <w:r w:rsidRPr="00E452AC">
        <w:rPr>
          <w:rFonts w:ascii="Calibri" w:hAnsi="Calibri" w:cs="Calibri"/>
          <w:b/>
          <w:bCs/>
          <w:sz w:val="22"/>
          <w:szCs w:val="22"/>
        </w:rPr>
        <w:t xml:space="preserve"> è il dentifricio</w:t>
      </w:r>
      <w:r w:rsidRPr="00E452AC">
        <w:rPr>
          <w:rFonts w:ascii="Calibri" w:hAnsi="Calibri" w:cs="Calibri"/>
          <w:sz w:val="22"/>
          <w:szCs w:val="22"/>
        </w:rPr>
        <w:t xml:space="preserve">, che </w:t>
      </w:r>
      <w:r w:rsidR="00A53CB1" w:rsidRPr="00E452AC">
        <w:rPr>
          <w:rFonts w:ascii="Calibri" w:hAnsi="Calibri" w:cs="Calibri"/>
          <w:sz w:val="22"/>
          <w:szCs w:val="22"/>
        </w:rPr>
        <w:t>ricorre in</w:t>
      </w:r>
      <w:r w:rsidRPr="00E452AC">
        <w:rPr>
          <w:rFonts w:ascii="Calibri" w:hAnsi="Calibri" w:cs="Calibri"/>
          <w:sz w:val="22"/>
          <w:szCs w:val="22"/>
        </w:rPr>
        <w:t xml:space="preserve"> </w:t>
      </w:r>
      <w:r w:rsidR="00A53CB1" w:rsidRPr="00E452AC">
        <w:rPr>
          <w:rFonts w:ascii="Calibri" w:hAnsi="Calibri" w:cs="Calibri"/>
          <w:sz w:val="22"/>
          <w:szCs w:val="22"/>
        </w:rPr>
        <w:t>ben</w:t>
      </w:r>
      <w:r w:rsidRPr="00E452AC">
        <w:rPr>
          <w:rFonts w:ascii="Calibri" w:hAnsi="Calibri" w:cs="Calibri"/>
          <w:sz w:val="22"/>
          <w:szCs w:val="22"/>
        </w:rPr>
        <w:t xml:space="preserve"> 15 posizioni della classifica</w:t>
      </w:r>
      <w:r w:rsidR="006049AF" w:rsidRPr="00E452AC">
        <w:rPr>
          <w:rFonts w:ascii="Calibri" w:hAnsi="Calibri" w:cs="Calibri"/>
          <w:sz w:val="22"/>
          <w:szCs w:val="22"/>
        </w:rPr>
        <w:t xml:space="preserve">, meglio se nel classico </w:t>
      </w:r>
      <w:r w:rsidR="006049AF" w:rsidRPr="00E452AC">
        <w:rPr>
          <w:rFonts w:ascii="Calibri" w:hAnsi="Calibri" w:cs="Calibri"/>
          <w:b/>
          <w:bCs/>
          <w:sz w:val="22"/>
          <w:szCs w:val="22"/>
        </w:rPr>
        <w:t>gusto menta</w:t>
      </w:r>
      <w:r w:rsidRPr="00E452AC">
        <w:rPr>
          <w:rFonts w:ascii="Calibri" w:hAnsi="Calibri" w:cs="Calibri"/>
          <w:sz w:val="22"/>
          <w:szCs w:val="22"/>
        </w:rPr>
        <w:t xml:space="preserve">. </w:t>
      </w:r>
      <w:r w:rsidR="00A53CB1" w:rsidRPr="00E452AC">
        <w:rPr>
          <w:rFonts w:ascii="Calibri" w:hAnsi="Calibri" w:cs="Calibri"/>
          <w:sz w:val="22"/>
          <w:szCs w:val="22"/>
        </w:rPr>
        <w:t>F</w:t>
      </w:r>
      <w:r w:rsidRPr="00E452AC">
        <w:rPr>
          <w:rFonts w:ascii="Calibri" w:hAnsi="Calibri" w:cs="Calibri"/>
          <w:sz w:val="22"/>
          <w:szCs w:val="22"/>
        </w:rPr>
        <w:t xml:space="preserve">anno </w:t>
      </w:r>
      <w:r w:rsidR="00D2574D" w:rsidRPr="00E452AC">
        <w:rPr>
          <w:rFonts w:ascii="Calibri" w:hAnsi="Calibri" w:cs="Calibri"/>
          <w:sz w:val="22"/>
          <w:szCs w:val="22"/>
        </w:rPr>
        <w:t xml:space="preserve">poi </w:t>
      </w:r>
      <w:r w:rsidRPr="00E452AC">
        <w:rPr>
          <w:rFonts w:ascii="Calibri" w:hAnsi="Calibri" w:cs="Calibri"/>
          <w:sz w:val="22"/>
          <w:szCs w:val="22"/>
        </w:rPr>
        <w:t xml:space="preserve">capolino tre volte gli </w:t>
      </w:r>
      <w:r w:rsidRPr="00E452AC">
        <w:rPr>
          <w:rFonts w:ascii="Calibri" w:hAnsi="Calibri" w:cs="Calibri"/>
          <w:b/>
          <w:bCs/>
          <w:sz w:val="22"/>
          <w:szCs w:val="22"/>
        </w:rPr>
        <w:t>s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pazzolini da denti</w:t>
      </w:r>
      <w:r w:rsidR="00A53CB1" w:rsidRPr="00E452AC">
        <w:rPr>
          <w:rFonts w:ascii="Calibri" w:eastAsia="Calibri" w:hAnsi="Calibri" w:cs="Calibri"/>
          <w:sz w:val="22"/>
          <w:szCs w:val="22"/>
        </w:rPr>
        <w:t>,</w:t>
      </w:r>
      <w:r w:rsidRPr="00E452AC">
        <w:rPr>
          <w:rFonts w:ascii="Calibri" w:eastAsia="Calibri" w:hAnsi="Calibri" w:cs="Calibri"/>
          <w:sz w:val="22"/>
          <w:szCs w:val="22"/>
        </w:rPr>
        <w:t xml:space="preserve"> e una sola volta il 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collutorio</w:t>
      </w:r>
      <w:r w:rsidRPr="00E452AC">
        <w:rPr>
          <w:rFonts w:ascii="Calibri" w:eastAsia="Calibri" w:hAnsi="Calibri" w:cs="Calibri"/>
          <w:sz w:val="22"/>
          <w:szCs w:val="22"/>
        </w:rPr>
        <w:t xml:space="preserve"> e il 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filo interdentale</w:t>
      </w:r>
      <w:r w:rsidRPr="00E452AC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B1FA657" w14:textId="77777777" w:rsidR="00F17C5F" w:rsidRPr="00E452AC" w:rsidRDefault="00F17C5F" w:rsidP="00ED36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9657BC" w14:textId="460773A8" w:rsidR="00ED3633" w:rsidRPr="00E452AC" w:rsidRDefault="00FA6849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452AC">
        <w:rPr>
          <w:rFonts w:ascii="Calibri" w:eastAsia="Calibri" w:hAnsi="Calibri" w:cs="Calibri"/>
          <w:sz w:val="22"/>
          <w:szCs w:val="22"/>
        </w:rPr>
        <w:t>Dalla classifica d</w:t>
      </w:r>
      <w:r w:rsidR="00A53CB1" w:rsidRPr="00E452AC">
        <w:rPr>
          <w:rFonts w:ascii="Calibri" w:eastAsia="Calibri" w:hAnsi="Calibri" w:cs="Calibri"/>
          <w:sz w:val="22"/>
          <w:szCs w:val="22"/>
        </w:rPr>
        <w:t>egli acquisti</w:t>
      </w:r>
      <w:r w:rsidR="00206C04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B3190B" w:rsidRPr="00E452AC">
        <w:rPr>
          <w:rFonts w:ascii="Calibri" w:eastAsia="Calibri" w:hAnsi="Calibri" w:cs="Calibri"/>
          <w:sz w:val="22"/>
          <w:szCs w:val="22"/>
        </w:rPr>
        <w:t xml:space="preserve">emergono </w:t>
      </w:r>
      <w:r w:rsidR="00A53CB1" w:rsidRPr="00E452AC">
        <w:rPr>
          <w:rFonts w:ascii="Calibri" w:eastAsia="Calibri" w:hAnsi="Calibri" w:cs="Calibri"/>
          <w:sz w:val="22"/>
          <w:szCs w:val="22"/>
        </w:rPr>
        <w:t>le d</w:t>
      </w:r>
      <w:r w:rsidR="00B3190B" w:rsidRPr="00E452AC">
        <w:rPr>
          <w:rFonts w:ascii="Calibri" w:eastAsia="Calibri" w:hAnsi="Calibri" w:cs="Calibri"/>
          <w:sz w:val="22"/>
          <w:szCs w:val="22"/>
        </w:rPr>
        <w:t>iverse esigenze degli italiani riguardo alla cura dei loro dent</w:t>
      </w:r>
      <w:r w:rsidR="00A53CB1" w:rsidRPr="00E452AC">
        <w:rPr>
          <w:rFonts w:ascii="Calibri" w:eastAsia="Calibri" w:hAnsi="Calibri" w:cs="Calibri"/>
          <w:sz w:val="22"/>
          <w:szCs w:val="22"/>
        </w:rPr>
        <w:t>i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. </w:t>
      </w:r>
      <w:r w:rsidR="00ED3633" w:rsidRPr="00E452AC">
        <w:rPr>
          <w:rFonts w:ascii="Calibri" w:eastAsia="Calibri" w:hAnsi="Calibri" w:cs="Calibri"/>
          <w:sz w:val="22"/>
          <w:szCs w:val="22"/>
        </w:rPr>
        <w:t xml:space="preserve">Tra le principali preoccupazioni degli abitanti dello Stivale sembrano esserci </w:t>
      </w:r>
      <w:r w:rsidR="00ED3633" w:rsidRPr="00E452AC">
        <w:rPr>
          <w:rFonts w:ascii="Calibri" w:eastAsia="Calibri" w:hAnsi="Calibri" w:cs="Calibri"/>
          <w:b/>
          <w:bCs/>
          <w:sz w:val="22"/>
          <w:szCs w:val="22"/>
        </w:rPr>
        <w:t>carie</w:t>
      </w:r>
      <w:r w:rsidR="00ED3633" w:rsidRPr="00E452AC">
        <w:rPr>
          <w:rFonts w:ascii="Calibri" w:eastAsia="Calibri" w:hAnsi="Calibri" w:cs="Calibri"/>
          <w:sz w:val="22"/>
          <w:szCs w:val="22"/>
        </w:rPr>
        <w:t xml:space="preserve"> e </w:t>
      </w:r>
      <w:r w:rsidR="00ED3633" w:rsidRPr="00E452AC">
        <w:rPr>
          <w:rFonts w:ascii="Calibri" w:eastAsia="Calibri" w:hAnsi="Calibri" w:cs="Calibri"/>
          <w:b/>
          <w:bCs/>
          <w:sz w:val="22"/>
          <w:szCs w:val="22"/>
        </w:rPr>
        <w:t>gengive</w:t>
      </w:r>
      <w:r w:rsidR="00ED3633" w:rsidRPr="00E452AC">
        <w:rPr>
          <w:rFonts w:ascii="Calibri" w:eastAsia="Calibri" w:hAnsi="Calibri" w:cs="Calibri"/>
          <w:sz w:val="22"/>
          <w:szCs w:val="22"/>
        </w:rPr>
        <w:t xml:space="preserve">, e troviamo quindi rispettivamente al 1° e al 2° posto dentifrici con caratteristiche specifiche per prevenire tali problemi. </w:t>
      </w:r>
    </w:p>
    <w:p w14:paraId="1207AAF4" w14:textId="2C1AD2CB" w:rsidR="007E14D1" w:rsidRPr="00E452AC" w:rsidRDefault="00ED3633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452AC">
        <w:rPr>
          <w:rFonts w:ascii="Calibri" w:eastAsia="Calibri" w:hAnsi="Calibri" w:cs="Calibri"/>
          <w:sz w:val="22"/>
          <w:szCs w:val="22"/>
        </w:rPr>
        <w:t>Nella quotidianità, inoltre</w:t>
      </w:r>
      <w:r w:rsidR="00A53CB1" w:rsidRPr="00E452AC">
        <w:rPr>
          <w:rFonts w:ascii="Calibri" w:eastAsia="Calibri" w:hAnsi="Calibri" w:cs="Calibri"/>
          <w:sz w:val="22"/>
          <w:szCs w:val="22"/>
        </w:rPr>
        <w:t xml:space="preserve">, 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“praticità” sembra </w:t>
      </w:r>
      <w:r w:rsidR="00FA6849" w:rsidRPr="00E452AC">
        <w:rPr>
          <w:rFonts w:ascii="Calibri" w:eastAsia="Calibri" w:hAnsi="Calibri" w:cs="Calibri"/>
          <w:sz w:val="22"/>
          <w:szCs w:val="22"/>
        </w:rPr>
        <w:t xml:space="preserve">essere 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la parola d’ordine nella scelta </w:t>
      </w:r>
      <w:r w:rsidR="00D2574D" w:rsidRPr="00E452AC">
        <w:rPr>
          <w:rFonts w:ascii="Calibri" w:eastAsia="Calibri" w:hAnsi="Calibri" w:cs="Calibri"/>
          <w:sz w:val="22"/>
          <w:szCs w:val="22"/>
        </w:rPr>
        <w:t>del dentifricio</w:t>
      </w:r>
      <w:r w:rsidR="0028174E" w:rsidRPr="00E452AC">
        <w:rPr>
          <w:rFonts w:ascii="Calibri" w:eastAsia="Calibri" w:hAnsi="Calibri" w:cs="Calibri"/>
          <w:sz w:val="22"/>
          <w:szCs w:val="22"/>
        </w:rPr>
        <w:t>,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e vengono </w:t>
      </w:r>
      <w:r w:rsidR="006049AF" w:rsidRPr="00E452AC">
        <w:rPr>
          <w:rFonts w:ascii="Calibri" w:eastAsia="Calibri" w:hAnsi="Calibri" w:cs="Calibri"/>
          <w:sz w:val="22"/>
          <w:szCs w:val="22"/>
        </w:rPr>
        <w:t xml:space="preserve">quindi </w:t>
      </w:r>
      <w:r w:rsidR="00D2574D" w:rsidRPr="00E452AC">
        <w:rPr>
          <w:rFonts w:ascii="Calibri" w:eastAsia="Calibri" w:hAnsi="Calibri" w:cs="Calibri"/>
          <w:sz w:val="22"/>
          <w:szCs w:val="22"/>
        </w:rPr>
        <w:t>privilegiati quelli che promettono diversi benefici combinati: risultano infatti particolarmente amati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715995" w:rsidRPr="00E452AC">
        <w:rPr>
          <w:rFonts w:ascii="Calibri" w:eastAsia="Calibri" w:hAnsi="Calibri" w:cs="Calibri"/>
          <w:sz w:val="22"/>
          <w:szCs w:val="22"/>
        </w:rPr>
        <w:t>quell</w:t>
      </w:r>
      <w:r w:rsidR="00FA6849" w:rsidRPr="00E452AC">
        <w:rPr>
          <w:rFonts w:ascii="Calibri" w:eastAsia="Calibri" w:hAnsi="Calibri" w:cs="Calibri"/>
          <w:sz w:val="22"/>
          <w:szCs w:val="22"/>
        </w:rPr>
        <w:t>i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a </w:t>
      </w:r>
      <w:r w:rsidR="00715995" w:rsidRPr="00E452AC">
        <w:rPr>
          <w:rFonts w:ascii="Calibri" w:eastAsia="Calibri" w:hAnsi="Calibri" w:cs="Calibri"/>
          <w:b/>
          <w:bCs/>
          <w:sz w:val="22"/>
          <w:szCs w:val="22"/>
        </w:rPr>
        <w:t>tripla azione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(</w:t>
      </w:r>
      <w:r w:rsidR="00D2574D" w:rsidRPr="00E452AC">
        <w:rPr>
          <w:rFonts w:ascii="Calibri" w:eastAsia="Calibri" w:hAnsi="Calibri" w:cs="Calibri"/>
          <w:sz w:val="22"/>
          <w:szCs w:val="22"/>
        </w:rPr>
        <w:t>che occupa</w:t>
      </w:r>
      <w:r w:rsidRPr="00E452AC">
        <w:rPr>
          <w:rFonts w:ascii="Calibri" w:eastAsia="Calibri" w:hAnsi="Calibri" w:cs="Calibri"/>
          <w:sz w:val="22"/>
          <w:szCs w:val="22"/>
        </w:rPr>
        <w:t xml:space="preserve"> la </w:t>
      </w:r>
      <w:r w:rsidR="00715995" w:rsidRPr="00E452AC">
        <w:rPr>
          <w:rFonts w:ascii="Calibri" w:eastAsia="Calibri" w:hAnsi="Calibri" w:cs="Calibri"/>
          <w:sz w:val="22"/>
          <w:szCs w:val="22"/>
        </w:rPr>
        <w:t>6° posizione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dei prodotti più venduti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), </w:t>
      </w:r>
      <w:r w:rsidR="00D2574D" w:rsidRPr="00E452AC">
        <w:rPr>
          <w:rFonts w:ascii="Calibri" w:eastAsia="Calibri" w:hAnsi="Calibri" w:cs="Calibri"/>
          <w:sz w:val="22"/>
          <w:szCs w:val="22"/>
        </w:rPr>
        <w:t>o che promettono “</w:t>
      </w:r>
      <w:r w:rsidR="00715995" w:rsidRPr="00E452AC">
        <w:rPr>
          <w:rFonts w:ascii="Calibri" w:eastAsia="Calibri" w:hAnsi="Calibri" w:cs="Calibri"/>
          <w:b/>
          <w:bCs/>
          <w:sz w:val="22"/>
          <w:szCs w:val="22"/>
        </w:rPr>
        <w:t>prevenzione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/azione</w:t>
      </w:r>
      <w:r w:rsidR="00715995" w:rsidRPr="00E452AC">
        <w:rPr>
          <w:rFonts w:ascii="Calibri" w:eastAsia="Calibri" w:hAnsi="Calibri" w:cs="Calibri"/>
          <w:b/>
          <w:bCs/>
          <w:sz w:val="22"/>
          <w:szCs w:val="22"/>
        </w:rPr>
        <w:t xml:space="preserve"> completa</w:t>
      </w:r>
      <w:r w:rsidR="00D2574D" w:rsidRPr="00E452AC">
        <w:rPr>
          <w:rFonts w:ascii="Calibri" w:eastAsia="Calibri" w:hAnsi="Calibri" w:cs="Calibri"/>
          <w:sz w:val="22"/>
          <w:szCs w:val="22"/>
        </w:rPr>
        <w:t>”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(</w:t>
      </w:r>
      <w:r w:rsidRPr="00E452AC">
        <w:rPr>
          <w:rFonts w:ascii="Calibri" w:eastAsia="Calibri" w:hAnsi="Calibri" w:cs="Calibri"/>
          <w:sz w:val="22"/>
          <w:szCs w:val="22"/>
        </w:rPr>
        <w:t xml:space="preserve">al </w:t>
      </w:r>
      <w:r w:rsidR="00715995" w:rsidRPr="00E452AC">
        <w:rPr>
          <w:rFonts w:ascii="Calibri" w:eastAsia="Calibri" w:hAnsi="Calibri" w:cs="Calibri"/>
          <w:sz w:val="22"/>
          <w:szCs w:val="22"/>
        </w:rPr>
        <w:t>7°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e </w:t>
      </w:r>
      <w:r w:rsidR="00715995" w:rsidRPr="00E452AC">
        <w:rPr>
          <w:rFonts w:ascii="Calibri" w:eastAsia="Calibri" w:hAnsi="Calibri" w:cs="Calibri"/>
          <w:sz w:val="22"/>
          <w:szCs w:val="22"/>
        </w:rPr>
        <w:t>10° posto)</w:t>
      </w:r>
      <w:r w:rsidR="00D2574D" w:rsidRPr="00E452AC">
        <w:rPr>
          <w:rFonts w:ascii="Calibri" w:eastAsia="Calibri" w:hAnsi="Calibri" w:cs="Calibri"/>
          <w:sz w:val="22"/>
          <w:szCs w:val="22"/>
        </w:rPr>
        <w:t>.</w:t>
      </w:r>
      <w:r w:rsidR="006049AF" w:rsidRPr="00E452AC">
        <w:rPr>
          <w:rFonts w:ascii="Calibri" w:eastAsia="Calibri" w:hAnsi="Calibri" w:cs="Calibri"/>
          <w:sz w:val="22"/>
          <w:szCs w:val="22"/>
        </w:rPr>
        <w:t xml:space="preserve"> </w:t>
      </w:r>
    </w:p>
    <w:p w14:paraId="7F6DA063" w14:textId="7CD36E43" w:rsidR="0028174E" w:rsidRPr="00E452AC" w:rsidRDefault="0028174E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7E1CA9CE" w14:textId="24B122BC" w:rsidR="00F17C5F" w:rsidRPr="00E452AC" w:rsidRDefault="007E14D1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452AC">
        <w:rPr>
          <w:rFonts w:ascii="Calibri" w:eastAsia="Calibri" w:hAnsi="Calibri" w:cs="Calibri"/>
          <w:sz w:val="22"/>
          <w:szCs w:val="22"/>
        </w:rPr>
        <w:lastRenderedPageBreak/>
        <w:t>L</w:t>
      </w:r>
      <w:r w:rsidR="00D2574D" w:rsidRPr="00E452AC">
        <w:rPr>
          <w:rFonts w:ascii="Calibri" w:eastAsia="Calibri" w:hAnsi="Calibri" w:cs="Calibri"/>
          <w:sz w:val="22"/>
          <w:szCs w:val="22"/>
        </w:rPr>
        <w:t>’occhio</w:t>
      </w:r>
      <w:r w:rsidR="006049AF" w:rsidRPr="00E452AC">
        <w:rPr>
          <w:rFonts w:ascii="Calibri" w:eastAsia="Calibri" w:hAnsi="Calibri" w:cs="Calibri"/>
          <w:sz w:val="22"/>
          <w:szCs w:val="22"/>
        </w:rPr>
        <w:t xml:space="preserve"> - </w:t>
      </w:r>
      <w:r w:rsidR="00D2574D" w:rsidRPr="00E452AC">
        <w:rPr>
          <w:rFonts w:ascii="Calibri" w:eastAsia="Calibri" w:hAnsi="Calibri" w:cs="Calibri"/>
          <w:sz w:val="22"/>
          <w:szCs w:val="22"/>
        </w:rPr>
        <w:t>e l’estetica</w:t>
      </w:r>
      <w:r w:rsidR="006049AF" w:rsidRPr="00E452AC">
        <w:rPr>
          <w:rFonts w:ascii="Calibri" w:eastAsia="Calibri" w:hAnsi="Calibri" w:cs="Calibri"/>
          <w:sz w:val="22"/>
          <w:szCs w:val="22"/>
        </w:rPr>
        <w:t xml:space="preserve"> -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vogliono però la loro parte</w:t>
      </w:r>
      <w:r w:rsidR="006049AF" w:rsidRPr="00E452AC">
        <w:rPr>
          <w:rFonts w:ascii="Calibri" w:eastAsia="Calibri" w:hAnsi="Calibri" w:cs="Calibri"/>
          <w:sz w:val="22"/>
          <w:szCs w:val="22"/>
        </w:rPr>
        <w:t>. R</w:t>
      </w:r>
      <w:r w:rsidR="00D2574D" w:rsidRPr="00E452AC">
        <w:rPr>
          <w:rFonts w:ascii="Calibri" w:eastAsia="Calibri" w:hAnsi="Calibri" w:cs="Calibri"/>
          <w:sz w:val="22"/>
          <w:szCs w:val="22"/>
        </w:rPr>
        <w:t>isultano quindi particolarmente apprezzati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6049AF" w:rsidRPr="00E452AC">
        <w:rPr>
          <w:rFonts w:ascii="Calibri" w:eastAsia="Calibri" w:hAnsi="Calibri" w:cs="Calibri"/>
          <w:sz w:val="22"/>
          <w:szCs w:val="22"/>
        </w:rPr>
        <w:t xml:space="preserve">anche </w:t>
      </w:r>
      <w:r w:rsidR="00715995" w:rsidRPr="00E452AC">
        <w:rPr>
          <w:rFonts w:ascii="Calibri" w:eastAsia="Calibri" w:hAnsi="Calibri" w:cs="Calibri"/>
          <w:sz w:val="22"/>
          <w:szCs w:val="22"/>
        </w:rPr>
        <w:t>i dentifrici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che</w:t>
      </w:r>
      <w:r w:rsidR="00B3190B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aiutano nella </w:t>
      </w:r>
      <w:r w:rsidR="0028174E" w:rsidRPr="00E452AC">
        <w:rPr>
          <w:rFonts w:ascii="Calibri" w:eastAsia="Calibri" w:hAnsi="Calibri" w:cs="Calibri"/>
          <w:b/>
          <w:bCs/>
          <w:sz w:val="22"/>
          <w:szCs w:val="22"/>
        </w:rPr>
        <w:t>prevenzione dell’ingiallimento dei denti</w:t>
      </w:r>
      <w:r w:rsidR="0028174E" w:rsidRPr="00E452AC">
        <w:rPr>
          <w:rFonts w:ascii="Calibri" w:eastAsia="Calibri" w:hAnsi="Calibri" w:cs="Calibri"/>
          <w:sz w:val="22"/>
          <w:szCs w:val="22"/>
        </w:rPr>
        <w:t>, grazie a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d agenti </w:t>
      </w:r>
      <w:r w:rsidR="0028174E" w:rsidRPr="00E452AC">
        <w:rPr>
          <w:rFonts w:ascii="Calibri" w:eastAsia="Calibri" w:hAnsi="Calibri" w:cs="Calibri"/>
          <w:sz w:val="22"/>
          <w:szCs w:val="22"/>
        </w:rPr>
        <w:t>sbiancanti</w:t>
      </w:r>
      <w:r w:rsidR="006049AF" w:rsidRPr="00E452AC">
        <w:rPr>
          <w:rFonts w:ascii="Calibri" w:eastAsia="Calibri" w:hAnsi="Calibri" w:cs="Calibri"/>
          <w:sz w:val="22"/>
          <w:szCs w:val="22"/>
        </w:rPr>
        <w:t>: q</w:t>
      </w:r>
      <w:r w:rsidR="00D2574D" w:rsidRPr="00E452AC">
        <w:rPr>
          <w:rFonts w:ascii="Calibri" w:eastAsia="Calibri" w:hAnsi="Calibri" w:cs="Calibri"/>
          <w:sz w:val="22"/>
          <w:szCs w:val="22"/>
        </w:rPr>
        <w:t>uest</w:t>
      </w:r>
      <w:r w:rsidR="006049AF" w:rsidRPr="00E452AC">
        <w:rPr>
          <w:rFonts w:ascii="Calibri" w:eastAsia="Calibri" w:hAnsi="Calibri" w:cs="Calibri"/>
          <w:sz w:val="22"/>
          <w:szCs w:val="22"/>
        </w:rPr>
        <w:t>a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tipo</w:t>
      </w:r>
      <w:r w:rsidR="006049AF" w:rsidRPr="00E452AC">
        <w:rPr>
          <w:rFonts w:ascii="Calibri" w:eastAsia="Calibri" w:hAnsi="Calibri" w:cs="Calibri"/>
          <w:sz w:val="22"/>
          <w:szCs w:val="22"/>
        </w:rPr>
        <w:t>logia</w:t>
      </w:r>
      <w:r w:rsidR="00D2574D" w:rsidRPr="00E452AC">
        <w:rPr>
          <w:rFonts w:ascii="Calibri" w:eastAsia="Calibri" w:hAnsi="Calibri" w:cs="Calibri"/>
          <w:sz w:val="22"/>
          <w:szCs w:val="22"/>
        </w:rPr>
        <w:t xml:space="preserve"> di prodotto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 occupa </w:t>
      </w:r>
      <w:r w:rsidR="00715995" w:rsidRPr="00E452AC">
        <w:rPr>
          <w:rFonts w:ascii="Calibri" w:eastAsia="Calibri" w:hAnsi="Calibri" w:cs="Calibri"/>
          <w:sz w:val="22"/>
          <w:szCs w:val="22"/>
        </w:rPr>
        <w:t>ben cinque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="00715995" w:rsidRPr="00E452AC">
        <w:rPr>
          <w:rFonts w:ascii="Calibri" w:eastAsia="Calibri" w:hAnsi="Calibri" w:cs="Calibri"/>
          <w:sz w:val="22"/>
          <w:szCs w:val="22"/>
        </w:rPr>
        <w:t>posizioni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 nella classifica dei prodotti per l’igiene orale più acquistati al supermercato</w:t>
      </w:r>
      <w:r w:rsidRPr="00E452AC">
        <w:rPr>
          <w:rFonts w:ascii="Calibri" w:eastAsia="Calibri" w:hAnsi="Calibri" w:cs="Calibri"/>
          <w:sz w:val="22"/>
          <w:szCs w:val="22"/>
        </w:rPr>
        <w:t xml:space="preserve">, a partire dalla 4°. </w:t>
      </w:r>
      <w:r w:rsidR="0028174E" w:rsidRPr="00E452AC">
        <w:rPr>
          <w:rFonts w:ascii="Calibri" w:eastAsia="Calibri" w:hAnsi="Calibri" w:cs="Calibri"/>
          <w:sz w:val="22"/>
          <w:szCs w:val="22"/>
        </w:rPr>
        <w:t xml:space="preserve"> </w:t>
      </w:r>
    </w:p>
    <w:p w14:paraId="4D4BBF4C" w14:textId="77777777" w:rsidR="0028174E" w:rsidRPr="00E452AC" w:rsidRDefault="0028174E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4BB1A468" w14:textId="62865F4F" w:rsidR="00206C04" w:rsidRPr="00E452AC" w:rsidRDefault="00206C04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452AC">
        <w:rPr>
          <w:rFonts w:ascii="Calibri" w:eastAsia="Calibri" w:hAnsi="Calibri" w:cs="Calibri"/>
          <w:sz w:val="22"/>
          <w:szCs w:val="22"/>
        </w:rPr>
        <w:t>Anche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gli </w:t>
      </w:r>
      <w:r w:rsidR="00715995" w:rsidRPr="00E452AC">
        <w:rPr>
          <w:rFonts w:ascii="Calibri" w:eastAsia="Calibri" w:hAnsi="Calibri" w:cs="Calibri"/>
          <w:b/>
          <w:bCs/>
          <w:sz w:val="22"/>
          <w:szCs w:val="22"/>
        </w:rPr>
        <w:t>strumenti per la pulizia dei denti</w:t>
      </w:r>
      <w:r w:rsidRPr="00E452AC">
        <w:rPr>
          <w:rFonts w:ascii="Calibri" w:eastAsia="Calibri" w:hAnsi="Calibri" w:cs="Calibri"/>
          <w:sz w:val="22"/>
          <w:szCs w:val="22"/>
        </w:rPr>
        <w:t xml:space="preserve"> occupano posizioni importanti</w:t>
      </w:r>
      <w:r w:rsidR="00715995" w:rsidRPr="00E452AC">
        <w:rPr>
          <w:rFonts w:ascii="Calibri" w:eastAsia="Calibri" w:hAnsi="Calibri" w:cs="Calibri"/>
          <w:sz w:val="22"/>
          <w:szCs w:val="22"/>
        </w:rPr>
        <w:t xml:space="preserve"> in questo speciale ranking. </w:t>
      </w:r>
      <w:r w:rsidRPr="00E452AC">
        <w:rPr>
          <w:rFonts w:ascii="Calibri" w:eastAsia="Calibri" w:hAnsi="Calibri" w:cs="Calibri"/>
          <w:sz w:val="22"/>
          <w:szCs w:val="22"/>
        </w:rPr>
        <w:t>In particolare, gli italiani sembrano preferire gli spazzolini con s</w:t>
      </w:r>
      <w:r w:rsidR="00877D54" w:rsidRPr="00E452AC">
        <w:rPr>
          <w:rFonts w:ascii="Calibri" w:eastAsia="Calibri" w:hAnsi="Calibri" w:cs="Calibri"/>
          <w:sz w:val="22"/>
          <w:szCs w:val="22"/>
        </w:rPr>
        <w:t>e</w:t>
      </w:r>
      <w:r w:rsidRPr="00E452AC">
        <w:rPr>
          <w:rFonts w:ascii="Calibri" w:eastAsia="Calibri" w:hAnsi="Calibri" w:cs="Calibri"/>
          <w:sz w:val="22"/>
          <w:szCs w:val="22"/>
        </w:rPr>
        <w:t xml:space="preserve">tole medie, meno aggressivi per denti e gengive, che </w:t>
      </w:r>
      <w:r w:rsidR="00877D54" w:rsidRPr="00E452AC">
        <w:rPr>
          <w:rFonts w:ascii="Calibri" w:eastAsia="Calibri" w:hAnsi="Calibri" w:cs="Calibri"/>
          <w:sz w:val="22"/>
          <w:szCs w:val="22"/>
        </w:rPr>
        <w:t>si trovano</w:t>
      </w:r>
      <w:r w:rsidRPr="00E452AC">
        <w:rPr>
          <w:rFonts w:ascii="Calibri" w:eastAsia="Calibri" w:hAnsi="Calibri" w:cs="Calibri"/>
          <w:sz w:val="22"/>
          <w:szCs w:val="22"/>
        </w:rPr>
        <w:t xml:space="preserve"> in 9° posizione (la prima non occupata dai </w:t>
      </w:r>
      <w:r w:rsidR="00ED3633" w:rsidRPr="00E452AC">
        <w:rPr>
          <w:rFonts w:ascii="Calibri" w:eastAsia="Calibri" w:hAnsi="Calibri" w:cs="Calibri"/>
          <w:sz w:val="22"/>
          <w:szCs w:val="22"/>
        </w:rPr>
        <w:t>dentifrici</w:t>
      </w:r>
      <w:r w:rsidRPr="00E452AC">
        <w:rPr>
          <w:rFonts w:ascii="Calibri" w:eastAsia="Calibri" w:hAnsi="Calibri" w:cs="Calibri"/>
          <w:sz w:val="22"/>
          <w:szCs w:val="22"/>
        </w:rPr>
        <w:t>) e poi in 14°. Il terzo spazzolino nella top 20 invece (al 17° posto) è nella versione che promette “</w:t>
      </w:r>
      <w:r w:rsidR="00715995" w:rsidRPr="00E452AC">
        <w:rPr>
          <w:rFonts w:ascii="Calibri" w:eastAsia="Calibri" w:hAnsi="Calibri" w:cs="Calibri"/>
          <w:sz w:val="22"/>
          <w:szCs w:val="22"/>
        </w:rPr>
        <w:t>extra pulizia</w:t>
      </w:r>
      <w:r w:rsidRPr="00E452AC">
        <w:rPr>
          <w:rFonts w:ascii="Calibri" w:eastAsia="Calibri" w:hAnsi="Calibri" w:cs="Calibri"/>
          <w:sz w:val="22"/>
          <w:szCs w:val="22"/>
        </w:rPr>
        <w:t>”.</w:t>
      </w:r>
      <w:r w:rsidR="00ED3633" w:rsidRPr="00E452AC">
        <w:rPr>
          <w:rFonts w:ascii="Calibri" w:eastAsia="Calibri" w:hAnsi="Calibri" w:cs="Calibri"/>
          <w:sz w:val="22"/>
          <w:szCs w:val="22"/>
        </w:rPr>
        <w:t xml:space="preserve"> </w:t>
      </w:r>
      <w:r w:rsidRPr="00E452AC">
        <w:rPr>
          <w:rFonts w:ascii="Calibri" w:eastAsia="Calibri" w:hAnsi="Calibri" w:cs="Calibri"/>
          <w:sz w:val="22"/>
          <w:szCs w:val="22"/>
        </w:rPr>
        <w:t xml:space="preserve">È poi interessante notare come, in ottica di risparmio o forse per non rimanere mai senza, gli 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italiani preferiscono acquistare gli spazzolini in confezione da due pezzi</w:t>
      </w:r>
      <w:r w:rsidRPr="00E452AC">
        <w:rPr>
          <w:rFonts w:ascii="Calibri" w:eastAsia="Calibri" w:hAnsi="Calibri" w:cs="Calibri"/>
          <w:sz w:val="22"/>
          <w:szCs w:val="22"/>
        </w:rPr>
        <w:t xml:space="preserve">. </w:t>
      </w:r>
    </w:p>
    <w:p w14:paraId="46176F34" w14:textId="77777777" w:rsidR="00206C04" w:rsidRPr="00E452AC" w:rsidRDefault="00206C04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8498EE9" w14:textId="7B1B6C22" w:rsidR="00206C04" w:rsidRPr="00E452AC" w:rsidRDefault="00206C04" w:rsidP="00ED363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452AC">
        <w:rPr>
          <w:rFonts w:ascii="Calibri" w:eastAsia="Calibri" w:hAnsi="Calibri" w:cs="Calibri"/>
          <w:sz w:val="22"/>
          <w:szCs w:val="22"/>
        </w:rPr>
        <w:t xml:space="preserve">Meno diffuso, infine, è l’acquisto di 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prodotti accessori alla pulizia dei denti</w:t>
      </w:r>
      <w:r w:rsidRPr="00E452AC">
        <w:rPr>
          <w:rFonts w:ascii="Calibri" w:eastAsia="Calibri" w:hAnsi="Calibri" w:cs="Calibri"/>
          <w:sz w:val="22"/>
          <w:szCs w:val="22"/>
        </w:rPr>
        <w:t xml:space="preserve">, come </w:t>
      </w:r>
      <w:r w:rsidR="00877D54" w:rsidRPr="00E452AC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ollutorio</w:t>
      </w:r>
      <w:r w:rsidRPr="00E452AC">
        <w:rPr>
          <w:rFonts w:ascii="Calibri" w:eastAsia="Calibri" w:hAnsi="Calibri" w:cs="Calibri"/>
          <w:sz w:val="22"/>
          <w:szCs w:val="22"/>
        </w:rPr>
        <w:t xml:space="preserve"> denti e gengive e </w:t>
      </w:r>
      <w:r w:rsidR="00877D54" w:rsidRPr="00E452AC">
        <w:rPr>
          <w:rFonts w:ascii="Calibri" w:eastAsia="Calibri" w:hAnsi="Calibri" w:cs="Calibri"/>
          <w:b/>
          <w:bCs/>
          <w:sz w:val="22"/>
          <w:szCs w:val="22"/>
        </w:rPr>
        <w:t>f</w:t>
      </w:r>
      <w:r w:rsidRPr="00E452AC">
        <w:rPr>
          <w:rFonts w:ascii="Calibri" w:eastAsia="Calibri" w:hAnsi="Calibri" w:cs="Calibri"/>
          <w:b/>
          <w:bCs/>
          <w:sz w:val="22"/>
          <w:szCs w:val="22"/>
        </w:rPr>
        <w:t>ilo interdentale</w:t>
      </w:r>
      <w:r w:rsidRPr="00E452AC">
        <w:rPr>
          <w:rFonts w:ascii="Calibri" w:eastAsia="Calibri" w:hAnsi="Calibri" w:cs="Calibri"/>
          <w:sz w:val="22"/>
          <w:szCs w:val="22"/>
        </w:rPr>
        <w:t xml:space="preserve"> cerato, che chiudono la classifica dei prodotti per l’igiene orale più acquistati lungo lo Stivale, rispettivamente al 18° e 20° posto. </w:t>
      </w:r>
    </w:p>
    <w:p w14:paraId="1051D56C" w14:textId="77777777" w:rsidR="0026236F" w:rsidRPr="0001010B" w:rsidRDefault="0026236F" w:rsidP="004002A5">
      <w:pPr>
        <w:contextualSpacing/>
        <w:rPr>
          <w:rFonts w:asciiTheme="majorHAnsi" w:eastAsia="Calibri" w:hAnsiTheme="majorHAnsi" w:cstheme="majorHAnsi"/>
        </w:rPr>
      </w:pP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1985"/>
        <w:gridCol w:w="567"/>
        <w:gridCol w:w="1984"/>
        <w:gridCol w:w="567"/>
        <w:gridCol w:w="1843"/>
      </w:tblGrid>
      <w:tr w:rsidR="000413C5" w:rsidRPr="00ED3633" w14:paraId="0BCF09E3" w14:textId="77777777" w:rsidTr="00252A07">
        <w:trPr>
          <w:jc w:val="center"/>
        </w:trPr>
        <w:tc>
          <w:tcPr>
            <w:tcW w:w="9918" w:type="dxa"/>
            <w:gridSpan w:val="8"/>
            <w:shd w:val="clear" w:color="auto" w:fill="92D050"/>
          </w:tcPr>
          <w:p w14:paraId="675A3C7A" w14:textId="428CDE45" w:rsidR="000413C5" w:rsidRPr="00ED3633" w:rsidRDefault="005B7B69" w:rsidP="00F371E7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top 20 dei prodotti per </w:t>
            </w:r>
            <w:r w:rsidR="00BB52A4" w:rsidRPr="00ED36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l’igiene orale</w:t>
            </w:r>
            <w:r w:rsidRPr="00ED36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più acquistati dagli italiani al supermercato</w:t>
            </w:r>
          </w:p>
        </w:tc>
      </w:tr>
      <w:tr w:rsidR="00252A07" w:rsidRPr="00ED3633" w14:paraId="1EC17E99" w14:textId="77777777" w:rsidTr="00252A07">
        <w:trPr>
          <w:jc w:val="center"/>
        </w:trPr>
        <w:tc>
          <w:tcPr>
            <w:tcW w:w="421" w:type="dxa"/>
          </w:tcPr>
          <w:p w14:paraId="20BAFCB8" w14:textId="6A9AB1EA" w:rsidR="000413C5" w:rsidRPr="00ED3633" w:rsidRDefault="000413C5" w:rsidP="004A2625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407DDB9C" w14:textId="0093470A" w:rsidR="000413C5" w:rsidRPr="00ED3633" w:rsidRDefault="00BB52A4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Dentifricio tripla azione</w:t>
            </w:r>
            <w:r w:rsidR="0077230F"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per </w:t>
            </w: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protezione carie</w:t>
            </w:r>
          </w:p>
        </w:tc>
        <w:tc>
          <w:tcPr>
            <w:tcW w:w="567" w:type="dxa"/>
          </w:tcPr>
          <w:p w14:paraId="375ED56D" w14:textId="545186FF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14:paraId="4C2E83B3" w14:textId="1ABDEE29" w:rsidR="000413C5" w:rsidRPr="00ED3633" w:rsidRDefault="00AE7E46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tripla protezione al gusto menta fresca</w:t>
            </w:r>
          </w:p>
        </w:tc>
        <w:tc>
          <w:tcPr>
            <w:tcW w:w="567" w:type="dxa"/>
          </w:tcPr>
          <w:p w14:paraId="2F7F4059" w14:textId="0F073B65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14:paraId="3FD45366" w14:textId="542F756C" w:rsidR="000413C5" w:rsidRPr="00ED3633" w:rsidRDefault="00A56F0F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Dentifricio </w:t>
            </w:r>
            <w:r w:rsidR="0028174E" w:rsidRPr="00ED3633">
              <w:rPr>
                <w:rFonts w:asciiTheme="majorHAnsi" w:hAnsiTheme="majorHAnsi" w:cstheme="majorHAnsi"/>
                <w:sz w:val="22"/>
                <w:szCs w:val="22"/>
              </w:rPr>
              <w:t>massima freschezza</w:t>
            </w:r>
          </w:p>
        </w:tc>
        <w:tc>
          <w:tcPr>
            <w:tcW w:w="567" w:type="dxa"/>
          </w:tcPr>
          <w:p w14:paraId="4F904B51" w14:textId="61FF4A1F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16.</w:t>
            </w:r>
          </w:p>
        </w:tc>
        <w:tc>
          <w:tcPr>
            <w:tcW w:w="1843" w:type="dxa"/>
          </w:tcPr>
          <w:p w14:paraId="6DA64567" w14:textId="03666A3F" w:rsidR="000413C5" w:rsidRPr="00ED3633" w:rsidRDefault="00CE4D3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sbiancante protezione 24h</w:t>
            </w:r>
          </w:p>
        </w:tc>
      </w:tr>
      <w:tr w:rsidR="00252A07" w:rsidRPr="00ED3633" w14:paraId="00912784" w14:textId="77777777" w:rsidTr="00252A07">
        <w:trPr>
          <w:jc w:val="center"/>
        </w:trPr>
        <w:tc>
          <w:tcPr>
            <w:tcW w:w="421" w:type="dxa"/>
          </w:tcPr>
          <w:p w14:paraId="002288EE" w14:textId="1C8D0DB9" w:rsidR="000413C5" w:rsidRPr="00ED3633" w:rsidRDefault="000413C5" w:rsidP="004A2625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47EBC1AA" w14:textId="635FD19E" w:rsidR="000413C5" w:rsidRPr="00ED3633" w:rsidRDefault="00BB52A4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Dentifricio difesa denti e gengive al gusto menta fresca</w:t>
            </w:r>
          </w:p>
        </w:tc>
        <w:tc>
          <w:tcPr>
            <w:tcW w:w="567" w:type="dxa"/>
          </w:tcPr>
          <w:p w14:paraId="3A71813C" w14:textId="7185C2C3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14:paraId="2F77A0EE" w14:textId="18714FDB" w:rsidR="000413C5" w:rsidRPr="00ED3633" w:rsidRDefault="00AE7E46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prevenzione completa</w:t>
            </w:r>
          </w:p>
        </w:tc>
        <w:tc>
          <w:tcPr>
            <w:tcW w:w="567" w:type="dxa"/>
          </w:tcPr>
          <w:p w14:paraId="1B65A4E7" w14:textId="4E09635F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14:paraId="2573EE9D" w14:textId="0CD7C736" w:rsidR="000413C5" w:rsidRPr="00ED3633" w:rsidRDefault="00A56F0F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protezione carie con calcio</w:t>
            </w:r>
          </w:p>
        </w:tc>
        <w:tc>
          <w:tcPr>
            <w:tcW w:w="567" w:type="dxa"/>
          </w:tcPr>
          <w:p w14:paraId="6B95B574" w14:textId="0E07B2F7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</w:p>
        </w:tc>
        <w:tc>
          <w:tcPr>
            <w:tcW w:w="1843" w:type="dxa"/>
          </w:tcPr>
          <w:p w14:paraId="695F1AB9" w14:textId="118A732E" w:rsidR="000413C5" w:rsidRPr="00ED3633" w:rsidRDefault="00CE4D3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Spazzolino </w:t>
            </w:r>
            <w:r w:rsidR="0028174E" w:rsidRPr="00ED3633">
              <w:rPr>
                <w:rFonts w:asciiTheme="majorHAnsi" w:hAnsiTheme="majorHAnsi" w:cstheme="majorHAnsi"/>
                <w:sz w:val="22"/>
                <w:szCs w:val="22"/>
              </w:rPr>
              <w:t>extra pulizia</w:t>
            </w: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 (confezione da 2)</w:t>
            </w:r>
          </w:p>
        </w:tc>
      </w:tr>
      <w:tr w:rsidR="00252A07" w:rsidRPr="00ED3633" w14:paraId="033170D7" w14:textId="77777777" w:rsidTr="00252A07">
        <w:trPr>
          <w:jc w:val="center"/>
        </w:trPr>
        <w:tc>
          <w:tcPr>
            <w:tcW w:w="421" w:type="dxa"/>
          </w:tcPr>
          <w:p w14:paraId="5BA5B38A" w14:textId="3BA9200E" w:rsidR="000413C5" w:rsidRPr="00ED3633" w:rsidRDefault="000413C5" w:rsidP="004A2625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14:paraId="7EE5A500" w14:textId="274F6F71" w:rsidR="000413C5" w:rsidRPr="00ED3633" w:rsidRDefault="00BB52A4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cristalli rinfrescanti</w:t>
            </w:r>
          </w:p>
        </w:tc>
        <w:tc>
          <w:tcPr>
            <w:tcW w:w="567" w:type="dxa"/>
          </w:tcPr>
          <w:p w14:paraId="4AF7DD92" w14:textId="5C7111E2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14:paraId="21FC0B86" w14:textId="1DCF25FC" w:rsidR="000413C5" w:rsidRPr="00ED3633" w:rsidRDefault="00AE7E46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sbiancante</w:t>
            </w:r>
          </w:p>
        </w:tc>
        <w:tc>
          <w:tcPr>
            <w:tcW w:w="567" w:type="dxa"/>
          </w:tcPr>
          <w:p w14:paraId="5D52D338" w14:textId="2ACBAA45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14:paraId="4D7DE662" w14:textId="1FD4517B" w:rsidR="000413C5" w:rsidRPr="00ED3633" w:rsidRDefault="00A56F0F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sbiancante</w:t>
            </w:r>
          </w:p>
        </w:tc>
        <w:tc>
          <w:tcPr>
            <w:tcW w:w="567" w:type="dxa"/>
          </w:tcPr>
          <w:p w14:paraId="71FC0BAD" w14:textId="266374CF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14:paraId="6D58D006" w14:textId="0B513E5C" w:rsidR="000413C5" w:rsidRPr="00ED3633" w:rsidRDefault="00CE4D3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Collutorio denti e gengive </w:t>
            </w:r>
          </w:p>
        </w:tc>
      </w:tr>
      <w:tr w:rsidR="00252A07" w:rsidRPr="00ED3633" w14:paraId="21FB8CA4" w14:textId="77777777" w:rsidTr="00252A07">
        <w:trPr>
          <w:jc w:val="center"/>
        </w:trPr>
        <w:tc>
          <w:tcPr>
            <w:tcW w:w="421" w:type="dxa"/>
          </w:tcPr>
          <w:p w14:paraId="1AC2A8EC" w14:textId="397BFC39" w:rsidR="000413C5" w:rsidRPr="00ED3633" w:rsidRDefault="000413C5" w:rsidP="004A2625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38D71DC9" w14:textId="31360BB4" w:rsidR="000413C5" w:rsidRPr="00ED3633" w:rsidRDefault="00BB52A4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sbiancante</w:t>
            </w:r>
          </w:p>
        </w:tc>
        <w:tc>
          <w:tcPr>
            <w:tcW w:w="567" w:type="dxa"/>
          </w:tcPr>
          <w:p w14:paraId="2F9E6D68" w14:textId="280B5EB3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14:paraId="6BD7E9E6" w14:textId="6DC93AD5" w:rsidR="000413C5" w:rsidRPr="00ED3633" w:rsidRDefault="0068644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Spazzolino classico con stole medie (confezione da 2)</w:t>
            </w:r>
          </w:p>
        </w:tc>
        <w:tc>
          <w:tcPr>
            <w:tcW w:w="567" w:type="dxa"/>
          </w:tcPr>
          <w:p w14:paraId="55350275" w14:textId="67D326A6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14:paraId="6DAC1D8A" w14:textId="188A755D" w:rsidR="000413C5" w:rsidRPr="00ED3633" w:rsidRDefault="00A56F0F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Spazzolino medio </w:t>
            </w:r>
          </w:p>
        </w:tc>
        <w:tc>
          <w:tcPr>
            <w:tcW w:w="567" w:type="dxa"/>
          </w:tcPr>
          <w:p w14:paraId="7EF62B91" w14:textId="093AEA3C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14:paraId="44F26438" w14:textId="2B9886E3" w:rsidR="000413C5" w:rsidRPr="00ED3633" w:rsidRDefault="00CE4D3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Dentifricio </w:t>
            </w:r>
            <w:r w:rsidR="0028174E"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igiene </w:t>
            </w: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quotidiana</w:t>
            </w:r>
          </w:p>
        </w:tc>
      </w:tr>
      <w:tr w:rsidR="00252A07" w:rsidRPr="00ED3633" w14:paraId="17C2EC57" w14:textId="77777777" w:rsidTr="00252A07">
        <w:trPr>
          <w:jc w:val="center"/>
        </w:trPr>
        <w:tc>
          <w:tcPr>
            <w:tcW w:w="421" w:type="dxa"/>
          </w:tcPr>
          <w:p w14:paraId="4A4F3051" w14:textId="4BF6559F" w:rsidR="000413C5" w:rsidRPr="00ED3633" w:rsidRDefault="000413C5" w:rsidP="004A2625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14:paraId="5AFD6ADE" w14:textId="7A85A3B6" w:rsidR="000413C5" w:rsidRPr="00ED3633" w:rsidRDefault="00AE7E46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Dentifricio al fluoro </w:t>
            </w:r>
            <w:r w:rsidR="00001489"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e </w:t>
            </w: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 xml:space="preserve">menta </w:t>
            </w:r>
            <w:r w:rsidR="0077230F" w:rsidRPr="00ED3633">
              <w:rPr>
                <w:rFonts w:asciiTheme="majorHAnsi" w:hAnsiTheme="majorHAnsi" w:cstheme="majorHAnsi"/>
                <w:sz w:val="22"/>
                <w:szCs w:val="22"/>
              </w:rPr>
              <w:t>piperita</w:t>
            </w:r>
          </w:p>
        </w:tc>
        <w:tc>
          <w:tcPr>
            <w:tcW w:w="567" w:type="dxa"/>
          </w:tcPr>
          <w:p w14:paraId="46F99F83" w14:textId="2D870A42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14:paraId="71694EC3" w14:textId="2167174E" w:rsidR="000413C5" w:rsidRPr="00ED3633" w:rsidRDefault="0068644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azione completa</w:t>
            </w:r>
          </w:p>
        </w:tc>
        <w:tc>
          <w:tcPr>
            <w:tcW w:w="567" w:type="dxa"/>
          </w:tcPr>
          <w:p w14:paraId="6FFF7770" w14:textId="364B3605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1984" w:type="dxa"/>
          </w:tcPr>
          <w:p w14:paraId="3695F368" w14:textId="2B778E33" w:rsidR="000413C5" w:rsidRPr="00ED3633" w:rsidRDefault="00A56F0F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Dentifricio sbiancante</w:t>
            </w:r>
          </w:p>
        </w:tc>
        <w:tc>
          <w:tcPr>
            <w:tcW w:w="567" w:type="dxa"/>
          </w:tcPr>
          <w:p w14:paraId="31A7B007" w14:textId="4A14325D" w:rsidR="000413C5" w:rsidRPr="00ED3633" w:rsidRDefault="000413C5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14:paraId="0918CED1" w14:textId="7ECB0BF8" w:rsidR="000413C5" w:rsidRPr="00ED3633" w:rsidRDefault="00CE4D30" w:rsidP="0085557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hAnsiTheme="majorHAnsi" w:cstheme="majorHAnsi"/>
                <w:sz w:val="22"/>
                <w:szCs w:val="22"/>
              </w:rPr>
              <w:t>Filo interdentale cerato</w:t>
            </w:r>
          </w:p>
        </w:tc>
      </w:tr>
    </w:tbl>
    <w:p w14:paraId="1582844F" w14:textId="77777777" w:rsidR="006268A7" w:rsidRDefault="006268A7" w:rsidP="004A2625">
      <w:pPr>
        <w:jc w:val="both"/>
        <w:rPr>
          <w:rFonts w:asciiTheme="majorHAnsi" w:hAnsiTheme="majorHAnsi" w:cstheme="majorHAnsi"/>
          <w:b/>
          <w:bCs/>
        </w:rPr>
      </w:pPr>
    </w:p>
    <w:p w14:paraId="4ED9D315" w14:textId="77777777" w:rsidR="00C267AA" w:rsidRDefault="00C267AA" w:rsidP="004A2625">
      <w:pPr>
        <w:jc w:val="both"/>
        <w:rPr>
          <w:rFonts w:asciiTheme="majorHAnsi" w:hAnsiTheme="majorHAnsi" w:cstheme="majorHAnsi"/>
          <w:b/>
          <w:bCs/>
        </w:rPr>
      </w:pPr>
    </w:p>
    <w:p w14:paraId="756E8098" w14:textId="7EFECCB0" w:rsidR="00ED3633" w:rsidRPr="00C267AA" w:rsidRDefault="00ED3633" w:rsidP="00ED3633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267AA">
        <w:rPr>
          <w:rFonts w:asciiTheme="majorHAnsi" w:hAnsiTheme="majorHAnsi" w:cstheme="majorHAnsi"/>
          <w:b/>
          <w:bCs/>
          <w:sz w:val="22"/>
          <w:szCs w:val="22"/>
        </w:rPr>
        <w:t>In</w:t>
      </w:r>
      <w:r w:rsidR="00BB3019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267AA">
        <w:rPr>
          <w:rFonts w:asciiTheme="majorHAnsi" w:hAnsiTheme="majorHAnsi" w:cstheme="majorHAnsi"/>
          <w:b/>
          <w:bCs/>
          <w:sz w:val="22"/>
          <w:szCs w:val="22"/>
        </w:rPr>
        <w:t>9 p</w:t>
      </w:r>
      <w:r w:rsidR="00BB3019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rovincie su 10 </w:t>
      </w:r>
      <w:r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è il dentifricio il prodotto più venduto </w:t>
      </w:r>
    </w:p>
    <w:p w14:paraId="0765112A" w14:textId="7FE78DB1" w:rsidR="00F0418D" w:rsidRPr="00C267AA" w:rsidRDefault="00F0418D" w:rsidP="00ED363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67AA">
        <w:rPr>
          <w:rFonts w:asciiTheme="majorHAnsi" w:hAnsiTheme="majorHAnsi" w:cstheme="majorHAnsi"/>
          <w:sz w:val="22"/>
          <w:szCs w:val="22"/>
        </w:rPr>
        <w:t xml:space="preserve">Osservando la top 10 delle provincie italiane in cui si spende di più per l’acquisto di prodotti per l’igiene orale, </w:t>
      </w:r>
      <w:r w:rsidR="00027BC4" w:rsidRPr="00C267AA">
        <w:rPr>
          <w:rFonts w:asciiTheme="majorHAnsi" w:hAnsiTheme="majorHAnsi" w:cstheme="majorHAnsi"/>
          <w:sz w:val="22"/>
          <w:szCs w:val="22"/>
        </w:rPr>
        <w:t xml:space="preserve">la </w:t>
      </w:r>
      <w:r w:rsidR="00027BC4" w:rsidRPr="00C267AA">
        <w:rPr>
          <w:rFonts w:asciiTheme="majorHAnsi" w:hAnsiTheme="majorHAnsi" w:cstheme="majorHAnsi"/>
          <w:b/>
          <w:bCs/>
          <w:sz w:val="22"/>
          <w:szCs w:val="22"/>
        </w:rPr>
        <w:t>Lombardia</w:t>
      </w:r>
      <w:r w:rsidR="00027BC4" w:rsidRPr="00C267AA">
        <w:rPr>
          <w:rFonts w:asciiTheme="majorHAnsi" w:hAnsiTheme="majorHAnsi" w:cstheme="majorHAnsi"/>
          <w:sz w:val="22"/>
          <w:szCs w:val="22"/>
        </w:rPr>
        <w:t xml:space="preserve">, </w:t>
      </w:r>
      <w:r w:rsidR="00027BC4" w:rsidRPr="00C267AA">
        <w:rPr>
          <w:rFonts w:asciiTheme="majorHAnsi" w:hAnsiTheme="majorHAnsi" w:cstheme="majorHAnsi"/>
          <w:b/>
          <w:bCs/>
          <w:sz w:val="22"/>
          <w:szCs w:val="22"/>
        </w:rPr>
        <w:t>l’Emilia-Romagna</w:t>
      </w:r>
      <w:r w:rsidR="00027BC4" w:rsidRPr="00C267AA">
        <w:rPr>
          <w:rFonts w:asciiTheme="majorHAnsi" w:hAnsiTheme="majorHAnsi" w:cstheme="majorHAnsi"/>
          <w:sz w:val="22"/>
          <w:szCs w:val="22"/>
        </w:rPr>
        <w:t xml:space="preserve"> e il </w:t>
      </w:r>
      <w:r w:rsidR="00027BC4" w:rsidRPr="00C267AA">
        <w:rPr>
          <w:rFonts w:asciiTheme="majorHAnsi" w:hAnsiTheme="majorHAnsi" w:cstheme="majorHAnsi"/>
          <w:b/>
          <w:bCs/>
          <w:sz w:val="22"/>
          <w:szCs w:val="22"/>
        </w:rPr>
        <w:t>Veneto</w:t>
      </w:r>
      <w:r w:rsidR="00027BC4" w:rsidRPr="00C267AA">
        <w:rPr>
          <w:rFonts w:asciiTheme="majorHAnsi" w:hAnsiTheme="majorHAnsi" w:cstheme="majorHAnsi"/>
          <w:sz w:val="22"/>
          <w:szCs w:val="22"/>
        </w:rPr>
        <w:t xml:space="preserve"> potrebbero aggiudicarsi, se esistesse, il premio delle “</w:t>
      </w:r>
      <w:r w:rsidR="00027BC4" w:rsidRPr="00C267AA">
        <w:rPr>
          <w:rFonts w:asciiTheme="majorHAnsi" w:hAnsiTheme="majorHAnsi" w:cstheme="majorHAnsi"/>
          <w:i/>
          <w:iCs/>
          <w:sz w:val="22"/>
          <w:szCs w:val="22"/>
        </w:rPr>
        <w:t>bocche più sane</w:t>
      </w:r>
      <w:r w:rsidR="00027BC4" w:rsidRPr="00C267AA">
        <w:rPr>
          <w:rFonts w:asciiTheme="majorHAnsi" w:hAnsiTheme="majorHAnsi" w:cstheme="majorHAnsi"/>
          <w:sz w:val="22"/>
          <w:szCs w:val="22"/>
        </w:rPr>
        <w:t xml:space="preserve">” dello Stivale. </w:t>
      </w:r>
      <w:r w:rsidR="00862393" w:rsidRPr="00C267AA">
        <w:rPr>
          <w:rFonts w:asciiTheme="majorHAnsi" w:hAnsiTheme="majorHAnsi" w:cstheme="majorHAnsi"/>
          <w:sz w:val="22"/>
          <w:szCs w:val="22"/>
        </w:rPr>
        <w:t>Tutte e tre</w:t>
      </w:r>
      <w:r w:rsidRPr="00C267AA">
        <w:rPr>
          <w:rFonts w:asciiTheme="majorHAnsi" w:hAnsiTheme="majorHAnsi" w:cstheme="majorHAnsi"/>
          <w:sz w:val="22"/>
          <w:szCs w:val="22"/>
        </w:rPr>
        <w:t xml:space="preserve"> </w:t>
      </w:r>
      <w:r w:rsidR="00C94F66" w:rsidRPr="00C267AA">
        <w:rPr>
          <w:rFonts w:asciiTheme="majorHAnsi" w:hAnsiTheme="majorHAnsi" w:cstheme="majorHAnsi"/>
          <w:sz w:val="22"/>
          <w:szCs w:val="22"/>
        </w:rPr>
        <w:t>le regioni, infatti, hanno</w:t>
      </w:r>
      <w:r w:rsidRPr="00C267AA">
        <w:rPr>
          <w:rFonts w:asciiTheme="majorHAnsi" w:hAnsiTheme="majorHAnsi" w:cstheme="majorHAnsi"/>
          <w:sz w:val="22"/>
          <w:szCs w:val="22"/>
        </w:rPr>
        <w:t xml:space="preserve"> ben due provincie nel ranking</w:t>
      </w:r>
      <w:r w:rsidR="00C94F66" w:rsidRPr="00C267AA">
        <w:rPr>
          <w:rFonts w:asciiTheme="majorHAnsi" w:hAnsiTheme="majorHAnsi" w:cstheme="majorHAnsi"/>
          <w:sz w:val="22"/>
          <w:szCs w:val="22"/>
        </w:rPr>
        <w:t>, rispettivamente</w:t>
      </w:r>
      <w:r w:rsidRPr="00C267AA">
        <w:rPr>
          <w:rFonts w:asciiTheme="majorHAnsi" w:hAnsiTheme="majorHAnsi" w:cstheme="majorHAnsi"/>
          <w:sz w:val="22"/>
          <w:szCs w:val="22"/>
        </w:rPr>
        <w:t xml:space="preserve">: </w:t>
      </w:r>
      <w:r w:rsidR="00862393" w:rsidRPr="00C267AA">
        <w:rPr>
          <w:rFonts w:asciiTheme="majorHAnsi" w:hAnsiTheme="majorHAnsi" w:cstheme="majorHAnsi"/>
          <w:sz w:val="22"/>
          <w:szCs w:val="22"/>
        </w:rPr>
        <w:t xml:space="preserve">Milano (1°) e Varese (9°), </w:t>
      </w:r>
      <w:r w:rsidRPr="00C267AA">
        <w:rPr>
          <w:rFonts w:asciiTheme="majorHAnsi" w:hAnsiTheme="majorHAnsi" w:cstheme="majorHAnsi"/>
          <w:sz w:val="22"/>
          <w:szCs w:val="22"/>
        </w:rPr>
        <w:t>Bologna (4°) e Rimini (10°)</w:t>
      </w:r>
      <w:r w:rsidR="00862393" w:rsidRPr="00C267AA">
        <w:rPr>
          <w:rFonts w:asciiTheme="majorHAnsi" w:hAnsiTheme="majorHAnsi" w:cstheme="majorHAnsi"/>
          <w:sz w:val="22"/>
          <w:szCs w:val="22"/>
        </w:rPr>
        <w:t xml:space="preserve"> e Padova (5°) e Verona (7°). </w:t>
      </w:r>
    </w:p>
    <w:p w14:paraId="56E68086" w14:textId="51A8F14B" w:rsidR="00C94F66" w:rsidRPr="00C267AA" w:rsidRDefault="00C94F66" w:rsidP="00ED363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67AA">
        <w:rPr>
          <w:rFonts w:asciiTheme="majorHAnsi" w:hAnsiTheme="majorHAnsi" w:cstheme="majorHAnsi"/>
          <w:sz w:val="22"/>
          <w:szCs w:val="22"/>
        </w:rPr>
        <w:t>Le altre regioni in cui si spende di più per l’igiene orale sono Piemonte, Lazio, Friuli-Venezia Giulia e Liguria.</w:t>
      </w:r>
    </w:p>
    <w:p w14:paraId="69F78834" w14:textId="77777777" w:rsidR="008D7186" w:rsidRPr="00C267AA" w:rsidRDefault="008D7186" w:rsidP="00ED363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580CAB1" w14:textId="77777777" w:rsidR="00E2673C" w:rsidRPr="00C267AA" w:rsidRDefault="008D7186" w:rsidP="00ED363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67AA">
        <w:rPr>
          <w:rFonts w:asciiTheme="majorHAnsi" w:hAnsiTheme="majorHAnsi" w:cstheme="majorHAnsi"/>
          <w:sz w:val="22"/>
          <w:szCs w:val="22"/>
        </w:rPr>
        <w:t xml:space="preserve">Ma cosa scelgono 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gli abitanti </w:t>
      </w:r>
      <w:r w:rsidR="00C94F66" w:rsidRPr="00C267AA">
        <w:rPr>
          <w:rFonts w:asciiTheme="majorHAnsi" w:hAnsiTheme="majorHAnsi" w:cstheme="majorHAnsi"/>
          <w:sz w:val="22"/>
          <w:szCs w:val="22"/>
        </w:rPr>
        <w:t>delle diverse provincie italiane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 per</w:t>
      </w:r>
      <w:r w:rsidR="00C94F66" w:rsidRPr="00C267AA">
        <w:rPr>
          <w:rFonts w:asciiTheme="majorHAnsi" w:hAnsiTheme="majorHAnsi" w:cstheme="majorHAnsi"/>
          <w:sz w:val="22"/>
          <w:szCs w:val="22"/>
        </w:rPr>
        <w:t xml:space="preserve"> curare e far splendere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 il loro sorriso? </w:t>
      </w:r>
      <w:r w:rsidR="00C94F66" w:rsidRPr="00C267AA">
        <w:rPr>
          <w:rFonts w:asciiTheme="majorHAnsi" w:hAnsiTheme="majorHAnsi" w:cstheme="majorHAnsi"/>
          <w:sz w:val="22"/>
          <w:szCs w:val="22"/>
        </w:rPr>
        <w:t>In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 </w:t>
      </w:r>
      <w:r w:rsidR="00416841" w:rsidRPr="00C267AA">
        <w:rPr>
          <w:rFonts w:asciiTheme="majorHAnsi" w:hAnsiTheme="majorHAnsi" w:cstheme="majorHAnsi"/>
          <w:b/>
          <w:bCs/>
          <w:sz w:val="22"/>
          <w:szCs w:val="22"/>
        </w:rPr>
        <w:t>7 provincie su 10</w:t>
      </w:r>
      <w:r w:rsidR="00E12BB5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94F66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il prodotto preferito è il </w:t>
      </w:r>
      <w:r w:rsidR="00416841" w:rsidRPr="00C267AA">
        <w:rPr>
          <w:rFonts w:asciiTheme="majorHAnsi" w:hAnsiTheme="majorHAnsi" w:cstheme="majorHAnsi"/>
          <w:b/>
          <w:bCs/>
          <w:sz w:val="22"/>
          <w:szCs w:val="22"/>
        </w:rPr>
        <w:t>dentifricio</w:t>
      </w:r>
      <w:r w:rsidR="00C94F66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 a</w:t>
      </w:r>
      <w:r w:rsidR="00416841" w:rsidRPr="00C267AA">
        <w:rPr>
          <w:rFonts w:asciiTheme="majorHAnsi" w:hAnsiTheme="majorHAnsi" w:cstheme="majorHAnsi"/>
          <w:b/>
          <w:bCs/>
          <w:sz w:val="22"/>
          <w:szCs w:val="22"/>
        </w:rPr>
        <w:t xml:space="preserve"> tripla azione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, </w:t>
      </w:r>
      <w:r w:rsidR="00E12BB5" w:rsidRPr="00C267AA">
        <w:rPr>
          <w:rFonts w:asciiTheme="majorHAnsi" w:hAnsiTheme="majorHAnsi" w:cstheme="majorHAnsi"/>
          <w:sz w:val="22"/>
          <w:szCs w:val="22"/>
        </w:rPr>
        <w:t>mentre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 Padova e Genova</w:t>
      </w:r>
      <w:r w:rsidR="00E12BB5" w:rsidRPr="00C267AA">
        <w:rPr>
          <w:rFonts w:asciiTheme="majorHAnsi" w:hAnsiTheme="majorHAnsi" w:cstheme="majorHAnsi"/>
          <w:sz w:val="22"/>
          <w:szCs w:val="22"/>
        </w:rPr>
        <w:t xml:space="preserve"> si differenziano, prediligendo</w:t>
      </w:r>
      <w:r w:rsidR="00416841" w:rsidRPr="00C267AA">
        <w:rPr>
          <w:rFonts w:asciiTheme="majorHAnsi" w:hAnsiTheme="majorHAnsi" w:cstheme="majorHAnsi"/>
          <w:sz w:val="22"/>
          <w:szCs w:val="22"/>
        </w:rPr>
        <w:t xml:space="preserve"> il dentifricio al fluoro </w:t>
      </w:r>
      <w:r w:rsidR="00001489" w:rsidRPr="00C267AA">
        <w:rPr>
          <w:rFonts w:asciiTheme="majorHAnsi" w:hAnsiTheme="majorHAnsi" w:cstheme="majorHAnsi"/>
          <w:sz w:val="22"/>
          <w:szCs w:val="22"/>
        </w:rPr>
        <w:t xml:space="preserve">e </w:t>
      </w:r>
      <w:r w:rsidR="00DE53D7" w:rsidRPr="00C267AA">
        <w:rPr>
          <w:rFonts w:asciiTheme="majorHAnsi" w:hAnsiTheme="majorHAnsi" w:cstheme="majorHAnsi"/>
          <w:sz w:val="22"/>
          <w:szCs w:val="22"/>
        </w:rPr>
        <w:t>menta piperita</w:t>
      </w:r>
      <w:r w:rsidR="00E12BB5" w:rsidRPr="00C267A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177F39" w14:textId="1583B4B5" w:rsidR="00AF3480" w:rsidRPr="00AF3480" w:rsidRDefault="00E12BB5" w:rsidP="00C267A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67AA">
        <w:rPr>
          <w:rFonts w:asciiTheme="majorHAnsi" w:hAnsiTheme="majorHAnsi" w:cstheme="majorHAnsi"/>
          <w:sz w:val="22"/>
          <w:szCs w:val="22"/>
        </w:rPr>
        <w:t xml:space="preserve">Voce fuori dal coro è Rimini, unica provincia della top 10 in cui il prodotto più acquistato non è un dentifricio, bensì il </w:t>
      </w:r>
      <w:r w:rsidRPr="00C267AA">
        <w:rPr>
          <w:rFonts w:asciiTheme="majorHAnsi" w:hAnsiTheme="majorHAnsi" w:cstheme="majorHAnsi"/>
          <w:b/>
          <w:bCs/>
          <w:sz w:val="22"/>
          <w:szCs w:val="22"/>
        </w:rPr>
        <w:t>collutorio</w:t>
      </w:r>
      <w:r w:rsidRPr="00C267AA">
        <w:rPr>
          <w:rFonts w:asciiTheme="majorHAnsi" w:hAnsiTheme="majorHAnsi" w:cstheme="majorHAnsi"/>
          <w:sz w:val="22"/>
          <w:szCs w:val="22"/>
        </w:rPr>
        <w:t xml:space="preserve"> </w:t>
      </w:r>
      <w:r w:rsidR="00A0481E" w:rsidRPr="00C267AA">
        <w:rPr>
          <w:rFonts w:asciiTheme="majorHAnsi" w:hAnsiTheme="majorHAnsi" w:cstheme="majorHAnsi"/>
          <w:sz w:val="22"/>
          <w:szCs w:val="22"/>
        </w:rPr>
        <w:t xml:space="preserve">difesa denti e gengive al gusto menta fresca. </w:t>
      </w: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930"/>
        <w:gridCol w:w="567"/>
        <w:gridCol w:w="3119"/>
      </w:tblGrid>
      <w:tr w:rsidR="0044378F" w:rsidRPr="00ED3633" w14:paraId="76198DF1" w14:textId="77777777" w:rsidTr="00CD17C0">
        <w:trPr>
          <w:trHeight w:val="347"/>
        </w:trPr>
        <w:tc>
          <w:tcPr>
            <w:tcW w:w="7083" w:type="dxa"/>
            <w:gridSpan w:val="4"/>
            <w:shd w:val="clear" w:color="auto" w:fill="92D050"/>
          </w:tcPr>
          <w:p w14:paraId="1D6CE854" w14:textId="255A0D4E" w:rsidR="0044378F" w:rsidRPr="00ED3633" w:rsidRDefault="00E158B9" w:rsidP="00E158B9">
            <w:pPr>
              <w:contextualSpacing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La top 10 delle province italiane in cui si spende di più per l’acquisto di prodotti per </w:t>
            </w:r>
            <w:r w:rsidR="002C0713" w:rsidRPr="00ED363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l’igiene orale</w:t>
            </w:r>
            <w:r w:rsidR="00B77EA1" w:rsidRPr="00ED363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al supermercato</w:t>
            </w:r>
          </w:p>
        </w:tc>
      </w:tr>
      <w:tr w:rsidR="0044378F" w:rsidRPr="00ED3633" w14:paraId="6D508834" w14:textId="77777777" w:rsidTr="00CD17C0">
        <w:trPr>
          <w:trHeight w:val="347"/>
        </w:trPr>
        <w:tc>
          <w:tcPr>
            <w:tcW w:w="467" w:type="dxa"/>
          </w:tcPr>
          <w:p w14:paraId="4D6755EE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930" w:type="dxa"/>
          </w:tcPr>
          <w:p w14:paraId="10585D36" w14:textId="5DD87690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Milano (Lombardia)</w:t>
            </w:r>
          </w:p>
        </w:tc>
        <w:tc>
          <w:tcPr>
            <w:tcW w:w="567" w:type="dxa"/>
          </w:tcPr>
          <w:p w14:paraId="28FC9A9D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14:paraId="7DC44323" w14:textId="005EA29F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Trieste (Friuli-Venezia Giulia)</w:t>
            </w:r>
          </w:p>
        </w:tc>
      </w:tr>
      <w:tr w:rsidR="0044378F" w:rsidRPr="00ED3633" w14:paraId="11FBCFE4" w14:textId="77777777" w:rsidTr="00CD17C0">
        <w:trPr>
          <w:trHeight w:val="347"/>
        </w:trPr>
        <w:tc>
          <w:tcPr>
            <w:tcW w:w="467" w:type="dxa"/>
          </w:tcPr>
          <w:p w14:paraId="458621B6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930" w:type="dxa"/>
          </w:tcPr>
          <w:p w14:paraId="45C80F78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Torino (Piemonte)</w:t>
            </w:r>
          </w:p>
        </w:tc>
        <w:tc>
          <w:tcPr>
            <w:tcW w:w="567" w:type="dxa"/>
          </w:tcPr>
          <w:p w14:paraId="27064BF5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14:paraId="379CB5EB" w14:textId="68363FBC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Verona (Veneto)</w:t>
            </w:r>
          </w:p>
        </w:tc>
      </w:tr>
      <w:tr w:rsidR="0044378F" w:rsidRPr="00ED3633" w14:paraId="442F1EE6" w14:textId="77777777" w:rsidTr="00CD17C0">
        <w:trPr>
          <w:trHeight w:val="347"/>
        </w:trPr>
        <w:tc>
          <w:tcPr>
            <w:tcW w:w="467" w:type="dxa"/>
          </w:tcPr>
          <w:p w14:paraId="0463174D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930" w:type="dxa"/>
          </w:tcPr>
          <w:p w14:paraId="6881A4A9" w14:textId="1A96AA5E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Roma (Lazio)</w:t>
            </w:r>
          </w:p>
        </w:tc>
        <w:tc>
          <w:tcPr>
            <w:tcW w:w="567" w:type="dxa"/>
          </w:tcPr>
          <w:p w14:paraId="5096D05E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14:paraId="44C49258" w14:textId="6888BBA0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Genova (Liguria)</w:t>
            </w:r>
          </w:p>
        </w:tc>
      </w:tr>
      <w:tr w:rsidR="0044378F" w:rsidRPr="00ED3633" w14:paraId="704DFDCB" w14:textId="77777777" w:rsidTr="00CD17C0">
        <w:trPr>
          <w:trHeight w:val="347"/>
        </w:trPr>
        <w:tc>
          <w:tcPr>
            <w:tcW w:w="467" w:type="dxa"/>
          </w:tcPr>
          <w:p w14:paraId="5EC12ABB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930" w:type="dxa"/>
          </w:tcPr>
          <w:p w14:paraId="33912538" w14:textId="2403AD09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Bologna (Emilia-Romagna)</w:t>
            </w:r>
          </w:p>
        </w:tc>
        <w:tc>
          <w:tcPr>
            <w:tcW w:w="567" w:type="dxa"/>
          </w:tcPr>
          <w:p w14:paraId="624DB4A7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14:paraId="5A18464E" w14:textId="6E2DA390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Varese (Lombardia)</w:t>
            </w:r>
          </w:p>
        </w:tc>
      </w:tr>
      <w:tr w:rsidR="0044378F" w:rsidRPr="00ED3633" w14:paraId="5AECF69C" w14:textId="77777777" w:rsidTr="00CD17C0">
        <w:trPr>
          <w:trHeight w:val="347"/>
        </w:trPr>
        <w:tc>
          <w:tcPr>
            <w:tcW w:w="467" w:type="dxa"/>
          </w:tcPr>
          <w:p w14:paraId="7B0E3E51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2930" w:type="dxa"/>
          </w:tcPr>
          <w:p w14:paraId="6C79A714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Padova (Veneto)</w:t>
            </w:r>
          </w:p>
        </w:tc>
        <w:tc>
          <w:tcPr>
            <w:tcW w:w="567" w:type="dxa"/>
          </w:tcPr>
          <w:p w14:paraId="120B9BA3" w14:textId="77777777" w:rsidR="0044378F" w:rsidRPr="00ED3633" w:rsidRDefault="0044378F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14:paraId="625E68F2" w14:textId="6EA3E095" w:rsidR="0044378F" w:rsidRPr="00ED3633" w:rsidRDefault="002C0713" w:rsidP="004A2625">
            <w:pPr>
              <w:contextualSpacing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D3633">
              <w:rPr>
                <w:rFonts w:asciiTheme="majorHAnsi" w:eastAsia="Calibri" w:hAnsiTheme="majorHAnsi" w:cstheme="majorHAnsi"/>
                <w:sz w:val="22"/>
                <w:szCs w:val="22"/>
              </w:rPr>
              <w:t>Rimini (Emilia-Romagna)</w:t>
            </w:r>
          </w:p>
        </w:tc>
      </w:tr>
    </w:tbl>
    <w:p w14:paraId="2D9B6CB5" w14:textId="77777777" w:rsidR="00587588" w:rsidRPr="0001010B" w:rsidRDefault="00587588" w:rsidP="004A2625">
      <w:pPr>
        <w:contextualSpacing/>
        <w:jc w:val="both"/>
        <w:rPr>
          <w:rFonts w:asciiTheme="majorHAnsi" w:eastAsia="Calibri" w:hAnsiTheme="majorHAnsi" w:cstheme="majorHAnsi"/>
        </w:rPr>
      </w:pPr>
    </w:p>
    <w:p w14:paraId="3B567FCF" w14:textId="77777777" w:rsidR="0044378F" w:rsidRPr="0001010B" w:rsidRDefault="0044378F" w:rsidP="004A2625">
      <w:pPr>
        <w:contextualSpacing/>
        <w:jc w:val="both"/>
        <w:rPr>
          <w:rFonts w:asciiTheme="majorHAnsi" w:eastAsia="Calibri" w:hAnsiTheme="majorHAnsi" w:cstheme="majorHAnsi"/>
          <w:b/>
          <w:bCs/>
        </w:rPr>
      </w:pPr>
    </w:p>
    <w:p w14:paraId="3029D24A" w14:textId="77777777" w:rsidR="0044378F" w:rsidRPr="0001010B" w:rsidRDefault="0044378F" w:rsidP="004A2625">
      <w:pPr>
        <w:contextualSpacing/>
        <w:jc w:val="both"/>
        <w:rPr>
          <w:rFonts w:asciiTheme="majorHAnsi" w:eastAsia="Calibri" w:hAnsiTheme="majorHAnsi" w:cstheme="majorHAnsi"/>
          <w:b/>
          <w:bCs/>
        </w:rPr>
      </w:pPr>
    </w:p>
    <w:p w14:paraId="5E243659" w14:textId="77777777" w:rsidR="0044378F" w:rsidRPr="0001010B" w:rsidRDefault="0044378F" w:rsidP="004A2625">
      <w:pPr>
        <w:contextualSpacing/>
        <w:jc w:val="both"/>
        <w:rPr>
          <w:rFonts w:asciiTheme="majorHAnsi" w:eastAsia="Calibri" w:hAnsiTheme="majorHAnsi" w:cstheme="majorHAnsi"/>
          <w:b/>
          <w:bCs/>
        </w:rPr>
      </w:pPr>
    </w:p>
    <w:p w14:paraId="2A15BD32" w14:textId="77777777" w:rsidR="002F2072" w:rsidRPr="0001010B" w:rsidRDefault="002F2072" w:rsidP="004A2625">
      <w:pPr>
        <w:jc w:val="both"/>
        <w:rPr>
          <w:rFonts w:asciiTheme="majorHAnsi" w:hAnsiTheme="majorHAnsi" w:cstheme="majorHAnsi"/>
        </w:rPr>
      </w:pPr>
    </w:p>
    <w:p w14:paraId="0C2EB290" w14:textId="77777777" w:rsidR="00FB40A4" w:rsidRDefault="00FB40A4" w:rsidP="00FB40A4">
      <w:pPr>
        <w:jc w:val="both"/>
        <w:rPr>
          <w:rFonts w:asciiTheme="majorHAnsi" w:hAnsiTheme="majorHAnsi" w:cstheme="majorHAnsi"/>
          <w:b/>
          <w:bCs/>
        </w:rPr>
      </w:pPr>
    </w:p>
    <w:p w14:paraId="2E50439F" w14:textId="77777777" w:rsidR="003A6309" w:rsidRDefault="003A6309" w:rsidP="00FB40A4">
      <w:pPr>
        <w:jc w:val="both"/>
        <w:rPr>
          <w:rFonts w:asciiTheme="majorHAnsi" w:hAnsiTheme="majorHAnsi" w:cstheme="majorHAnsi"/>
          <w:b/>
          <w:bCs/>
        </w:rPr>
      </w:pPr>
    </w:p>
    <w:p w14:paraId="17A2CAF0" w14:textId="77777777" w:rsidR="00BB3019" w:rsidRDefault="00BB3019" w:rsidP="00FB40A4">
      <w:pPr>
        <w:jc w:val="both"/>
        <w:rPr>
          <w:rFonts w:asciiTheme="majorHAnsi" w:hAnsiTheme="majorHAnsi" w:cstheme="majorHAnsi"/>
          <w:b/>
          <w:bCs/>
          <w:highlight w:val="cyan"/>
        </w:rPr>
      </w:pPr>
    </w:p>
    <w:p w14:paraId="14DD08BE" w14:textId="77777777" w:rsidR="00E12BB5" w:rsidRDefault="00E12BB5" w:rsidP="00FB40A4">
      <w:pPr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20496A91" w14:textId="77777777" w:rsidR="00E12BB5" w:rsidRDefault="00E12BB5" w:rsidP="00FB40A4">
      <w:pPr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7685020B" w14:textId="4C5C4348" w:rsidR="00FB40A4" w:rsidRPr="00E452AC" w:rsidRDefault="00E12BB5" w:rsidP="00FB40A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452AC">
        <w:rPr>
          <w:rFonts w:ascii="Calibri" w:hAnsi="Calibri" w:cs="Calibri"/>
          <w:b/>
          <w:bCs/>
          <w:sz w:val="22"/>
          <w:szCs w:val="22"/>
        </w:rPr>
        <w:t>I consigli dell’espert</w:t>
      </w:r>
      <w:r w:rsidR="001A793F" w:rsidRPr="00E452AC">
        <w:rPr>
          <w:rFonts w:ascii="Calibri" w:hAnsi="Calibri" w:cs="Calibri"/>
          <w:b/>
          <w:bCs/>
          <w:sz w:val="22"/>
          <w:szCs w:val="22"/>
        </w:rPr>
        <w:t>a</w:t>
      </w:r>
      <w:r w:rsidRPr="00E452AC">
        <w:rPr>
          <w:rFonts w:ascii="Calibri" w:hAnsi="Calibri" w:cs="Calibri"/>
          <w:b/>
          <w:bCs/>
          <w:sz w:val="22"/>
          <w:szCs w:val="22"/>
        </w:rPr>
        <w:t xml:space="preserve"> per un sorriso smagliante tutto l’anno</w:t>
      </w:r>
    </w:p>
    <w:p w14:paraId="3701DA2D" w14:textId="494157CB" w:rsidR="003E730E" w:rsidRPr="00E452AC" w:rsidRDefault="00445112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 xml:space="preserve">Per una bocca sana, la specialista di </w:t>
      </w:r>
      <w:proofErr w:type="spellStart"/>
      <w:r w:rsidRPr="00E452AC">
        <w:rPr>
          <w:rFonts w:ascii="Calibri" w:hAnsi="Calibri" w:cs="Calibri"/>
          <w:sz w:val="22"/>
          <w:szCs w:val="22"/>
        </w:rPr>
        <w:t>MioDottore</w:t>
      </w:r>
      <w:proofErr w:type="spellEnd"/>
      <w:r w:rsidRPr="00E452AC">
        <w:rPr>
          <w:rFonts w:ascii="Calibri" w:hAnsi="Calibri" w:cs="Calibri"/>
          <w:sz w:val="22"/>
          <w:szCs w:val="22"/>
        </w:rPr>
        <w:t xml:space="preserve"> ricorda che le parole chiave sono “buone abitudini” e “costanza”. Nello specifico, la </w:t>
      </w:r>
      <w:hyperlink r:id="rId10" w:history="1">
        <w:r w:rsidRPr="00E452AC">
          <w:rPr>
            <w:rStyle w:val="Collegamentoipertestuale"/>
            <w:rFonts w:ascii="Calibri" w:hAnsi="Calibri" w:cs="Calibri"/>
            <w:sz w:val="22"/>
            <w:szCs w:val="22"/>
          </w:rPr>
          <w:t>Dottoressa Annalisa Longobardi</w:t>
        </w:r>
      </w:hyperlink>
      <w:r w:rsidRPr="00E452AC">
        <w:rPr>
          <w:rFonts w:ascii="Calibri" w:hAnsi="Calibri" w:cs="Calibri"/>
          <w:sz w:val="22"/>
          <w:szCs w:val="22"/>
        </w:rPr>
        <w:t xml:space="preserve"> sottolinea l’importanza di prevedere un’accurata pulizia quotidiana con spazzolino, dentifricio, collutorio, filo interdentale e scovolino, senza dimenticare la sessione </w:t>
      </w:r>
      <w:r w:rsidR="00F03BD4" w:rsidRPr="00E452AC">
        <w:rPr>
          <w:rFonts w:ascii="Calibri" w:hAnsi="Calibri" w:cs="Calibri"/>
          <w:sz w:val="22"/>
          <w:szCs w:val="22"/>
        </w:rPr>
        <w:t xml:space="preserve">di igiene </w:t>
      </w:r>
      <w:r w:rsidRPr="00E452AC">
        <w:rPr>
          <w:rFonts w:ascii="Calibri" w:hAnsi="Calibri" w:cs="Calibri"/>
          <w:sz w:val="22"/>
          <w:szCs w:val="22"/>
        </w:rPr>
        <w:t>serale prima di andare a letto.</w:t>
      </w:r>
    </w:p>
    <w:p w14:paraId="4C2EC377" w14:textId="77777777" w:rsidR="004F1E76" w:rsidRPr="00E452AC" w:rsidRDefault="004F1E76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D0A043" w14:textId="6CC562DF" w:rsidR="004F1E76" w:rsidRPr="00E452AC" w:rsidRDefault="004F1E76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>Per quanto riguarda l’esecuzione, non è necessario abbondare con la dose di dentifricio perché non aiuterebbe a migliorare la pulizia</w:t>
      </w:r>
      <w:r w:rsidR="00E2673C" w:rsidRPr="00E452AC">
        <w:rPr>
          <w:rFonts w:ascii="Calibri" w:hAnsi="Calibri" w:cs="Calibri"/>
          <w:sz w:val="22"/>
          <w:szCs w:val="22"/>
        </w:rPr>
        <w:t>:</w:t>
      </w:r>
      <w:r w:rsidRPr="00E452AC">
        <w:rPr>
          <w:rFonts w:ascii="Calibri" w:hAnsi="Calibri" w:cs="Calibri"/>
          <w:sz w:val="22"/>
          <w:szCs w:val="22"/>
        </w:rPr>
        <w:t xml:space="preserve"> la quantità ideale è quella sufficiente a coprire la lunghezza dello spazzolino. Un’attenzione particolare va anche allo strofinamento, </w:t>
      </w:r>
      <w:r w:rsidR="00E2673C" w:rsidRPr="00E452AC">
        <w:rPr>
          <w:rFonts w:ascii="Calibri" w:hAnsi="Calibri" w:cs="Calibri"/>
          <w:sz w:val="22"/>
          <w:szCs w:val="22"/>
        </w:rPr>
        <w:t>poiché un</w:t>
      </w:r>
      <w:r w:rsidRPr="00E452AC">
        <w:rPr>
          <w:rFonts w:ascii="Calibri" w:hAnsi="Calibri" w:cs="Calibri"/>
          <w:sz w:val="22"/>
          <w:szCs w:val="22"/>
        </w:rPr>
        <w:t xml:space="preserve">’azione troppo energica in maniera orizzontale </w:t>
      </w:r>
      <w:r w:rsidR="00E2673C" w:rsidRPr="00E452AC">
        <w:rPr>
          <w:rFonts w:ascii="Calibri" w:hAnsi="Calibri" w:cs="Calibri"/>
          <w:sz w:val="22"/>
          <w:szCs w:val="22"/>
        </w:rPr>
        <w:t>o</w:t>
      </w:r>
      <w:r w:rsidRPr="00E452AC">
        <w:rPr>
          <w:rFonts w:ascii="Calibri" w:hAnsi="Calibri" w:cs="Calibri"/>
          <w:sz w:val="22"/>
          <w:szCs w:val="22"/>
        </w:rPr>
        <w:t xml:space="preserve"> tecniche sbagliate di “</w:t>
      </w:r>
      <w:proofErr w:type="spellStart"/>
      <w:r w:rsidRPr="00E452AC">
        <w:rPr>
          <w:rFonts w:ascii="Calibri" w:hAnsi="Calibri" w:cs="Calibri"/>
          <w:sz w:val="22"/>
          <w:szCs w:val="22"/>
        </w:rPr>
        <w:t>spazzolamento</w:t>
      </w:r>
      <w:proofErr w:type="spellEnd"/>
      <w:r w:rsidRPr="00E452AC">
        <w:rPr>
          <w:rFonts w:ascii="Calibri" w:hAnsi="Calibri" w:cs="Calibri"/>
          <w:sz w:val="22"/>
          <w:szCs w:val="22"/>
        </w:rPr>
        <w:t xml:space="preserve">” possono causare lesioni del tessuto gengivale e provocare maggiore sensibilità </w:t>
      </w:r>
      <w:r w:rsidR="001A793F" w:rsidRPr="00E452AC">
        <w:rPr>
          <w:rFonts w:ascii="Calibri" w:hAnsi="Calibri" w:cs="Calibri"/>
          <w:sz w:val="22"/>
          <w:szCs w:val="22"/>
        </w:rPr>
        <w:t>dentale</w:t>
      </w:r>
      <w:r w:rsidRPr="00E452AC">
        <w:rPr>
          <w:rFonts w:ascii="Calibri" w:hAnsi="Calibri" w:cs="Calibri"/>
          <w:sz w:val="22"/>
          <w:szCs w:val="22"/>
        </w:rPr>
        <w:t>.</w:t>
      </w:r>
    </w:p>
    <w:p w14:paraId="04C5A8BE" w14:textId="77777777" w:rsidR="00445112" w:rsidRPr="00E452AC" w:rsidRDefault="00445112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03254A" w14:textId="18A1D024" w:rsidR="00445112" w:rsidRPr="00E452AC" w:rsidRDefault="00445112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 xml:space="preserve">Inoltre, alcuni alimenti e bevande </w:t>
      </w:r>
      <w:r w:rsidR="001A793F" w:rsidRPr="00E452AC">
        <w:rPr>
          <w:rFonts w:ascii="Calibri" w:hAnsi="Calibri" w:cs="Calibri"/>
          <w:sz w:val="22"/>
          <w:szCs w:val="22"/>
        </w:rPr>
        <w:t>talvolta tendono a</w:t>
      </w:r>
      <w:r w:rsidRPr="00E452AC">
        <w:rPr>
          <w:rFonts w:ascii="Calibri" w:hAnsi="Calibri" w:cs="Calibri"/>
          <w:sz w:val="22"/>
          <w:szCs w:val="22"/>
        </w:rPr>
        <w:t xml:space="preserve"> trasformarsi in “nemici” della salute orale. In primis i cibi zuccherini che – </w:t>
      </w:r>
      <w:r w:rsidR="004F1E76" w:rsidRPr="00E452AC">
        <w:rPr>
          <w:rFonts w:ascii="Calibri" w:hAnsi="Calibri" w:cs="Calibri"/>
          <w:sz w:val="22"/>
          <w:szCs w:val="22"/>
        </w:rPr>
        <w:t>qualora</w:t>
      </w:r>
      <w:r w:rsidRPr="00E452AC">
        <w:rPr>
          <w:rFonts w:ascii="Calibri" w:hAnsi="Calibri" w:cs="Calibri"/>
          <w:sz w:val="22"/>
          <w:szCs w:val="22"/>
        </w:rPr>
        <w:t xml:space="preserve"> consumati frequentemente</w:t>
      </w:r>
      <w:r w:rsidR="004F1E76" w:rsidRPr="00E452AC">
        <w:rPr>
          <w:rFonts w:ascii="Calibri" w:hAnsi="Calibri" w:cs="Calibri"/>
          <w:sz w:val="22"/>
          <w:szCs w:val="22"/>
        </w:rPr>
        <w:t xml:space="preserve"> </w:t>
      </w:r>
      <w:r w:rsidRPr="00E452AC">
        <w:rPr>
          <w:rFonts w:ascii="Calibri" w:hAnsi="Calibri" w:cs="Calibri"/>
          <w:sz w:val="22"/>
          <w:szCs w:val="22"/>
        </w:rPr>
        <w:t>anche</w:t>
      </w:r>
      <w:r w:rsidR="004F1E76" w:rsidRPr="00E452AC">
        <w:rPr>
          <w:rFonts w:ascii="Calibri" w:hAnsi="Calibri" w:cs="Calibri"/>
          <w:sz w:val="22"/>
          <w:szCs w:val="22"/>
        </w:rPr>
        <w:t xml:space="preserve"> se</w:t>
      </w:r>
      <w:r w:rsidRPr="00E452AC">
        <w:rPr>
          <w:rFonts w:ascii="Calibri" w:hAnsi="Calibri" w:cs="Calibri"/>
          <w:sz w:val="22"/>
          <w:szCs w:val="22"/>
        </w:rPr>
        <w:t xml:space="preserve"> in dosi contenute – aumentano il rischio di carie.</w:t>
      </w:r>
      <w:r w:rsidR="00B804AA" w:rsidRPr="00E452AC">
        <w:rPr>
          <w:rFonts w:ascii="Calibri" w:hAnsi="Calibri" w:cs="Calibri"/>
          <w:sz w:val="22"/>
          <w:szCs w:val="22"/>
        </w:rPr>
        <w:t xml:space="preserve"> Non solo dolcium</w:t>
      </w:r>
      <w:r w:rsidR="00E2673C" w:rsidRPr="00E452AC">
        <w:rPr>
          <w:rFonts w:ascii="Calibri" w:hAnsi="Calibri" w:cs="Calibri"/>
          <w:sz w:val="22"/>
          <w:szCs w:val="22"/>
        </w:rPr>
        <w:t>i:</w:t>
      </w:r>
      <w:r w:rsidR="00B804AA" w:rsidRPr="00E452AC">
        <w:rPr>
          <w:rFonts w:ascii="Calibri" w:hAnsi="Calibri" w:cs="Calibri"/>
          <w:sz w:val="22"/>
          <w:szCs w:val="22"/>
        </w:rPr>
        <w:t xml:space="preserve"> anche sciroppi e creme possono portare a un deterioramento dei denti.</w:t>
      </w:r>
      <w:r w:rsidR="004F1E76" w:rsidRPr="00E452AC">
        <w:rPr>
          <w:rFonts w:ascii="Calibri" w:hAnsi="Calibri" w:cs="Calibri"/>
          <w:sz w:val="22"/>
          <w:szCs w:val="22"/>
        </w:rPr>
        <w:t xml:space="preserve"> </w:t>
      </w:r>
      <w:r w:rsidR="00E2673C" w:rsidRPr="00E452AC">
        <w:rPr>
          <w:rFonts w:ascii="Calibri" w:hAnsi="Calibri" w:cs="Calibri"/>
          <w:sz w:val="22"/>
          <w:szCs w:val="22"/>
        </w:rPr>
        <w:t>Anche</w:t>
      </w:r>
      <w:r w:rsidR="004F1E76" w:rsidRPr="00E452AC">
        <w:rPr>
          <w:rFonts w:ascii="Calibri" w:hAnsi="Calibri" w:cs="Calibri"/>
          <w:sz w:val="22"/>
          <w:szCs w:val="22"/>
        </w:rPr>
        <w:t xml:space="preserve"> utilizzare bicarbonato </w:t>
      </w:r>
      <w:r w:rsidR="001A793F" w:rsidRPr="00E452AC">
        <w:rPr>
          <w:rFonts w:ascii="Calibri" w:hAnsi="Calibri" w:cs="Calibri"/>
          <w:sz w:val="22"/>
          <w:szCs w:val="22"/>
        </w:rPr>
        <w:t>come sbiancante</w:t>
      </w:r>
      <w:r w:rsidR="004F1E76" w:rsidRPr="00E452AC">
        <w:rPr>
          <w:rFonts w:ascii="Calibri" w:hAnsi="Calibri" w:cs="Calibri"/>
          <w:sz w:val="22"/>
          <w:szCs w:val="22"/>
        </w:rPr>
        <w:t xml:space="preserve"> o bere troppe sostanze acide a base di limone o altri agrumi possono attaccare lo smalto e provocare abrasioni.</w:t>
      </w:r>
    </w:p>
    <w:p w14:paraId="3DBA44A6" w14:textId="77777777" w:rsidR="00445112" w:rsidRPr="00E452AC" w:rsidRDefault="00445112" w:rsidP="00E267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F40C7F" w14:textId="790B093D" w:rsidR="00ED3633" w:rsidRPr="00C267AA" w:rsidRDefault="00445112" w:rsidP="00E2673C">
      <w:pPr>
        <w:spacing w:line="276" w:lineRule="auto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452AC">
        <w:rPr>
          <w:rFonts w:ascii="Calibri" w:hAnsi="Calibri" w:cs="Calibri"/>
          <w:sz w:val="22"/>
          <w:szCs w:val="22"/>
        </w:rPr>
        <w:t>Infine, la prevenzione è senza dubbio un aspetto cruciale.</w:t>
      </w:r>
      <w:r w:rsidR="00E2673C" w:rsidRPr="00E452AC">
        <w:rPr>
          <w:rFonts w:ascii="Calibri" w:hAnsi="Calibri" w:cs="Calibri"/>
          <w:sz w:val="22"/>
          <w:szCs w:val="22"/>
        </w:rPr>
        <w:t xml:space="preserve"> L</w:t>
      </w:r>
      <w:r w:rsidRPr="00E452AC">
        <w:rPr>
          <w:rFonts w:ascii="Calibri" w:hAnsi="Calibri" w:cs="Calibri"/>
          <w:sz w:val="22"/>
          <w:szCs w:val="22"/>
        </w:rPr>
        <w:t>’esperta suggerisce di programmare sedute periodiche di igiene professionale alla poltrona</w:t>
      </w:r>
      <w:r w:rsidR="00E2673C" w:rsidRPr="00E452AC">
        <w:rPr>
          <w:rFonts w:ascii="Calibri" w:hAnsi="Calibri" w:cs="Calibri"/>
          <w:sz w:val="22"/>
          <w:szCs w:val="22"/>
        </w:rPr>
        <w:t xml:space="preserve">, così da </w:t>
      </w:r>
      <w:r w:rsidRPr="00E452AC">
        <w:rPr>
          <w:rFonts w:ascii="Calibri" w:hAnsi="Calibri" w:cs="Calibri"/>
          <w:sz w:val="22"/>
          <w:szCs w:val="22"/>
        </w:rPr>
        <w:t>evitare che piccoli disturbi possano svilupparsi con il tempo.</w:t>
      </w:r>
    </w:p>
    <w:p w14:paraId="2994DB40" w14:textId="77777777" w:rsidR="00ED3633" w:rsidRPr="0001010B" w:rsidRDefault="00ED3633" w:rsidP="004A2625">
      <w:pPr>
        <w:jc w:val="both"/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</w:rPr>
      </w:pPr>
    </w:p>
    <w:p w14:paraId="5CC4F469" w14:textId="77777777" w:rsidR="000411A6" w:rsidRPr="0001010B" w:rsidRDefault="000411A6" w:rsidP="004A2625">
      <w:pPr>
        <w:jc w:val="both"/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</w:rPr>
      </w:pPr>
    </w:p>
    <w:p w14:paraId="1A1D2606" w14:textId="44CF38DB" w:rsidR="00050743" w:rsidRPr="00E452AC" w:rsidRDefault="00050743" w:rsidP="004A2625">
      <w:pPr>
        <w:jc w:val="both"/>
        <w:rPr>
          <w:rStyle w:val="normaltextrun"/>
          <w:rFonts w:asciiTheme="majorHAnsi" w:hAnsiTheme="majorHAnsi" w:cstheme="majorHAnsi"/>
          <w:sz w:val="16"/>
          <w:szCs w:val="16"/>
        </w:rPr>
      </w:pPr>
      <w:r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FONTE: </w:t>
      </w:r>
      <w:proofErr w:type="spellStart"/>
      <w:r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Everli</w:t>
      </w:r>
      <w:proofErr w:type="spellEnd"/>
      <w:r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- </w:t>
      </w:r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I dati riportati sono calcolati sulla base degli acquisti effettuati dagli utenti di </w:t>
      </w:r>
      <w:proofErr w:type="spellStart"/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Everli</w:t>
      </w:r>
      <w:proofErr w:type="spellEnd"/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tramite sito web o app nei periodi dall’1.01.202</w:t>
      </w:r>
      <w:r w:rsidR="007930E4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2</w:t>
      </w:r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al 31.12.202</w:t>
      </w:r>
      <w:r w:rsidR="007930E4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2</w:t>
      </w:r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e dall’1.01.202</w:t>
      </w:r>
      <w:r w:rsidR="007930E4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1</w:t>
      </w:r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 al 31.12.202</w:t>
      </w:r>
      <w:r w:rsidR="007930E4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>1</w:t>
      </w:r>
      <w:r w:rsidR="00D74992" w:rsidRPr="00E452AC">
        <w:rPr>
          <w:rStyle w:val="normaltextrun"/>
          <w:rFonts w:asciiTheme="majorHAnsi" w:hAnsiTheme="majorHAnsi" w:cstheme="majorHAnsi"/>
          <w:sz w:val="16"/>
          <w:szCs w:val="16"/>
          <w:shd w:val="clear" w:color="auto" w:fill="FFFFFF"/>
        </w:rPr>
        <w:t xml:space="preserve">. </w:t>
      </w:r>
    </w:p>
    <w:p w14:paraId="1A14F0EC" w14:textId="77777777" w:rsidR="00E2673C" w:rsidRPr="00E452AC" w:rsidRDefault="00E2673C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1E2A40DC" w14:textId="77777777" w:rsidR="00E2673C" w:rsidRPr="00E452AC" w:rsidRDefault="00E2673C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6B488088" w14:textId="306B445C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</w:rPr>
        <w:t>Everli</w:t>
      </w:r>
      <w:proofErr w:type="spellEnd"/>
    </w:p>
    <w:p w14:paraId="5777BEC4" w14:textId="77777777" w:rsidR="00050743" w:rsidRPr="00E452AC" w:rsidRDefault="00050743" w:rsidP="004A2625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highlight w:val="yellow"/>
        </w:rPr>
      </w:pPr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Nata nel 2014, </w:t>
      </w:r>
      <w:proofErr w:type="spellStart"/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è il principale marketplace europeo per la spesa online. La mission aziendale è quella di garantire maggior serenità alle persone, riducendo le complessità della spesa: annullando code, file per il parcheggio e borse pesanti, </w:t>
      </w:r>
      <w:proofErr w:type="spellStart"/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permette agli utenti di concentrarsi solo sull’aspetto piacevole dello shopping, ovunque ci si trovi. Con offerte settimanali esclusive sui migliori marchi e la policy “100% spesa perfetta garantita”, che tutela il consumatore con sconti e rimborsi in caso di eventuali errori o prodotti mancanti, l’utente può godersi un’esperienza d’acquisto semplice e sicura, senza preoccupazioni.</w:t>
      </w:r>
    </w:p>
    <w:p w14:paraId="27DE4BA2" w14:textId="77777777" w:rsidR="00050743" w:rsidRPr="00E452AC" w:rsidRDefault="00050743" w:rsidP="004A2625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  <w:r w:rsidRPr="00E452AC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Con uffici a Milano, Verona e Varsavia, l’azienda conta un team internazionale di circa 200 persone, più di 100 partnership con retailer e industria di marca, quasi 4 milioni di ordini consegnati. Il servizio è attivo in 61 province italiane e 47 città polacche.</w:t>
      </w:r>
    </w:p>
    <w:p w14:paraId="160844F2" w14:textId="77777777" w:rsidR="00050743" w:rsidRPr="00E452AC" w:rsidRDefault="00050743" w:rsidP="004A2625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5649A924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</w:rPr>
        <w:t>Per ulteriori informazioni:</w:t>
      </w:r>
      <w:hyperlink r:id="rId11" w:history="1">
        <w:r w:rsidRPr="00E452AC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</w:rPr>
          <w:t xml:space="preserve"> </w:t>
        </w:r>
      </w:hyperlink>
    </w:p>
    <w:p w14:paraId="62EAB0E1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</w:rPr>
        <w:t xml:space="preserve">Seguici su: </w:t>
      </w:r>
      <w:hyperlink r:id="rId12" w:history="1">
        <w:r w:rsidRPr="00E452AC">
          <w:rPr>
            <w:rStyle w:val="Collegamentoipertestuale"/>
            <w:rFonts w:asciiTheme="majorHAnsi" w:hAnsiTheme="majorHAnsi" w:cstheme="majorHAnsi"/>
            <w:sz w:val="16"/>
            <w:szCs w:val="16"/>
          </w:rPr>
          <w:t>Facebook</w:t>
        </w:r>
      </w:hyperlink>
      <w:r w:rsidRPr="00E452AC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3" w:history="1">
        <w:r w:rsidRPr="00E452AC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Instagram</w:t>
        </w:r>
      </w:hyperlink>
      <w:r w:rsidRPr="00E452AC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4" w:history="1">
        <w:r w:rsidRPr="00E452AC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LinkedIn</w:t>
        </w:r>
      </w:hyperlink>
    </w:p>
    <w:p w14:paraId="609089AB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</w:rPr>
        <w:t xml:space="preserve">Visita </w:t>
      </w:r>
      <w:hyperlink r:id="rId15" w:history="1">
        <w:r w:rsidRPr="00E452AC">
          <w:rPr>
            <w:rStyle w:val="Collegamentoipertestuale"/>
            <w:rFonts w:asciiTheme="majorHAnsi" w:hAnsiTheme="majorHAnsi" w:cstheme="majorHAnsi"/>
            <w:sz w:val="16"/>
            <w:szCs w:val="16"/>
          </w:rPr>
          <w:t>it.everli.com/</w:t>
        </w:r>
        <w:proofErr w:type="spellStart"/>
        <w:r w:rsidRPr="00E452AC">
          <w:rPr>
            <w:rStyle w:val="Collegamentoipertestuale"/>
            <w:rFonts w:asciiTheme="majorHAnsi" w:hAnsiTheme="majorHAnsi" w:cstheme="majorHAnsi"/>
            <w:sz w:val="16"/>
            <w:szCs w:val="16"/>
          </w:rPr>
          <w:t>it</w:t>
        </w:r>
        <w:proofErr w:type="spellEnd"/>
      </w:hyperlink>
      <w:r w:rsidRPr="00E452AC">
        <w:rPr>
          <w:rFonts w:asciiTheme="majorHAnsi" w:hAnsiTheme="majorHAnsi" w:cstheme="majorHAnsi"/>
          <w:color w:val="000000"/>
          <w:sz w:val="16"/>
          <w:szCs w:val="16"/>
        </w:rPr>
        <w:t xml:space="preserve">  </w:t>
      </w:r>
    </w:p>
    <w:p w14:paraId="23FE4E79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</w:rPr>
        <w:t> </w:t>
      </w:r>
    </w:p>
    <w:p w14:paraId="6E153A44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</w:rPr>
        <w:t>Contatti per la stampa</w:t>
      </w:r>
    </w:p>
    <w:p w14:paraId="3F693964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>Everli</w:t>
      </w:r>
      <w:proofErr w:type="spellEnd"/>
    </w:p>
    <w:p w14:paraId="42CB8061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</w:rPr>
        <w:t xml:space="preserve">Sara Bernasconi </w:t>
      </w:r>
    </w:p>
    <w:p w14:paraId="1408D4EB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</w:rPr>
        <w:lastRenderedPageBreak/>
        <w:t xml:space="preserve">PR Manager </w:t>
      </w:r>
      <w:proofErr w:type="spellStart"/>
      <w:r w:rsidRPr="00E452AC">
        <w:rPr>
          <w:rFonts w:asciiTheme="majorHAnsi" w:hAnsiTheme="majorHAnsi" w:cstheme="majorHAnsi"/>
          <w:color w:val="000000"/>
          <w:sz w:val="16"/>
          <w:szCs w:val="16"/>
        </w:rPr>
        <w:t>Everli</w:t>
      </w:r>
      <w:proofErr w:type="spellEnd"/>
    </w:p>
    <w:p w14:paraId="31DD0062" w14:textId="77777777" w:rsidR="00050743" w:rsidRPr="00E452AC" w:rsidRDefault="00000000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hyperlink r:id="rId16" w:history="1">
        <w:r w:rsidR="00050743" w:rsidRPr="00E452AC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</w:rPr>
          <w:t>sara.bernasconi@everli.com</w:t>
        </w:r>
      </w:hyperlink>
      <w:r w:rsidR="00050743" w:rsidRPr="00E452AC">
        <w:rPr>
          <w:rFonts w:asciiTheme="majorHAnsi" w:hAnsiTheme="majorHAnsi" w:cstheme="majorHAnsi"/>
          <w:color w:val="4F81BD"/>
          <w:sz w:val="16"/>
          <w:szCs w:val="16"/>
        </w:rPr>
        <w:t xml:space="preserve">  </w:t>
      </w:r>
    </w:p>
    <w:p w14:paraId="06646E3F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color w:val="4F81BD"/>
          <w:sz w:val="16"/>
          <w:szCs w:val="16"/>
        </w:rPr>
        <w:t> </w:t>
      </w:r>
    </w:p>
    <w:p w14:paraId="55E614AB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452AC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 xml:space="preserve">Ufficio stampa </w:t>
      </w:r>
      <w:r w:rsidRPr="00E452AC">
        <w:rPr>
          <w:rFonts w:asciiTheme="majorHAnsi" w:hAnsiTheme="majorHAnsi" w:cstheme="majorHAnsi"/>
          <w:color w:val="000000"/>
          <w:sz w:val="16"/>
          <w:szCs w:val="16"/>
        </w:rPr>
        <w:t> </w:t>
      </w:r>
    </w:p>
    <w:p w14:paraId="76B3BD48" w14:textId="77777777" w:rsidR="00050743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Hotwire  </w:t>
      </w:r>
    </w:p>
    <w:p w14:paraId="68717933" w14:textId="77777777" w:rsidR="00050743" w:rsidRPr="00E452AC" w:rsidRDefault="00000000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hyperlink r:id="rId17" w:history="1">
        <w:r w:rsidR="00050743" w:rsidRPr="00E452AC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  <w:lang w:val="en-US"/>
          </w:rPr>
          <w:t>EverliIT@hotwireglobal.com</w:t>
        </w:r>
      </w:hyperlink>
      <w:r w:rsidR="00050743" w:rsidRPr="00E452AC">
        <w:rPr>
          <w:rFonts w:asciiTheme="majorHAnsi" w:hAnsiTheme="majorHAnsi" w:cstheme="majorHAnsi"/>
          <w:color w:val="4F81BD"/>
          <w:sz w:val="16"/>
          <w:szCs w:val="16"/>
          <w:lang w:val="en-US"/>
        </w:rPr>
        <w:t xml:space="preserve">  </w:t>
      </w:r>
    </w:p>
    <w:p w14:paraId="6663E2B0" w14:textId="16BD2390" w:rsidR="008B71FB" w:rsidRPr="00E452AC" w:rsidRDefault="00050743" w:rsidP="004A2625">
      <w:pPr>
        <w:pStyle w:val="xmsonormal"/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E452AC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Tel. </w:t>
      </w:r>
      <w:r w:rsidR="003E6CD0" w:rsidRPr="00E452AC">
        <w:rPr>
          <w:rFonts w:asciiTheme="majorHAnsi" w:hAnsiTheme="majorHAnsi" w:cstheme="majorHAnsi"/>
          <w:color w:val="000000"/>
          <w:sz w:val="16"/>
          <w:szCs w:val="16"/>
          <w:lang w:val="en-US"/>
        </w:rPr>
        <w:t>+39 348 536 9496</w:t>
      </w:r>
    </w:p>
    <w:sectPr w:rsidR="008B71FB" w:rsidRPr="00E452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E3"/>
    <w:multiLevelType w:val="multilevel"/>
    <w:tmpl w:val="6B4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6500"/>
    <w:multiLevelType w:val="hybridMultilevel"/>
    <w:tmpl w:val="4DE22C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D0D"/>
    <w:multiLevelType w:val="multilevel"/>
    <w:tmpl w:val="C3D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F2158"/>
    <w:multiLevelType w:val="hybridMultilevel"/>
    <w:tmpl w:val="C6787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44DDB"/>
    <w:multiLevelType w:val="hybridMultilevel"/>
    <w:tmpl w:val="FFB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7D85"/>
    <w:multiLevelType w:val="hybridMultilevel"/>
    <w:tmpl w:val="AD0ACF98"/>
    <w:lvl w:ilvl="0" w:tplc="DBCCD3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8F437F"/>
    <w:multiLevelType w:val="multilevel"/>
    <w:tmpl w:val="291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A26F6"/>
    <w:multiLevelType w:val="hybridMultilevel"/>
    <w:tmpl w:val="2BF4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0DD"/>
    <w:multiLevelType w:val="hybridMultilevel"/>
    <w:tmpl w:val="26C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3DD3"/>
    <w:multiLevelType w:val="hybridMultilevel"/>
    <w:tmpl w:val="E738C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404FF"/>
    <w:multiLevelType w:val="hybridMultilevel"/>
    <w:tmpl w:val="94702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36F89"/>
    <w:multiLevelType w:val="multilevel"/>
    <w:tmpl w:val="500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D5A24"/>
    <w:multiLevelType w:val="hybridMultilevel"/>
    <w:tmpl w:val="14A4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78C56E">
      <w:start w:val="1"/>
      <w:numFmt w:val="decimal"/>
      <w:lvlText w:val="%2."/>
      <w:lvlJc w:val="left"/>
      <w:pPr>
        <w:ind w:left="1440" w:hanging="360"/>
      </w:pPr>
      <w:rPr>
        <w:rFonts w:ascii="Calibri" w:eastAsia="Arial" w:hAnsi="Calibri" w:cs="Calibr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477"/>
    <w:multiLevelType w:val="multilevel"/>
    <w:tmpl w:val="B0B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9478E"/>
    <w:multiLevelType w:val="hybridMultilevel"/>
    <w:tmpl w:val="072A2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7912"/>
    <w:multiLevelType w:val="hybridMultilevel"/>
    <w:tmpl w:val="661A7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48C0"/>
    <w:multiLevelType w:val="multilevel"/>
    <w:tmpl w:val="5C8604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9470E7"/>
    <w:multiLevelType w:val="hybridMultilevel"/>
    <w:tmpl w:val="876E1C12"/>
    <w:lvl w:ilvl="0" w:tplc="3FE23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618B"/>
    <w:multiLevelType w:val="hybridMultilevel"/>
    <w:tmpl w:val="61C8B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59F"/>
    <w:multiLevelType w:val="multilevel"/>
    <w:tmpl w:val="5F6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E5E8A"/>
    <w:multiLevelType w:val="multilevel"/>
    <w:tmpl w:val="701EA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2AF7F92"/>
    <w:multiLevelType w:val="hybridMultilevel"/>
    <w:tmpl w:val="BB727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6F4A"/>
    <w:multiLevelType w:val="hybridMultilevel"/>
    <w:tmpl w:val="5462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4931">
    <w:abstractNumId w:val="17"/>
  </w:num>
  <w:num w:numId="2" w16cid:durableId="35012190">
    <w:abstractNumId w:val="9"/>
  </w:num>
  <w:num w:numId="3" w16cid:durableId="1723095350">
    <w:abstractNumId w:val="8"/>
  </w:num>
  <w:num w:numId="4" w16cid:durableId="125201744">
    <w:abstractNumId w:val="19"/>
  </w:num>
  <w:num w:numId="5" w16cid:durableId="230820510">
    <w:abstractNumId w:val="20"/>
  </w:num>
  <w:num w:numId="6" w16cid:durableId="401831413">
    <w:abstractNumId w:val="4"/>
  </w:num>
  <w:num w:numId="7" w16cid:durableId="355892487">
    <w:abstractNumId w:val="13"/>
  </w:num>
  <w:num w:numId="8" w16cid:durableId="417481113">
    <w:abstractNumId w:val="18"/>
  </w:num>
  <w:num w:numId="9" w16cid:durableId="1209073839">
    <w:abstractNumId w:val="22"/>
  </w:num>
  <w:num w:numId="10" w16cid:durableId="1889804989">
    <w:abstractNumId w:val="5"/>
  </w:num>
  <w:num w:numId="11" w16cid:durableId="1714042799">
    <w:abstractNumId w:val="23"/>
  </w:num>
  <w:num w:numId="12" w16cid:durableId="1312254654">
    <w:abstractNumId w:val="10"/>
  </w:num>
  <w:num w:numId="13" w16cid:durableId="1504466453">
    <w:abstractNumId w:val="3"/>
  </w:num>
  <w:num w:numId="14" w16cid:durableId="1929539232">
    <w:abstractNumId w:val="2"/>
  </w:num>
  <w:num w:numId="15" w16cid:durableId="1085540976">
    <w:abstractNumId w:val="0"/>
  </w:num>
  <w:num w:numId="16" w16cid:durableId="1818112077">
    <w:abstractNumId w:val="14"/>
  </w:num>
  <w:num w:numId="17" w16cid:durableId="448625286">
    <w:abstractNumId w:val="6"/>
  </w:num>
  <w:num w:numId="18" w16cid:durableId="1376075267">
    <w:abstractNumId w:val="11"/>
  </w:num>
  <w:num w:numId="19" w16cid:durableId="1882327494">
    <w:abstractNumId w:val="24"/>
  </w:num>
  <w:num w:numId="20" w16cid:durableId="1876456502">
    <w:abstractNumId w:val="7"/>
  </w:num>
  <w:num w:numId="21" w16cid:durableId="807669481">
    <w:abstractNumId w:val="15"/>
  </w:num>
  <w:num w:numId="22" w16cid:durableId="332537408">
    <w:abstractNumId w:val="16"/>
  </w:num>
  <w:num w:numId="23" w16cid:durableId="687028386">
    <w:abstractNumId w:val="12"/>
  </w:num>
  <w:num w:numId="24" w16cid:durableId="1935700116">
    <w:abstractNumId w:val="21"/>
  </w:num>
  <w:num w:numId="25" w16cid:durableId="44677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1489"/>
    <w:rsid w:val="0000193B"/>
    <w:rsid w:val="00001B23"/>
    <w:rsid w:val="00003829"/>
    <w:rsid w:val="00004167"/>
    <w:rsid w:val="000041BA"/>
    <w:rsid w:val="00005C90"/>
    <w:rsid w:val="00005FF3"/>
    <w:rsid w:val="0000649D"/>
    <w:rsid w:val="00006538"/>
    <w:rsid w:val="000076AB"/>
    <w:rsid w:val="0001010B"/>
    <w:rsid w:val="0001012C"/>
    <w:rsid w:val="00010155"/>
    <w:rsid w:val="00010FB5"/>
    <w:rsid w:val="0001163A"/>
    <w:rsid w:val="00011D01"/>
    <w:rsid w:val="00012858"/>
    <w:rsid w:val="00013016"/>
    <w:rsid w:val="00014F18"/>
    <w:rsid w:val="00022F5B"/>
    <w:rsid w:val="00022F5F"/>
    <w:rsid w:val="0002341C"/>
    <w:rsid w:val="00023E46"/>
    <w:rsid w:val="0002489F"/>
    <w:rsid w:val="0002505D"/>
    <w:rsid w:val="0002545D"/>
    <w:rsid w:val="00026C78"/>
    <w:rsid w:val="00027BC4"/>
    <w:rsid w:val="00031D0D"/>
    <w:rsid w:val="00031E56"/>
    <w:rsid w:val="00032428"/>
    <w:rsid w:val="00033815"/>
    <w:rsid w:val="00034DC3"/>
    <w:rsid w:val="000350B5"/>
    <w:rsid w:val="000364CE"/>
    <w:rsid w:val="00036FD3"/>
    <w:rsid w:val="000411A6"/>
    <w:rsid w:val="000413C5"/>
    <w:rsid w:val="00043872"/>
    <w:rsid w:val="00044652"/>
    <w:rsid w:val="0004498F"/>
    <w:rsid w:val="00044B15"/>
    <w:rsid w:val="000470F8"/>
    <w:rsid w:val="000472D3"/>
    <w:rsid w:val="00050743"/>
    <w:rsid w:val="0005172B"/>
    <w:rsid w:val="00053025"/>
    <w:rsid w:val="00053754"/>
    <w:rsid w:val="00053D8B"/>
    <w:rsid w:val="000541C2"/>
    <w:rsid w:val="00060F35"/>
    <w:rsid w:val="00062336"/>
    <w:rsid w:val="000628C8"/>
    <w:rsid w:val="000629D7"/>
    <w:rsid w:val="00062C5F"/>
    <w:rsid w:val="00063029"/>
    <w:rsid w:val="000643DD"/>
    <w:rsid w:val="00064886"/>
    <w:rsid w:val="0006584D"/>
    <w:rsid w:val="00067FAE"/>
    <w:rsid w:val="00070174"/>
    <w:rsid w:val="000702B0"/>
    <w:rsid w:val="00070DFB"/>
    <w:rsid w:val="000719C4"/>
    <w:rsid w:val="00071F85"/>
    <w:rsid w:val="000734F2"/>
    <w:rsid w:val="00073D4E"/>
    <w:rsid w:val="000740BC"/>
    <w:rsid w:val="00074756"/>
    <w:rsid w:val="00074DCE"/>
    <w:rsid w:val="0007591C"/>
    <w:rsid w:val="00075BA3"/>
    <w:rsid w:val="00075CD6"/>
    <w:rsid w:val="000766B7"/>
    <w:rsid w:val="000775FB"/>
    <w:rsid w:val="00081910"/>
    <w:rsid w:val="00083E24"/>
    <w:rsid w:val="00090163"/>
    <w:rsid w:val="0009084B"/>
    <w:rsid w:val="000910AE"/>
    <w:rsid w:val="00091F03"/>
    <w:rsid w:val="00093F78"/>
    <w:rsid w:val="000943A1"/>
    <w:rsid w:val="0009487D"/>
    <w:rsid w:val="00094A45"/>
    <w:rsid w:val="00095118"/>
    <w:rsid w:val="00095624"/>
    <w:rsid w:val="00095D31"/>
    <w:rsid w:val="00096D46"/>
    <w:rsid w:val="000A34C9"/>
    <w:rsid w:val="000A3E20"/>
    <w:rsid w:val="000A5D76"/>
    <w:rsid w:val="000A7DD6"/>
    <w:rsid w:val="000B0F74"/>
    <w:rsid w:val="000B1CB5"/>
    <w:rsid w:val="000B26BF"/>
    <w:rsid w:val="000B35E0"/>
    <w:rsid w:val="000B5D7D"/>
    <w:rsid w:val="000C1EC7"/>
    <w:rsid w:val="000C2E07"/>
    <w:rsid w:val="000C53E2"/>
    <w:rsid w:val="000C54D7"/>
    <w:rsid w:val="000C7D5B"/>
    <w:rsid w:val="000D1E59"/>
    <w:rsid w:val="000D4432"/>
    <w:rsid w:val="000D468E"/>
    <w:rsid w:val="000D46D8"/>
    <w:rsid w:val="000D474D"/>
    <w:rsid w:val="000D47BF"/>
    <w:rsid w:val="000D4EAC"/>
    <w:rsid w:val="000D6AEB"/>
    <w:rsid w:val="000E1B8B"/>
    <w:rsid w:val="000F2A49"/>
    <w:rsid w:val="000F3E93"/>
    <w:rsid w:val="000F48F7"/>
    <w:rsid w:val="000F5ADA"/>
    <w:rsid w:val="000F7531"/>
    <w:rsid w:val="00100E91"/>
    <w:rsid w:val="00101D37"/>
    <w:rsid w:val="00102A1A"/>
    <w:rsid w:val="00104478"/>
    <w:rsid w:val="0010468F"/>
    <w:rsid w:val="00104F8C"/>
    <w:rsid w:val="00110C95"/>
    <w:rsid w:val="00111CD0"/>
    <w:rsid w:val="00112A58"/>
    <w:rsid w:val="001132B5"/>
    <w:rsid w:val="001133E6"/>
    <w:rsid w:val="00113832"/>
    <w:rsid w:val="00113D10"/>
    <w:rsid w:val="00114310"/>
    <w:rsid w:val="00115E93"/>
    <w:rsid w:val="001165DE"/>
    <w:rsid w:val="001167FF"/>
    <w:rsid w:val="0011724C"/>
    <w:rsid w:val="00117B91"/>
    <w:rsid w:val="00120BAD"/>
    <w:rsid w:val="0012118E"/>
    <w:rsid w:val="00121390"/>
    <w:rsid w:val="00121B4A"/>
    <w:rsid w:val="00121BF5"/>
    <w:rsid w:val="00121C2E"/>
    <w:rsid w:val="001233DA"/>
    <w:rsid w:val="00124B36"/>
    <w:rsid w:val="00124EFB"/>
    <w:rsid w:val="00125AF4"/>
    <w:rsid w:val="00125B6C"/>
    <w:rsid w:val="00126BBE"/>
    <w:rsid w:val="001273A1"/>
    <w:rsid w:val="00127A9C"/>
    <w:rsid w:val="001303AC"/>
    <w:rsid w:val="001314B4"/>
    <w:rsid w:val="001318D2"/>
    <w:rsid w:val="00133014"/>
    <w:rsid w:val="00133573"/>
    <w:rsid w:val="0013642D"/>
    <w:rsid w:val="001364BD"/>
    <w:rsid w:val="00140168"/>
    <w:rsid w:val="00140254"/>
    <w:rsid w:val="001444B8"/>
    <w:rsid w:val="00144C68"/>
    <w:rsid w:val="00146B97"/>
    <w:rsid w:val="001505A8"/>
    <w:rsid w:val="00150CD1"/>
    <w:rsid w:val="001512B3"/>
    <w:rsid w:val="00151E59"/>
    <w:rsid w:val="00153C2E"/>
    <w:rsid w:val="00155FF1"/>
    <w:rsid w:val="00156D73"/>
    <w:rsid w:val="0016022B"/>
    <w:rsid w:val="00161947"/>
    <w:rsid w:val="0016279F"/>
    <w:rsid w:val="0016555A"/>
    <w:rsid w:val="001659C2"/>
    <w:rsid w:val="001659E4"/>
    <w:rsid w:val="00165DA8"/>
    <w:rsid w:val="0016615F"/>
    <w:rsid w:val="00166B3A"/>
    <w:rsid w:val="00167013"/>
    <w:rsid w:val="00170955"/>
    <w:rsid w:val="0017132B"/>
    <w:rsid w:val="001738F8"/>
    <w:rsid w:val="00174239"/>
    <w:rsid w:val="001742AF"/>
    <w:rsid w:val="00182346"/>
    <w:rsid w:val="0018244B"/>
    <w:rsid w:val="00183ABB"/>
    <w:rsid w:val="00184024"/>
    <w:rsid w:val="00184300"/>
    <w:rsid w:val="0018434E"/>
    <w:rsid w:val="001863BC"/>
    <w:rsid w:val="00186C9B"/>
    <w:rsid w:val="00186F5E"/>
    <w:rsid w:val="00187319"/>
    <w:rsid w:val="00190044"/>
    <w:rsid w:val="00190793"/>
    <w:rsid w:val="00191313"/>
    <w:rsid w:val="0019185D"/>
    <w:rsid w:val="00194612"/>
    <w:rsid w:val="00196D0E"/>
    <w:rsid w:val="00196EE4"/>
    <w:rsid w:val="001971A1"/>
    <w:rsid w:val="001A0959"/>
    <w:rsid w:val="001A0D13"/>
    <w:rsid w:val="001A15BF"/>
    <w:rsid w:val="001A3164"/>
    <w:rsid w:val="001A4DA4"/>
    <w:rsid w:val="001A4EEA"/>
    <w:rsid w:val="001A507A"/>
    <w:rsid w:val="001A793F"/>
    <w:rsid w:val="001B0073"/>
    <w:rsid w:val="001B18C1"/>
    <w:rsid w:val="001B1FF9"/>
    <w:rsid w:val="001B203A"/>
    <w:rsid w:val="001B2F3F"/>
    <w:rsid w:val="001B30C9"/>
    <w:rsid w:val="001B5460"/>
    <w:rsid w:val="001B7048"/>
    <w:rsid w:val="001B769F"/>
    <w:rsid w:val="001C2222"/>
    <w:rsid w:val="001C2EF8"/>
    <w:rsid w:val="001C32F9"/>
    <w:rsid w:val="001C3C3F"/>
    <w:rsid w:val="001C4694"/>
    <w:rsid w:val="001C5256"/>
    <w:rsid w:val="001C53CB"/>
    <w:rsid w:val="001C5963"/>
    <w:rsid w:val="001C5F24"/>
    <w:rsid w:val="001C6420"/>
    <w:rsid w:val="001C707B"/>
    <w:rsid w:val="001C7F9F"/>
    <w:rsid w:val="001D0F9A"/>
    <w:rsid w:val="001D1909"/>
    <w:rsid w:val="001D2691"/>
    <w:rsid w:val="001D400B"/>
    <w:rsid w:val="001D4674"/>
    <w:rsid w:val="001D4855"/>
    <w:rsid w:val="001D4C61"/>
    <w:rsid w:val="001D546C"/>
    <w:rsid w:val="001E17A1"/>
    <w:rsid w:val="001E2727"/>
    <w:rsid w:val="001E274A"/>
    <w:rsid w:val="001E4456"/>
    <w:rsid w:val="001E72FA"/>
    <w:rsid w:val="001E74E5"/>
    <w:rsid w:val="001F0DB7"/>
    <w:rsid w:val="001F19B3"/>
    <w:rsid w:val="001F1BB7"/>
    <w:rsid w:val="001F3105"/>
    <w:rsid w:val="001F335B"/>
    <w:rsid w:val="001F3611"/>
    <w:rsid w:val="001F4039"/>
    <w:rsid w:val="001F4865"/>
    <w:rsid w:val="001F73DA"/>
    <w:rsid w:val="001F7429"/>
    <w:rsid w:val="001F7AB0"/>
    <w:rsid w:val="00200D63"/>
    <w:rsid w:val="002015C2"/>
    <w:rsid w:val="0020504B"/>
    <w:rsid w:val="00205938"/>
    <w:rsid w:val="00206C04"/>
    <w:rsid w:val="0021363B"/>
    <w:rsid w:val="0021619B"/>
    <w:rsid w:val="002169A2"/>
    <w:rsid w:val="002173F1"/>
    <w:rsid w:val="00221236"/>
    <w:rsid w:val="0022213E"/>
    <w:rsid w:val="0022221B"/>
    <w:rsid w:val="00223724"/>
    <w:rsid w:val="002262ED"/>
    <w:rsid w:val="00226B3E"/>
    <w:rsid w:val="002274A5"/>
    <w:rsid w:val="002312F8"/>
    <w:rsid w:val="00232701"/>
    <w:rsid w:val="00233231"/>
    <w:rsid w:val="002345FA"/>
    <w:rsid w:val="002347EB"/>
    <w:rsid w:val="00234B32"/>
    <w:rsid w:val="00235864"/>
    <w:rsid w:val="00235A98"/>
    <w:rsid w:val="002361AC"/>
    <w:rsid w:val="00236642"/>
    <w:rsid w:val="002367C0"/>
    <w:rsid w:val="00236875"/>
    <w:rsid w:val="00237079"/>
    <w:rsid w:val="002400DF"/>
    <w:rsid w:val="002402BA"/>
    <w:rsid w:val="00242722"/>
    <w:rsid w:val="002431F7"/>
    <w:rsid w:val="002438A0"/>
    <w:rsid w:val="00243BAC"/>
    <w:rsid w:val="00243CAF"/>
    <w:rsid w:val="00243DA7"/>
    <w:rsid w:val="002454A0"/>
    <w:rsid w:val="00245A90"/>
    <w:rsid w:val="0024687F"/>
    <w:rsid w:val="00246D6F"/>
    <w:rsid w:val="00250BE8"/>
    <w:rsid w:val="00251D03"/>
    <w:rsid w:val="0025258B"/>
    <w:rsid w:val="00252A07"/>
    <w:rsid w:val="00252ACC"/>
    <w:rsid w:val="002539C0"/>
    <w:rsid w:val="00254CE4"/>
    <w:rsid w:val="00257A05"/>
    <w:rsid w:val="002608CC"/>
    <w:rsid w:val="002618E1"/>
    <w:rsid w:val="0026236F"/>
    <w:rsid w:val="00262B78"/>
    <w:rsid w:val="0026631D"/>
    <w:rsid w:val="00266393"/>
    <w:rsid w:val="00270200"/>
    <w:rsid w:val="0027068E"/>
    <w:rsid w:val="00270D26"/>
    <w:rsid w:val="00273BEE"/>
    <w:rsid w:val="002743CC"/>
    <w:rsid w:val="00274DA8"/>
    <w:rsid w:val="002754A0"/>
    <w:rsid w:val="00276042"/>
    <w:rsid w:val="002779F6"/>
    <w:rsid w:val="00277A2D"/>
    <w:rsid w:val="0028116A"/>
    <w:rsid w:val="0028174E"/>
    <w:rsid w:val="00281D74"/>
    <w:rsid w:val="0028299E"/>
    <w:rsid w:val="00283A1E"/>
    <w:rsid w:val="002846D2"/>
    <w:rsid w:val="002867DA"/>
    <w:rsid w:val="00286B6C"/>
    <w:rsid w:val="002907B7"/>
    <w:rsid w:val="00291416"/>
    <w:rsid w:val="00292F25"/>
    <w:rsid w:val="002942A9"/>
    <w:rsid w:val="00294B00"/>
    <w:rsid w:val="00294CA4"/>
    <w:rsid w:val="0029520E"/>
    <w:rsid w:val="00296840"/>
    <w:rsid w:val="00296F47"/>
    <w:rsid w:val="00297E0A"/>
    <w:rsid w:val="002A062F"/>
    <w:rsid w:val="002A0A43"/>
    <w:rsid w:val="002A42DA"/>
    <w:rsid w:val="002A43D8"/>
    <w:rsid w:val="002A4AE8"/>
    <w:rsid w:val="002A52B1"/>
    <w:rsid w:val="002A5C2A"/>
    <w:rsid w:val="002B06FE"/>
    <w:rsid w:val="002B0805"/>
    <w:rsid w:val="002B2300"/>
    <w:rsid w:val="002B4E2C"/>
    <w:rsid w:val="002B5C27"/>
    <w:rsid w:val="002B6117"/>
    <w:rsid w:val="002B652A"/>
    <w:rsid w:val="002B67B9"/>
    <w:rsid w:val="002B7538"/>
    <w:rsid w:val="002C0713"/>
    <w:rsid w:val="002C1C7B"/>
    <w:rsid w:val="002C2919"/>
    <w:rsid w:val="002C2B74"/>
    <w:rsid w:val="002C3ABF"/>
    <w:rsid w:val="002C4629"/>
    <w:rsid w:val="002C4958"/>
    <w:rsid w:val="002C5026"/>
    <w:rsid w:val="002C6168"/>
    <w:rsid w:val="002C79B2"/>
    <w:rsid w:val="002C7B36"/>
    <w:rsid w:val="002D1113"/>
    <w:rsid w:val="002D3A3B"/>
    <w:rsid w:val="002D3A50"/>
    <w:rsid w:val="002D3DCD"/>
    <w:rsid w:val="002D3FDE"/>
    <w:rsid w:val="002D5A01"/>
    <w:rsid w:val="002D68F3"/>
    <w:rsid w:val="002D7842"/>
    <w:rsid w:val="002E0950"/>
    <w:rsid w:val="002E10E4"/>
    <w:rsid w:val="002E1405"/>
    <w:rsid w:val="002E1CA2"/>
    <w:rsid w:val="002E2FED"/>
    <w:rsid w:val="002E5033"/>
    <w:rsid w:val="002E78D6"/>
    <w:rsid w:val="002F153B"/>
    <w:rsid w:val="002F1959"/>
    <w:rsid w:val="002F1BDF"/>
    <w:rsid w:val="002F2072"/>
    <w:rsid w:val="002F4A05"/>
    <w:rsid w:val="00300729"/>
    <w:rsid w:val="00303098"/>
    <w:rsid w:val="0030571A"/>
    <w:rsid w:val="00305922"/>
    <w:rsid w:val="00311158"/>
    <w:rsid w:val="003113FC"/>
    <w:rsid w:val="00312651"/>
    <w:rsid w:val="00312BA0"/>
    <w:rsid w:val="00314F0F"/>
    <w:rsid w:val="00316B6B"/>
    <w:rsid w:val="00316C70"/>
    <w:rsid w:val="00316DAC"/>
    <w:rsid w:val="00316E2F"/>
    <w:rsid w:val="00320003"/>
    <w:rsid w:val="0032117C"/>
    <w:rsid w:val="00321DEC"/>
    <w:rsid w:val="0032202F"/>
    <w:rsid w:val="003221E0"/>
    <w:rsid w:val="00323CCF"/>
    <w:rsid w:val="00324BC2"/>
    <w:rsid w:val="003322EB"/>
    <w:rsid w:val="00332B27"/>
    <w:rsid w:val="00332C1C"/>
    <w:rsid w:val="00333CFD"/>
    <w:rsid w:val="00334525"/>
    <w:rsid w:val="00334C45"/>
    <w:rsid w:val="00335F68"/>
    <w:rsid w:val="003430EA"/>
    <w:rsid w:val="00343E8A"/>
    <w:rsid w:val="00347469"/>
    <w:rsid w:val="00350127"/>
    <w:rsid w:val="0035278A"/>
    <w:rsid w:val="00352E2A"/>
    <w:rsid w:val="00352F86"/>
    <w:rsid w:val="00356A85"/>
    <w:rsid w:val="003572D8"/>
    <w:rsid w:val="003602DB"/>
    <w:rsid w:val="00360DF8"/>
    <w:rsid w:val="00361131"/>
    <w:rsid w:val="00361D02"/>
    <w:rsid w:val="00361FD8"/>
    <w:rsid w:val="00362628"/>
    <w:rsid w:val="00364AAD"/>
    <w:rsid w:val="00365F49"/>
    <w:rsid w:val="0037239A"/>
    <w:rsid w:val="003733B4"/>
    <w:rsid w:val="00375C5F"/>
    <w:rsid w:val="00376800"/>
    <w:rsid w:val="00376A4C"/>
    <w:rsid w:val="00380397"/>
    <w:rsid w:val="0038080F"/>
    <w:rsid w:val="003808C9"/>
    <w:rsid w:val="00382ECD"/>
    <w:rsid w:val="003836F4"/>
    <w:rsid w:val="0038400E"/>
    <w:rsid w:val="00384841"/>
    <w:rsid w:val="00387F79"/>
    <w:rsid w:val="00390666"/>
    <w:rsid w:val="0039204D"/>
    <w:rsid w:val="00392070"/>
    <w:rsid w:val="0039318F"/>
    <w:rsid w:val="00393348"/>
    <w:rsid w:val="0039369A"/>
    <w:rsid w:val="003941B2"/>
    <w:rsid w:val="003948F4"/>
    <w:rsid w:val="00396549"/>
    <w:rsid w:val="003A0406"/>
    <w:rsid w:val="003A14AA"/>
    <w:rsid w:val="003A1681"/>
    <w:rsid w:val="003A2C22"/>
    <w:rsid w:val="003A3626"/>
    <w:rsid w:val="003A6309"/>
    <w:rsid w:val="003A63A9"/>
    <w:rsid w:val="003A6785"/>
    <w:rsid w:val="003A723C"/>
    <w:rsid w:val="003A7B41"/>
    <w:rsid w:val="003A7BD0"/>
    <w:rsid w:val="003B1CA1"/>
    <w:rsid w:val="003B26D1"/>
    <w:rsid w:val="003B3ECD"/>
    <w:rsid w:val="003B4673"/>
    <w:rsid w:val="003B50CE"/>
    <w:rsid w:val="003C1A7B"/>
    <w:rsid w:val="003C210A"/>
    <w:rsid w:val="003C2426"/>
    <w:rsid w:val="003C35C8"/>
    <w:rsid w:val="003C3B82"/>
    <w:rsid w:val="003C434E"/>
    <w:rsid w:val="003C4BE1"/>
    <w:rsid w:val="003C4F8F"/>
    <w:rsid w:val="003C58D0"/>
    <w:rsid w:val="003C6203"/>
    <w:rsid w:val="003C6D35"/>
    <w:rsid w:val="003C74BC"/>
    <w:rsid w:val="003D087E"/>
    <w:rsid w:val="003D154D"/>
    <w:rsid w:val="003D1C77"/>
    <w:rsid w:val="003D2D16"/>
    <w:rsid w:val="003D33E1"/>
    <w:rsid w:val="003D375E"/>
    <w:rsid w:val="003D4300"/>
    <w:rsid w:val="003D466A"/>
    <w:rsid w:val="003D4A3C"/>
    <w:rsid w:val="003D55E5"/>
    <w:rsid w:val="003D5FCF"/>
    <w:rsid w:val="003D6F76"/>
    <w:rsid w:val="003D7754"/>
    <w:rsid w:val="003E0924"/>
    <w:rsid w:val="003E10B9"/>
    <w:rsid w:val="003E21FB"/>
    <w:rsid w:val="003E3EAA"/>
    <w:rsid w:val="003E43B7"/>
    <w:rsid w:val="003E5CAD"/>
    <w:rsid w:val="003E6CD0"/>
    <w:rsid w:val="003E6EA3"/>
    <w:rsid w:val="003E730E"/>
    <w:rsid w:val="003E7439"/>
    <w:rsid w:val="003F0012"/>
    <w:rsid w:val="003F0C16"/>
    <w:rsid w:val="003F1227"/>
    <w:rsid w:val="003F20A7"/>
    <w:rsid w:val="003F3558"/>
    <w:rsid w:val="003F3CD8"/>
    <w:rsid w:val="003F446D"/>
    <w:rsid w:val="003F7977"/>
    <w:rsid w:val="004002A5"/>
    <w:rsid w:val="004039D7"/>
    <w:rsid w:val="00405D85"/>
    <w:rsid w:val="00405DDE"/>
    <w:rsid w:val="00407BDD"/>
    <w:rsid w:val="00410D59"/>
    <w:rsid w:val="0041345E"/>
    <w:rsid w:val="00414349"/>
    <w:rsid w:val="0041569F"/>
    <w:rsid w:val="004162B8"/>
    <w:rsid w:val="00416841"/>
    <w:rsid w:val="00416E5F"/>
    <w:rsid w:val="00417D49"/>
    <w:rsid w:val="004214CC"/>
    <w:rsid w:val="0042237D"/>
    <w:rsid w:val="0042304E"/>
    <w:rsid w:val="00426807"/>
    <w:rsid w:val="00427799"/>
    <w:rsid w:val="004310D1"/>
    <w:rsid w:val="00431F9F"/>
    <w:rsid w:val="004329CF"/>
    <w:rsid w:val="00433247"/>
    <w:rsid w:val="0043350E"/>
    <w:rsid w:val="004336B0"/>
    <w:rsid w:val="00433D27"/>
    <w:rsid w:val="004356EE"/>
    <w:rsid w:val="004362C5"/>
    <w:rsid w:val="004366B9"/>
    <w:rsid w:val="00436B5B"/>
    <w:rsid w:val="00440BCD"/>
    <w:rsid w:val="00441A10"/>
    <w:rsid w:val="0044378F"/>
    <w:rsid w:val="00444D3E"/>
    <w:rsid w:val="00445112"/>
    <w:rsid w:val="00446361"/>
    <w:rsid w:val="00446A1E"/>
    <w:rsid w:val="0045184D"/>
    <w:rsid w:val="00452BC2"/>
    <w:rsid w:val="00454120"/>
    <w:rsid w:val="0045543D"/>
    <w:rsid w:val="004555DB"/>
    <w:rsid w:val="00455B60"/>
    <w:rsid w:val="0045648F"/>
    <w:rsid w:val="0046183B"/>
    <w:rsid w:val="00462B5B"/>
    <w:rsid w:val="0046512D"/>
    <w:rsid w:val="00470409"/>
    <w:rsid w:val="00470B19"/>
    <w:rsid w:val="0047321A"/>
    <w:rsid w:val="00473CA0"/>
    <w:rsid w:val="00474984"/>
    <w:rsid w:val="00483283"/>
    <w:rsid w:val="0048388A"/>
    <w:rsid w:val="004922E3"/>
    <w:rsid w:val="004954FB"/>
    <w:rsid w:val="00495F1C"/>
    <w:rsid w:val="0049638F"/>
    <w:rsid w:val="00496FA2"/>
    <w:rsid w:val="004971BE"/>
    <w:rsid w:val="004A0408"/>
    <w:rsid w:val="004A0642"/>
    <w:rsid w:val="004A2625"/>
    <w:rsid w:val="004A2727"/>
    <w:rsid w:val="004A2F56"/>
    <w:rsid w:val="004A38CB"/>
    <w:rsid w:val="004A4114"/>
    <w:rsid w:val="004A4908"/>
    <w:rsid w:val="004B0928"/>
    <w:rsid w:val="004B1225"/>
    <w:rsid w:val="004B1253"/>
    <w:rsid w:val="004B2796"/>
    <w:rsid w:val="004B27B4"/>
    <w:rsid w:val="004B3F60"/>
    <w:rsid w:val="004B44A0"/>
    <w:rsid w:val="004B46D8"/>
    <w:rsid w:val="004B4A70"/>
    <w:rsid w:val="004B4F0A"/>
    <w:rsid w:val="004B56DE"/>
    <w:rsid w:val="004B77C1"/>
    <w:rsid w:val="004C04A9"/>
    <w:rsid w:val="004C178D"/>
    <w:rsid w:val="004C19F1"/>
    <w:rsid w:val="004C483F"/>
    <w:rsid w:val="004C6654"/>
    <w:rsid w:val="004C7C81"/>
    <w:rsid w:val="004D0AC5"/>
    <w:rsid w:val="004D0CF6"/>
    <w:rsid w:val="004D225A"/>
    <w:rsid w:val="004D2860"/>
    <w:rsid w:val="004D2CEF"/>
    <w:rsid w:val="004D3FEB"/>
    <w:rsid w:val="004D51E4"/>
    <w:rsid w:val="004D528C"/>
    <w:rsid w:val="004D5A28"/>
    <w:rsid w:val="004D6428"/>
    <w:rsid w:val="004D6D31"/>
    <w:rsid w:val="004D6FBD"/>
    <w:rsid w:val="004D7395"/>
    <w:rsid w:val="004E0A1E"/>
    <w:rsid w:val="004E1E23"/>
    <w:rsid w:val="004E262F"/>
    <w:rsid w:val="004E418F"/>
    <w:rsid w:val="004E5F80"/>
    <w:rsid w:val="004E6ECA"/>
    <w:rsid w:val="004E7A2D"/>
    <w:rsid w:val="004F1E76"/>
    <w:rsid w:val="004F3155"/>
    <w:rsid w:val="004F48C8"/>
    <w:rsid w:val="004F518B"/>
    <w:rsid w:val="004F56D5"/>
    <w:rsid w:val="004F6FEC"/>
    <w:rsid w:val="004F7AF0"/>
    <w:rsid w:val="00501E56"/>
    <w:rsid w:val="005028F8"/>
    <w:rsid w:val="005029AB"/>
    <w:rsid w:val="00502F47"/>
    <w:rsid w:val="00504083"/>
    <w:rsid w:val="00505329"/>
    <w:rsid w:val="005106BC"/>
    <w:rsid w:val="005128EC"/>
    <w:rsid w:val="005137CF"/>
    <w:rsid w:val="00513859"/>
    <w:rsid w:val="0051601C"/>
    <w:rsid w:val="0051620B"/>
    <w:rsid w:val="00516256"/>
    <w:rsid w:val="005178F9"/>
    <w:rsid w:val="005209B4"/>
    <w:rsid w:val="00520BD6"/>
    <w:rsid w:val="0052186E"/>
    <w:rsid w:val="00522B18"/>
    <w:rsid w:val="00523C5B"/>
    <w:rsid w:val="00523F41"/>
    <w:rsid w:val="0052497C"/>
    <w:rsid w:val="00526072"/>
    <w:rsid w:val="00527114"/>
    <w:rsid w:val="005308AE"/>
    <w:rsid w:val="00531644"/>
    <w:rsid w:val="00531655"/>
    <w:rsid w:val="00531F49"/>
    <w:rsid w:val="00533574"/>
    <w:rsid w:val="00534200"/>
    <w:rsid w:val="005350F6"/>
    <w:rsid w:val="005364A8"/>
    <w:rsid w:val="0053783F"/>
    <w:rsid w:val="00537C9B"/>
    <w:rsid w:val="00537D47"/>
    <w:rsid w:val="00542506"/>
    <w:rsid w:val="00542AE8"/>
    <w:rsid w:val="00542D92"/>
    <w:rsid w:val="005431CB"/>
    <w:rsid w:val="005443CB"/>
    <w:rsid w:val="00544549"/>
    <w:rsid w:val="00544678"/>
    <w:rsid w:val="0054553E"/>
    <w:rsid w:val="0055081C"/>
    <w:rsid w:val="005558D6"/>
    <w:rsid w:val="00555A91"/>
    <w:rsid w:val="00556911"/>
    <w:rsid w:val="005635C6"/>
    <w:rsid w:val="005644E8"/>
    <w:rsid w:val="005649DD"/>
    <w:rsid w:val="005667C3"/>
    <w:rsid w:val="0056710F"/>
    <w:rsid w:val="00573467"/>
    <w:rsid w:val="0057396B"/>
    <w:rsid w:val="00574F09"/>
    <w:rsid w:val="00574F39"/>
    <w:rsid w:val="0057573F"/>
    <w:rsid w:val="00576611"/>
    <w:rsid w:val="005771B9"/>
    <w:rsid w:val="00577441"/>
    <w:rsid w:val="00581497"/>
    <w:rsid w:val="005819EA"/>
    <w:rsid w:val="005835CD"/>
    <w:rsid w:val="005856FB"/>
    <w:rsid w:val="00586542"/>
    <w:rsid w:val="00587588"/>
    <w:rsid w:val="005900D6"/>
    <w:rsid w:val="005926C0"/>
    <w:rsid w:val="00597193"/>
    <w:rsid w:val="005A03F1"/>
    <w:rsid w:val="005A0A21"/>
    <w:rsid w:val="005A1DCB"/>
    <w:rsid w:val="005A465F"/>
    <w:rsid w:val="005A4B75"/>
    <w:rsid w:val="005A5693"/>
    <w:rsid w:val="005A6028"/>
    <w:rsid w:val="005A7390"/>
    <w:rsid w:val="005B0429"/>
    <w:rsid w:val="005B08B3"/>
    <w:rsid w:val="005B1B2D"/>
    <w:rsid w:val="005B4B6E"/>
    <w:rsid w:val="005B789C"/>
    <w:rsid w:val="005B7B69"/>
    <w:rsid w:val="005C05AF"/>
    <w:rsid w:val="005C0792"/>
    <w:rsid w:val="005C0E87"/>
    <w:rsid w:val="005C192F"/>
    <w:rsid w:val="005C25D0"/>
    <w:rsid w:val="005C328C"/>
    <w:rsid w:val="005C568A"/>
    <w:rsid w:val="005C5B34"/>
    <w:rsid w:val="005C7F8F"/>
    <w:rsid w:val="005D0E12"/>
    <w:rsid w:val="005D2E70"/>
    <w:rsid w:val="005D3105"/>
    <w:rsid w:val="005D3271"/>
    <w:rsid w:val="005D47C5"/>
    <w:rsid w:val="005D4B53"/>
    <w:rsid w:val="005D53AD"/>
    <w:rsid w:val="005D5BEA"/>
    <w:rsid w:val="005D62FB"/>
    <w:rsid w:val="005D6AD4"/>
    <w:rsid w:val="005D6B81"/>
    <w:rsid w:val="005D6C45"/>
    <w:rsid w:val="005E04F5"/>
    <w:rsid w:val="005E0557"/>
    <w:rsid w:val="005E0ED8"/>
    <w:rsid w:val="005E492B"/>
    <w:rsid w:val="005E58A8"/>
    <w:rsid w:val="005E5AEE"/>
    <w:rsid w:val="005E6567"/>
    <w:rsid w:val="005E7911"/>
    <w:rsid w:val="005F05DD"/>
    <w:rsid w:val="005F128B"/>
    <w:rsid w:val="005F15C5"/>
    <w:rsid w:val="005F2D31"/>
    <w:rsid w:val="005F3A8F"/>
    <w:rsid w:val="005F4DEC"/>
    <w:rsid w:val="005F5144"/>
    <w:rsid w:val="005F5B3A"/>
    <w:rsid w:val="005F6049"/>
    <w:rsid w:val="005F6130"/>
    <w:rsid w:val="005F6ABA"/>
    <w:rsid w:val="005F7A1A"/>
    <w:rsid w:val="00601010"/>
    <w:rsid w:val="00601BC5"/>
    <w:rsid w:val="006030FF"/>
    <w:rsid w:val="006049AF"/>
    <w:rsid w:val="00605C05"/>
    <w:rsid w:val="0061169E"/>
    <w:rsid w:val="00612675"/>
    <w:rsid w:val="006131A6"/>
    <w:rsid w:val="00621B63"/>
    <w:rsid w:val="0062268B"/>
    <w:rsid w:val="00622B49"/>
    <w:rsid w:val="00623818"/>
    <w:rsid w:val="00626385"/>
    <w:rsid w:val="006268A7"/>
    <w:rsid w:val="00627893"/>
    <w:rsid w:val="006279B2"/>
    <w:rsid w:val="006313D0"/>
    <w:rsid w:val="0063146C"/>
    <w:rsid w:val="00631A02"/>
    <w:rsid w:val="00632A8C"/>
    <w:rsid w:val="006336BD"/>
    <w:rsid w:val="00633B02"/>
    <w:rsid w:val="00634A88"/>
    <w:rsid w:val="00635F61"/>
    <w:rsid w:val="006361CE"/>
    <w:rsid w:val="00636CB9"/>
    <w:rsid w:val="006403B0"/>
    <w:rsid w:val="006405FA"/>
    <w:rsid w:val="006410EC"/>
    <w:rsid w:val="0064149E"/>
    <w:rsid w:val="006433D0"/>
    <w:rsid w:val="006433D3"/>
    <w:rsid w:val="00643D39"/>
    <w:rsid w:val="00644EF4"/>
    <w:rsid w:val="00646B71"/>
    <w:rsid w:val="006477C1"/>
    <w:rsid w:val="00652108"/>
    <w:rsid w:val="00652A83"/>
    <w:rsid w:val="006530FC"/>
    <w:rsid w:val="0065633A"/>
    <w:rsid w:val="00656CBC"/>
    <w:rsid w:val="00657C6B"/>
    <w:rsid w:val="00660040"/>
    <w:rsid w:val="00660BB0"/>
    <w:rsid w:val="00660DA8"/>
    <w:rsid w:val="0066221A"/>
    <w:rsid w:val="00663933"/>
    <w:rsid w:val="00665670"/>
    <w:rsid w:val="00665DFB"/>
    <w:rsid w:val="00666018"/>
    <w:rsid w:val="0066683C"/>
    <w:rsid w:val="0067017D"/>
    <w:rsid w:val="006728AB"/>
    <w:rsid w:val="00673E7B"/>
    <w:rsid w:val="006749D0"/>
    <w:rsid w:val="00675EC1"/>
    <w:rsid w:val="00676CBB"/>
    <w:rsid w:val="0067782D"/>
    <w:rsid w:val="00677915"/>
    <w:rsid w:val="00680BB4"/>
    <w:rsid w:val="006818A1"/>
    <w:rsid w:val="00681E67"/>
    <w:rsid w:val="00685F0C"/>
    <w:rsid w:val="0068632B"/>
    <w:rsid w:val="00686440"/>
    <w:rsid w:val="00690695"/>
    <w:rsid w:val="00690A0F"/>
    <w:rsid w:val="00690CFF"/>
    <w:rsid w:val="006913F9"/>
    <w:rsid w:val="00696AF3"/>
    <w:rsid w:val="006A0D5C"/>
    <w:rsid w:val="006A4062"/>
    <w:rsid w:val="006A5C0D"/>
    <w:rsid w:val="006B0C47"/>
    <w:rsid w:val="006B1984"/>
    <w:rsid w:val="006B3959"/>
    <w:rsid w:val="006B3B4C"/>
    <w:rsid w:val="006B4119"/>
    <w:rsid w:val="006B4BFD"/>
    <w:rsid w:val="006B550F"/>
    <w:rsid w:val="006C0F1D"/>
    <w:rsid w:val="006C2CCE"/>
    <w:rsid w:val="006C3ADE"/>
    <w:rsid w:val="006C4EC8"/>
    <w:rsid w:val="006C5968"/>
    <w:rsid w:val="006C64E1"/>
    <w:rsid w:val="006C73D4"/>
    <w:rsid w:val="006C7657"/>
    <w:rsid w:val="006C7F68"/>
    <w:rsid w:val="006D2942"/>
    <w:rsid w:val="006D4ADD"/>
    <w:rsid w:val="006D741D"/>
    <w:rsid w:val="006E06EE"/>
    <w:rsid w:val="006E17FE"/>
    <w:rsid w:val="006E51A6"/>
    <w:rsid w:val="006E6307"/>
    <w:rsid w:val="006E6693"/>
    <w:rsid w:val="006E79EA"/>
    <w:rsid w:val="006F3E57"/>
    <w:rsid w:val="006F4DD2"/>
    <w:rsid w:val="006F6279"/>
    <w:rsid w:val="006F738A"/>
    <w:rsid w:val="00701911"/>
    <w:rsid w:val="007019B1"/>
    <w:rsid w:val="0070281F"/>
    <w:rsid w:val="007028B6"/>
    <w:rsid w:val="007035E5"/>
    <w:rsid w:val="007045D4"/>
    <w:rsid w:val="00705131"/>
    <w:rsid w:val="0070569E"/>
    <w:rsid w:val="007059A7"/>
    <w:rsid w:val="007067E5"/>
    <w:rsid w:val="007072BF"/>
    <w:rsid w:val="0070751D"/>
    <w:rsid w:val="0070767A"/>
    <w:rsid w:val="00711C11"/>
    <w:rsid w:val="00713445"/>
    <w:rsid w:val="007141EC"/>
    <w:rsid w:val="007156D7"/>
    <w:rsid w:val="00715995"/>
    <w:rsid w:val="00716816"/>
    <w:rsid w:val="00716893"/>
    <w:rsid w:val="00717129"/>
    <w:rsid w:val="00723231"/>
    <w:rsid w:val="007237B8"/>
    <w:rsid w:val="00723E9D"/>
    <w:rsid w:val="00723FD7"/>
    <w:rsid w:val="0072498D"/>
    <w:rsid w:val="00725E2F"/>
    <w:rsid w:val="00726CF5"/>
    <w:rsid w:val="007270BA"/>
    <w:rsid w:val="00730920"/>
    <w:rsid w:val="00730A70"/>
    <w:rsid w:val="00730C98"/>
    <w:rsid w:val="007337F8"/>
    <w:rsid w:val="00733D53"/>
    <w:rsid w:val="007351E3"/>
    <w:rsid w:val="00736C16"/>
    <w:rsid w:val="00740EB8"/>
    <w:rsid w:val="00741907"/>
    <w:rsid w:val="00743E98"/>
    <w:rsid w:val="00744C22"/>
    <w:rsid w:val="007450F3"/>
    <w:rsid w:val="007452C8"/>
    <w:rsid w:val="00750124"/>
    <w:rsid w:val="00750288"/>
    <w:rsid w:val="007502BA"/>
    <w:rsid w:val="00750540"/>
    <w:rsid w:val="007507E0"/>
    <w:rsid w:val="0075151D"/>
    <w:rsid w:val="00752BA9"/>
    <w:rsid w:val="00752BFD"/>
    <w:rsid w:val="00754752"/>
    <w:rsid w:val="00757167"/>
    <w:rsid w:val="00760891"/>
    <w:rsid w:val="00762097"/>
    <w:rsid w:val="00762237"/>
    <w:rsid w:val="00763CFA"/>
    <w:rsid w:val="00765E50"/>
    <w:rsid w:val="007665B8"/>
    <w:rsid w:val="007667BB"/>
    <w:rsid w:val="0076697D"/>
    <w:rsid w:val="0077230F"/>
    <w:rsid w:val="00772310"/>
    <w:rsid w:val="007724AC"/>
    <w:rsid w:val="00772592"/>
    <w:rsid w:val="00773192"/>
    <w:rsid w:val="007737AD"/>
    <w:rsid w:val="0078050F"/>
    <w:rsid w:val="00781BB2"/>
    <w:rsid w:val="00781EB2"/>
    <w:rsid w:val="00783EB6"/>
    <w:rsid w:val="00784992"/>
    <w:rsid w:val="00784D2D"/>
    <w:rsid w:val="00786DA1"/>
    <w:rsid w:val="007918AA"/>
    <w:rsid w:val="00791D70"/>
    <w:rsid w:val="00792243"/>
    <w:rsid w:val="007930E4"/>
    <w:rsid w:val="007933A0"/>
    <w:rsid w:val="0079377F"/>
    <w:rsid w:val="007949CD"/>
    <w:rsid w:val="00794EA3"/>
    <w:rsid w:val="00795405"/>
    <w:rsid w:val="00796E27"/>
    <w:rsid w:val="007A00CF"/>
    <w:rsid w:val="007A203E"/>
    <w:rsid w:val="007A2130"/>
    <w:rsid w:val="007A4940"/>
    <w:rsid w:val="007A4CFA"/>
    <w:rsid w:val="007A50FA"/>
    <w:rsid w:val="007A58B1"/>
    <w:rsid w:val="007A59DF"/>
    <w:rsid w:val="007A60E9"/>
    <w:rsid w:val="007A7239"/>
    <w:rsid w:val="007A79AE"/>
    <w:rsid w:val="007B1FB6"/>
    <w:rsid w:val="007B221D"/>
    <w:rsid w:val="007B350A"/>
    <w:rsid w:val="007B3F15"/>
    <w:rsid w:val="007B4714"/>
    <w:rsid w:val="007C1E0D"/>
    <w:rsid w:val="007C268A"/>
    <w:rsid w:val="007C2CDE"/>
    <w:rsid w:val="007C33F5"/>
    <w:rsid w:val="007C61CD"/>
    <w:rsid w:val="007D0DFB"/>
    <w:rsid w:val="007D2D0C"/>
    <w:rsid w:val="007D2F9E"/>
    <w:rsid w:val="007D3857"/>
    <w:rsid w:val="007D583D"/>
    <w:rsid w:val="007E0CB1"/>
    <w:rsid w:val="007E14D1"/>
    <w:rsid w:val="007E3717"/>
    <w:rsid w:val="007E7096"/>
    <w:rsid w:val="007E72F8"/>
    <w:rsid w:val="007E73E8"/>
    <w:rsid w:val="007E7FD8"/>
    <w:rsid w:val="007F0532"/>
    <w:rsid w:val="007F24BA"/>
    <w:rsid w:val="007F38AC"/>
    <w:rsid w:val="007F3C46"/>
    <w:rsid w:val="007F4ACE"/>
    <w:rsid w:val="007F513D"/>
    <w:rsid w:val="007F56EA"/>
    <w:rsid w:val="007F72F5"/>
    <w:rsid w:val="00800D62"/>
    <w:rsid w:val="00801728"/>
    <w:rsid w:val="00801A90"/>
    <w:rsid w:val="00802707"/>
    <w:rsid w:val="00806238"/>
    <w:rsid w:val="008070DA"/>
    <w:rsid w:val="00807A9F"/>
    <w:rsid w:val="00813558"/>
    <w:rsid w:val="00813F28"/>
    <w:rsid w:val="00814180"/>
    <w:rsid w:val="0081606C"/>
    <w:rsid w:val="00816569"/>
    <w:rsid w:val="0081764D"/>
    <w:rsid w:val="00820C9B"/>
    <w:rsid w:val="00823085"/>
    <w:rsid w:val="00823135"/>
    <w:rsid w:val="00824955"/>
    <w:rsid w:val="00824D40"/>
    <w:rsid w:val="00824D95"/>
    <w:rsid w:val="00824F8D"/>
    <w:rsid w:val="00825129"/>
    <w:rsid w:val="008259DF"/>
    <w:rsid w:val="00825A5D"/>
    <w:rsid w:val="0082681A"/>
    <w:rsid w:val="00827927"/>
    <w:rsid w:val="00827F12"/>
    <w:rsid w:val="008317A9"/>
    <w:rsid w:val="008329D9"/>
    <w:rsid w:val="00832E82"/>
    <w:rsid w:val="00833965"/>
    <w:rsid w:val="008369BA"/>
    <w:rsid w:val="00840143"/>
    <w:rsid w:val="008415B2"/>
    <w:rsid w:val="00841822"/>
    <w:rsid w:val="00841FAB"/>
    <w:rsid w:val="0084272E"/>
    <w:rsid w:val="0084352D"/>
    <w:rsid w:val="00843C27"/>
    <w:rsid w:val="008444B1"/>
    <w:rsid w:val="00845332"/>
    <w:rsid w:val="0084557A"/>
    <w:rsid w:val="00846C34"/>
    <w:rsid w:val="00846CE1"/>
    <w:rsid w:val="0085147F"/>
    <w:rsid w:val="00851749"/>
    <w:rsid w:val="00851D87"/>
    <w:rsid w:val="008530AE"/>
    <w:rsid w:val="00853CDC"/>
    <w:rsid w:val="0085557F"/>
    <w:rsid w:val="008556E3"/>
    <w:rsid w:val="00855F85"/>
    <w:rsid w:val="00862393"/>
    <w:rsid w:val="00862891"/>
    <w:rsid w:val="00863F89"/>
    <w:rsid w:val="00864947"/>
    <w:rsid w:val="008659FF"/>
    <w:rsid w:val="00865F3D"/>
    <w:rsid w:val="00870B7F"/>
    <w:rsid w:val="00871F3F"/>
    <w:rsid w:val="00872AA7"/>
    <w:rsid w:val="00872CE7"/>
    <w:rsid w:val="008741A0"/>
    <w:rsid w:val="008748AB"/>
    <w:rsid w:val="00875F5D"/>
    <w:rsid w:val="00876317"/>
    <w:rsid w:val="00876498"/>
    <w:rsid w:val="0087665D"/>
    <w:rsid w:val="00877592"/>
    <w:rsid w:val="008776B4"/>
    <w:rsid w:val="00877D54"/>
    <w:rsid w:val="00881248"/>
    <w:rsid w:val="0088234C"/>
    <w:rsid w:val="00883215"/>
    <w:rsid w:val="008839C0"/>
    <w:rsid w:val="00884D97"/>
    <w:rsid w:val="008854B7"/>
    <w:rsid w:val="00885D5C"/>
    <w:rsid w:val="00886B32"/>
    <w:rsid w:val="0089029D"/>
    <w:rsid w:val="00893E3C"/>
    <w:rsid w:val="0089537D"/>
    <w:rsid w:val="008A091C"/>
    <w:rsid w:val="008A0B89"/>
    <w:rsid w:val="008A37A9"/>
    <w:rsid w:val="008A38E4"/>
    <w:rsid w:val="008A5249"/>
    <w:rsid w:val="008A597D"/>
    <w:rsid w:val="008A68B0"/>
    <w:rsid w:val="008B1896"/>
    <w:rsid w:val="008B2546"/>
    <w:rsid w:val="008B3065"/>
    <w:rsid w:val="008B3A16"/>
    <w:rsid w:val="008B3F6D"/>
    <w:rsid w:val="008B58B1"/>
    <w:rsid w:val="008B59C8"/>
    <w:rsid w:val="008B5F6C"/>
    <w:rsid w:val="008B702E"/>
    <w:rsid w:val="008B71FB"/>
    <w:rsid w:val="008B7623"/>
    <w:rsid w:val="008B7EE4"/>
    <w:rsid w:val="008C05E7"/>
    <w:rsid w:val="008C08D1"/>
    <w:rsid w:val="008C2A0C"/>
    <w:rsid w:val="008C2DA6"/>
    <w:rsid w:val="008C3CBD"/>
    <w:rsid w:val="008C3EC8"/>
    <w:rsid w:val="008C4E86"/>
    <w:rsid w:val="008C5F45"/>
    <w:rsid w:val="008C67D5"/>
    <w:rsid w:val="008C7B79"/>
    <w:rsid w:val="008D024F"/>
    <w:rsid w:val="008D13CA"/>
    <w:rsid w:val="008D13E6"/>
    <w:rsid w:val="008D2F09"/>
    <w:rsid w:val="008D36C3"/>
    <w:rsid w:val="008D3E80"/>
    <w:rsid w:val="008D4D60"/>
    <w:rsid w:val="008D5253"/>
    <w:rsid w:val="008D6982"/>
    <w:rsid w:val="008D708A"/>
    <w:rsid w:val="008D7186"/>
    <w:rsid w:val="008E0A62"/>
    <w:rsid w:val="008E1A10"/>
    <w:rsid w:val="008E2F97"/>
    <w:rsid w:val="008E53EA"/>
    <w:rsid w:val="008E57AB"/>
    <w:rsid w:val="008F1660"/>
    <w:rsid w:val="008F2CB7"/>
    <w:rsid w:val="008F403E"/>
    <w:rsid w:val="008F5973"/>
    <w:rsid w:val="008F5F6F"/>
    <w:rsid w:val="008F6FFC"/>
    <w:rsid w:val="008F70F8"/>
    <w:rsid w:val="00901255"/>
    <w:rsid w:val="009072A9"/>
    <w:rsid w:val="00911D27"/>
    <w:rsid w:val="00911F03"/>
    <w:rsid w:val="00912403"/>
    <w:rsid w:val="00913553"/>
    <w:rsid w:val="00913AB5"/>
    <w:rsid w:val="00915900"/>
    <w:rsid w:val="009160B4"/>
    <w:rsid w:val="009170BE"/>
    <w:rsid w:val="00921B3F"/>
    <w:rsid w:val="00922B00"/>
    <w:rsid w:val="009247B6"/>
    <w:rsid w:val="009262B4"/>
    <w:rsid w:val="00926E17"/>
    <w:rsid w:val="00927074"/>
    <w:rsid w:val="00927AE7"/>
    <w:rsid w:val="009305C1"/>
    <w:rsid w:val="00930A6E"/>
    <w:rsid w:val="009312C7"/>
    <w:rsid w:val="0093192A"/>
    <w:rsid w:val="009326EF"/>
    <w:rsid w:val="00932A76"/>
    <w:rsid w:val="00932DD0"/>
    <w:rsid w:val="00933F3F"/>
    <w:rsid w:val="00934228"/>
    <w:rsid w:val="00934526"/>
    <w:rsid w:val="00934D21"/>
    <w:rsid w:val="00940F6E"/>
    <w:rsid w:val="009418B7"/>
    <w:rsid w:val="00942128"/>
    <w:rsid w:val="009429C4"/>
    <w:rsid w:val="0094305B"/>
    <w:rsid w:val="00944766"/>
    <w:rsid w:val="0094477E"/>
    <w:rsid w:val="00944911"/>
    <w:rsid w:val="00944D55"/>
    <w:rsid w:val="0094637E"/>
    <w:rsid w:val="00946F5A"/>
    <w:rsid w:val="009470D9"/>
    <w:rsid w:val="00950036"/>
    <w:rsid w:val="009530C5"/>
    <w:rsid w:val="00955601"/>
    <w:rsid w:val="009568D3"/>
    <w:rsid w:val="00956CC1"/>
    <w:rsid w:val="0096194A"/>
    <w:rsid w:val="009634B3"/>
    <w:rsid w:val="009638DC"/>
    <w:rsid w:val="0096745F"/>
    <w:rsid w:val="00970542"/>
    <w:rsid w:val="009708CA"/>
    <w:rsid w:val="00970B27"/>
    <w:rsid w:val="00970EF4"/>
    <w:rsid w:val="00972234"/>
    <w:rsid w:val="00972CC8"/>
    <w:rsid w:val="00973FBC"/>
    <w:rsid w:val="00975037"/>
    <w:rsid w:val="00976FE3"/>
    <w:rsid w:val="00977A65"/>
    <w:rsid w:val="00980AD7"/>
    <w:rsid w:val="009812EF"/>
    <w:rsid w:val="009834C8"/>
    <w:rsid w:val="009854E7"/>
    <w:rsid w:val="009858F1"/>
    <w:rsid w:val="00986C39"/>
    <w:rsid w:val="00986CE0"/>
    <w:rsid w:val="009873F0"/>
    <w:rsid w:val="00987477"/>
    <w:rsid w:val="009900C5"/>
    <w:rsid w:val="00990B84"/>
    <w:rsid w:val="00996D87"/>
    <w:rsid w:val="009970BE"/>
    <w:rsid w:val="009A0E60"/>
    <w:rsid w:val="009A1EFF"/>
    <w:rsid w:val="009A1F64"/>
    <w:rsid w:val="009A3690"/>
    <w:rsid w:val="009A4415"/>
    <w:rsid w:val="009A44AA"/>
    <w:rsid w:val="009A6C50"/>
    <w:rsid w:val="009A7374"/>
    <w:rsid w:val="009B0596"/>
    <w:rsid w:val="009B111D"/>
    <w:rsid w:val="009B14B3"/>
    <w:rsid w:val="009B1943"/>
    <w:rsid w:val="009B2E75"/>
    <w:rsid w:val="009B3C8C"/>
    <w:rsid w:val="009B4192"/>
    <w:rsid w:val="009B51CD"/>
    <w:rsid w:val="009B5B28"/>
    <w:rsid w:val="009B6073"/>
    <w:rsid w:val="009C0249"/>
    <w:rsid w:val="009C0626"/>
    <w:rsid w:val="009C0D4A"/>
    <w:rsid w:val="009C33C2"/>
    <w:rsid w:val="009C3903"/>
    <w:rsid w:val="009C3AAA"/>
    <w:rsid w:val="009C52E6"/>
    <w:rsid w:val="009C6287"/>
    <w:rsid w:val="009D084C"/>
    <w:rsid w:val="009D2E43"/>
    <w:rsid w:val="009D2F45"/>
    <w:rsid w:val="009D5A4F"/>
    <w:rsid w:val="009D62D8"/>
    <w:rsid w:val="009D64A8"/>
    <w:rsid w:val="009E342C"/>
    <w:rsid w:val="009E34F9"/>
    <w:rsid w:val="009E3918"/>
    <w:rsid w:val="009E3EAF"/>
    <w:rsid w:val="009E43DC"/>
    <w:rsid w:val="009E4451"/>
    <w:rsid w:val="009E62A7"/>
    <w:rsid w:val="009E7460"/>
    <w:rsid w:val="009F040B"/>
    <w:rsid w:val="009F0EB9"/>
    <w:rsid w:val="009F36F1"/>
    <w:rsid w:val="009F4047"/>
    <w:rsid w:val="00A017CE"/>
    <w:rsid w:val="00A020B7"/>
    <w:rsid w:val="00A02B59"/>
    <w:rsid w:val="00A03061"/>
    <w:rsid w:val="00A04054"/>
    <w:rsid w:val="00A0481E"/>
    <w:rsid w:val="00A04835"/>
    <w:rsid w:val="00A04E32"/>
    <w:rsid w:val="00A05FE8"/>
    <w:rsid w:val="00A10555"/>
    <w:rsid w:val="00A112D6"/>
    <w:rsid w:val="00A1216F"/>
    <w:rsid w:val="00A12870"/>
    <w:rsid w:val="00A147CC"/>
    <w:rsid w:val="00A152C6"/>
    <w:rsid w:val="00A15423"/>
    <w:rsid w:val="00A163F4"/>
    <w:rsid w:val="00A1746B"/>
    <w:rsid w:val="00A17B4D"/>
    <w:rsid w:val="00A20519"/>
    <w:rsid w:val="00A2173F"/>
    <w:rsid w:val="00A25215"/>
    <w:rsid w:val="00A2681F"/>
    <w:rsid w:val="00A31545"/>
    <w:rsid w:val="00A3172B"/>
    <w:rsid w:val="00A32457"/>
    <w:rsid w:val="00A32BC6"/>
    <w:rsid w:val="00A331D2"/>
    <w:rsid w:val="00A344A5"/>
    <w:rsid w:val="00A34F41"/>
    <w:rsid w:val="00A35753"/>
    <w:rsid w:val="00A3599D"/>
    <w:rsid w:val="00A363C5"/>
    <w:rsid w:val="00A3657A"/>
    <w:rsid w:val="00A40D5F"/>
    <w:rsid w:val="00A40E5A"/>
    <w:rsid w:val="00A41B27"/>
    <w:rsid w:val="00A428B6"/>
    <w:rsid w:val="00A44923"/>
    <w:rsid w:val="00A4621E"/>
    <w:rsid w:val="00A463D0"/>
    <w:rsid w:val="00A51AEF"/>
    <w:rsid w:val="00A51DB6"/>
    <w:rsid w:val="00A52D6E"/>
    <w:rsid w:val="00A53CB1"/>
    <w:rsid w:val="00A54722"/>
    <w:rsid w:val="00A5496A"/>
    <w:rsid w:val="00A56C38"/>
    <w:rsid w:val="00A56F0F"/>
    <w:rsid w:val="00A57595"/>
    <w:rsid w:val="00A60236"/>
    <w:rsid w:val="00A609C7"/>
    <w:rsid w:val="00A610A5"/>
    <w:rsid w:val="00A625BD"/>
    <w:rsid w:val="00A65B29"/>
    <w:rsid w:val="00A66326"/>
    <w:rsid w:val="00A66FE7"/>
    <w:rsid w:val="00A70B36"/>
    <w:rsid w:val="00A71029"/>
    <w:rsid w:val="00A742C2"/>
    <w:rsid w:val="00A76365"/>
    <w:rsid w:val="00A8082E"/>
    <w:rsid w:val="00A80B65"/>
    <w:rsid w:val="00A80C28"/>
    <w:rsid w:val="00A81D73"/>
    <w:rsid w:val="00A81E55"/>
    <w:rsid w:val="00A8319A"/>
    <w:rsid w:val="00A83C59"/>
    <w:rsid w:val="00A84C20"/>
    <w:rsid w:val="00A93F6C"/>
    <w:rsid w:val="00A941D2"/>
    <w:rsid w:val="00A96783"/>
    <w:rsid w:val="00A967E3"/>
    <w:rsid w:val="00A9792D"/>
    <w:rsid w:val="00AA0C7B"/>
    <w:rsid w:val="00AA136B"/>
    <w:rsid w:val="00AA15BE"/>
    <w:rsid w:val="00AA241C"/>
    <w:rsid w:val="00AA4411"/>
    <w:rsid w:val="00AA58C4"/>
    <w:rsid w:val="00AB188F"/>
    <w:rsid w:val="00AB1E6C"/>
    <w:rsid w:val="00AB377E"/>
    <w:rsid w:val="00AB483D"/>
    <w:rsid w:val="00AB71CB"/>
    <w:rsid w:val="00AB7506"/>
    <w:rsid w:val="00AC0721"/>
    <w:rsid w:val="00AC0856"/>
    <w:rsid w:val="00AC1DA0"/>
    <w:rsid w:val="00AC274A"/>
    <w:rsid w:val="00AC2E48"/>
    <w:rsid w:val="00AC3A6E"/>
    <w:rsid w:val="00AC4AFE"/>
    <w:rsid w:val="00AC73AA"/>
    <w:rsid w:val="00AC756E"/>
    <w:rsid w:val="00AC7ABB"/>
    <w:rsid w:val="00AD0D7A"/>
    <w:rsid w:val="00AD17F7"/>
    <w:rsid w:val="00AD3D14"/>
    <w:rsid w:val="00AD47EB"/>
    <w:rsid w:val="00AE061E"/>
    <w:rsid w:val="00AE161D"/>
    <w:rsid w:val="00AE2072"/>
    <w:rsid w:val="00AE41B8"/>
    <w:rsid w:val="00AE6AB0"/>
    <w:rsid w:val="00AE7B8F"/>
    <w:rsid w:val="00AE7E46"/>
    <w:rsid w:val="00AF08F3"/>
    <w:rsid w:val="00AF0F81"/>
    <w:rsid w:val="00AF142E"/>
    <w:rsid w:val="00AF3480"/>
    <w:rsid w:val="00AF3AF3"/>
    <w:rsid w:val="00AF4F90"/>
    <w:rsid w:val="00AF517B"/>
    <w:rsid w:val="00B00762"/>
    <w:rsid w:val="00B0427E"/>
    <w:rsid w:val="00B05158"/>
    <w:rsid w:val="00B06552"/>
    <w:rsid w:val="00B06D1B"/>
    <w:rsid w:val="00B07220"/>
    <w:rsid w:val="00B10F1D"/>
    <w:rsid w:val="00B12C84"/>
    <w:rsid w:val="00B13B27"/>
    <w:rsid w:val="00B1624C"/>
    <w:rsid w:val="00B16A7D"/>
    <w:rsid w:val="00B17C18"/>
    <w:rsid w:val="00B2018B"/>
    <w:rsid w:val="00B21659"/>
    <w:rsid w:val="00B22175"/>
    <w:rsid w:val="00B2241F"/>
    <w:rsid w:val="00B235CF"/>
    <w:rsid w:val="00B24B8B"/>
    <w:rsid w:val="00B26A88"/>
    <w:rsid w:val="00B26E74"/>
    <w:rsid w:val="00B27A2A"/>
    <w:rsid w:val="00B27B8B"/>
    <w:rsid w:val="00B313A7"/>
    <w:rsid w:val="00B3190B"/>
    <w:rsid w:val="00B31C14"/>
    <w:rsid w:val="00B31D9A"/>
    <w:rsid w:val="00B35D5B"/>
    <w:rsid w:val="00B37689"/>
    <w:rsid w:val="00B377D9"/>
    <w:rsid w:val="00B4104E"/>
    <w:rsid w:val="00B4179F"/>
    <w:rsid w:val="00B4392E"/>
    <w:rsid w:val="00B4568D"/>
    <w:rsid w:val="00B467D2"/>
    <w:rsid w:val="00B51BA9"/>
    <w:rsid w:val="00B51DB3"/>
    <w:rsid w:val="00B53D4D"/>
    <w:rsid w:val="00B54608"/>
    <w:rsid w:val="00B5554D"/>
    <w:rsid w:val="00B576BF"/>
    <w:rsid w:val="00B57775"/>
    <w:rsid w:val="00B57A03"/>
    <w:rsid w:val="00B6031E"/>
    <w:rsid w:val="00B60802"/>
    <w:rsid w:val="00B618F8"/>
    <w:rsid w:val="00B63895"/>
    <w:rsid w:val="00B639DE"/>
    <w:rsid w:val="00B649B4"/>
    <w:rsid w:val="00B64C4C"/>
    <w:rsid w:val="00B654B3"/>
    <w:rsid w:val="00B66697"/>
    <w:rsid w:val="00B71249"/>
    <w:rsid w:val="00B71AD2"/>
    <w:rsid w:val="00B72006"/>
    <w:rsid w:val="00B75041"/>
    <w:rsid w:val="00B769FE"/>
    <w:rsid w:val="00B77EA1"/>
    <w:rsid w:val="00B804AA"/>
    <w:rsid w:val="00B818CB"/>
    <w:rsid w:val="00B8346C"/>
    <w:rsid w:val="00B85CF2"/>
    <w:rsid w:val="00B86DF5"/>
    <w:rsid w:val="00B87B76"/>
    <w:rsid w:val="00B908EB"/>
    <w:rsid w:val="00B9222F"/>
    <w:rsid w:val="00B92C49"/>
    <w:rsid w:val="00B94091"/>
    <w:rsid w:val="00B95C33"/>
    <w:rsid w:val="00B96A99"/>
    <w:rsid w:val="00B977F6"/>
    <w:rsid w:val="00BA0AA2"/>
    <w:rsid w:val="00BA1170"/>
    <w:rsid w:val="00BA1234"/>
    <w:rsid w:val="00BA178D"/>
    <w:rsid w:val="00BA28E8"/>
    <w:rsid w:val="00BA56DC"/>
    <w:rsid w:val="00BA6626"/>
    <w:rsid w:val="00BA6BA6"/>
    <w:rsid w:val="00BA74BF"/>
    <w:rsid w:val="00BB2238"/>
    <w:rsid w:val="00BB23CC"/>
    <w:rsid w:val="00BB3019"/>
    <w:rsid w:val="00BB4DEE"/>
    <w:rsid w:val="00BB52A4"/>
    <w:rsid w:val="00BB639E"/>
    <w:rsid w:val="00BB77AB"/>
    <w:rsid w:val="00BC0542"/>
    <w:rsid w:val="00BC150F"/>
    <w:rsid w:val="00BC3A86"/>
    <w:rsid w:val="00BC73E1"/>
    <w:rsid w:val="00BD04E7"/>
    <w:rsid w:val="00BD0D16"/>
    <w:rsid w:val="00BD0D73"/>
    <w:rsid w:val="00BD10C0"/>
    <w:rsid w:val="00BD303D"/>
    <w:rsid w:val="00BD384A"/>
    <w:rsid w:val="00BD3A16"/>
    <w:rsid w:val="00BD4A68"/>
    <w:rsid w:val="00BD50F3"/>
    <w:rsid w:val="00BD5103"/>
    <w:rsid w:val="00BD5544"/>
    <w:rsid w:val="00BD7E22"/>
    <w:rsid w:val="00BE11B4"/>
    <w:rsid w:val="00BE3673"/>
    <w:rsid w:val="00BF0288"/>
    <w:rsid w:val="00BF092C"/>
    <w:rsid w:val="00BF0F0F"/>
    <w:rsid w:val="00BF15E6"/>
    <w:rsid w:val="00BF1BBB"/>
    <w:rsid w:val="00BF1D20"/>
    <w:rsid w:val="00BF2EFC"/>
    <w:rsid w:val="00BF3754"/>
    <w:rsid w:val="00BF37D3"/>
    <w:rsid w:val="00BF543C"/>
    <w:rsid w:val="00BF65F2"/>
    <w:rsid w:val="00BF71B3"/>
    <w:rsid w:val="00BF72AB"/>
    <w:rsid w:val="00BF7A3B"/>
    <w:rsid w:val="00C024AC"/>
    <w:rsid w:val="00C02D21"/>
    <w:rsid w:val="00C02E5A"/>
    <w:rsid w:val="00C03846"/>
    <w:rsid w:val="00C03DE1"/>
    <w:rsid w:val="00C05AD9"/>
    <w:rsid w:val="00C0626B"/>
    <w:rsid w:val="00C06A52"/>
    <w:rsid w:val="00C06BBE"/>
    <w:rsid w:val="00C110C8"/>
    <w:rsid w:val="00C1140E"/>
    <w:rsid w:val="00C11FBA"/>
    <w:rsid w:val="00C12627"/>
    <w:rsid w:val="00C12912"/>
    <w:rsid w:val="00C12D1A"/>
    <w:rsid w:val="00C15D2D"/>
    <w:rsid w:val="00C15D94"/>
    <w:rsid w:val="00C16F60"/>
    <w:rsid w:val="00C2359F"/>
    <w:rsid w:val="00C25EC6"/>
    <w:rsid w:val="00C267AA"/>
    <w:rsid w:val="00C2795D"/>
    <w:rsid w:val="00C27B39"/>
    <w:rsid w:val="00C30A7A"/>
    <w:rsid w:val="00C3108A"/>
    <w:rsid w:val="00C3196F"/>
    <w:rsid w:val="00C33488"/>
    <w:rsid w:val="00C3450A"/>
    <w:rsid w:val="00C34A77"/>
    <w:rsid w:val="00C3589A"/>
    <w:rsid w:val="00C35D2D"/>
    <w:rsid w:val="00C360A2"/>
    <w:rsid w:val="00C36764"/>
    <w:rsid w:val="00C36807"/>
    <w:rsid w:val="00C36952"/>
    <w:rsid w:val="00C3695A"/>
    <w:rsid w:val="00C404AD"/>
    <w:rsid w:val="00C406E6"/>
    <w:rsid w:val="00C41EAD"/>
    <w:rsid w:val="00C42972"/>
    <w:rsid w:val="00C43586"/>
    <w:rsid w:val="00C439A3"/>
    <w:rsid w:val="00C44489"/>
    <w:rsid w:val="00C44BAA"/>
    <w:rsid w:val="00C45AC8"/>
    <w:rsid w:val="00C47C09"/>
    <w:rsid w:val="00C541D5"/>
    <w:rsid w:val="00C54CA1"/>
    <w:rsid w:val="00C5682F"/>
    <w:rsid w:val="00C60FCF"/>
    <w:rsid w:val="00C620AC"/>
    <w:rsid w:val="00C62B44"/>
    <w:rsid w:val="00C62F73"/>
    <w:rsid w:val="00C64FCC"/>
    <w:rsid w:val="00C667C5"/>
    <w:rsid w:val="00C67A90"/>
    <w:rsid w:val="00C70468"/>
    <w:rsid w:val="00C7119F"/>
    <w:rsid w:val="00C717A4"/>
    <w:rsid w:val="00C746FE"/>
    <w:rsid w:val="00C80DE2"/>
    <w:rsid w:val="00C80F8F"/>
    <w:rsid w:val="00C83AC1"/>
    <w:rsid w:val="00C8729B"/>
    <w:rsid w:val="00C90325"/>
    <w:rsid w:val="00C91878"/>
    <w:rsid w:val="00C924DF"/>
    <w:rsid w:val="00C92827"/>
    <w:rsid w:val="00C928E4"/>
    <w:rsid w:val="00C93C9E"/>
    <w:rsid w:val="00C940EA"/>
    <w:rsid w:val="00C94F66"/>
    <w:rsid w:val="00C96063"/>
    <w:rsid w:val="00CA0666"/>
    <w:rsid w:val="00CA1ECA"/>
    <w:rsid w:val="00CA3CFE"/>
    <w:rsid w:val="00CA497F"/>
    <w:rsid w:val="00CA56B6"/>
    <w:rsid w:val="00CA5A73"/>
    <w:rsid w:val="00CA6489"/>
    <w:rsid w:val="00CA71D7"/>
    <w:rsid w:val="00CA7A3E"/>
    <w:rsid w:val="00CA7F21"/>
    <w:rsid w:val="00CB00B0"/>
    <w:rsid w:val="00CB0973"/>
    <w:rsid w:val="00CB1022"/>
    <w:rsid w:val="00CB17F9"/>
    <w:rsid w:val="00CB1BCC"/>
    <w:rsid w:val="00CB2018"/>
    <w:rsid w:val="00CB4360"/>
    <w:rsid w:val="00CB6B09"/>
    <w:rsid w:val="00CB7C84"/>
    <w:rsid w:val="00CB7F8D"/>
    <w:rsid w:val="00CC1DA3"/>
    <w:rsid w:val="00CC4880"/>
    <w:rsid w:val="00CC5CD4"/>
    <w:rsid w:val="00CC74C6"/>
    <w:rsid w:val="00CD123D"/>
    <w:rsid w:val="00CD17C0"/>
    <w:rsid w:val="00CD2B4D"/>
    <w:rsid w:val="00CD41CE"/>
    <w:rsid w:val="00CD58AA"/>
    <w:rsid w:val="00CD6936"/>
    <w:rsid w:val="00CD70E3"/>
    <w:rsid w:val="00CD7E5F"/>
    <w:rsid w:val="00CE2725"/>
    <w:rsid w:val="00CE3586"/>
    <w:rsid w:val="00CE43DE"/>
    <w:rsid w:val="00CE4D30"/>
    <w:rsid w:val="00CE523E"/>
    <w:rsid w:val="00CF04B2"/>
    <w:rsid w:val="00CF1DCB"/>
    <w:rsid w:val="00CF230D"/>
    <w:rsid w:val="00CF396B"/>
    <w:rsid w:val="00CF5A6E"/>
    <w:rsid w:val="00CF6BFE"/>
    <w:rsid w:val="00CF7F33"/>
    <w:rsid w:val="00D003CF"/>
    <w:rsid w:val="00D00A57"/>
    <w:rsid w:val="00D022B9"/>
    <w:rsid w:val="00D02F17"/>
    <w:rsid w:val="00D03A02"/>
    <w:rsid w:val="00D05F51"/>
    <w:rsid w:val="00D06957"/>
    <w:rsid w:val="00D10F3A"/>
    <w:rsid w:val="00D11436"/>
    <w:rsid w:val="00D120E1"/>
    <w:rsid w:val="00D122EF"/>
    <w:rsid w:val="00D128D6"/>
    <w:rsid w:val="00D14AEF"/>
    <w:rsid w:val="00D154EB"/>
    <w:rsid w:val="00D2055D"/>
    <w:rsid w:val="00D21AE1"/>
    <w:rsid w:val="00D21DFB"/>
    <w:rsid w:val="00D21F3D"/>
    <w:rsid w:val="00D22A9E"/>
    <w:rsid w:val="00D237E8"/>
    <w:rsid w:val="00D237FF"/>
    <w:rsid w:val="00D23808"/>
    <w:rsid w:val="00D24BE1"/>
    <w:rsid w:val="00D2537D"/>
    <w:rsid w:val="00D2574D"/>
    <w:rsid w:val="00D261CF"/>
    <w:rsid w:val="00D26D1B"/>
    <w:rsid w:val="00D27545"/>
    <w:rsid w:val="00D27F72"/>
    <w:rsid w:val="00D30B07"/>
    <w:rsid w:val="00D3118D"/>
    <w:rsid w:val="00D32438"/>
    <w:rsid w:val="00D33173"/>
    <w:rsid w:val="00D33CD8"/>
    <w:rsid w:val="00D35B21"/>
    <w:rsid w:val="00D412C7"/>
    <w:rsid w:val="00D412D4"/>
    <w:rsid w:val="00D41B71"/>
    <w:rsid w:val="00D4201D"/>
    <w:rsid w:val="00D42BD8"/>
    <w:rsid w:val="00D4400B"/>
    <w:rsid w:val="00D44ADE"/>
    <w:rsid w:val="00D47D44"/>
    <w:rsid w:val="00D52BCE"/>
    <w:rsid w:val="00D53BF3"/>
    <w:rsid w:val="00D540CA"/>
    <w:rsid w:val="00D555B0"/>
    <w:rsid w:val="00D562B0"/>
    <w:rsid w:val="00D56676"/>
    <w:rsid w:val="00D621FD"/>
    <w:rsid w:val="00D62756"/>
    <w:rsid w:val="00D62811"/>
    <w:rsid w:val="00D63B29"/>
    <w:rsid w:val="00D65954"/>
    <w:rsid w:val="00D65BA7"/>
    <w:rsid w:val="00D70C64"/>
    <w:rsid w:val="00D73015"/>
    <w:rsid w:val="00D74992"/>
    <w:rsid w:val="00D77518"/>
    <w:rsid w:val="00D77546"/>
    <w:rsid w:val="00D81B5F"/>
    <w:rsid w:val="00D83BAC"/>
    <w:rsid w:val="00D8408E"/>
    <w:rsid w:val="00D84867"/>
    <w:rsid w:val="00D8677B"/>
    <w:rsid w:val="00D8681D"/>
    <w:rsid w:val="00D87F25"/>
    <w:rsid w:val="00D90336"/>
    <w:rsid w:val="00D911E4"/>
    <w:rsid w:val="00D912E5"/>
    <w:rsid w:val="00D9459A"/>
    <w:rsid w:val="00D94D1A"/>
    <w:rsid w:val="00D95DC6"/>
    <w:rsid w:val="00D97144"/>
    <w:rsid w:val="00DA108F"/>
    <w:rsid w:val="00DA20CE"/>
    <w:rsid w:val="00DA2912"/>
    <w:rsid w:val="00DA3A0D"/>
    <w:rsid w:val="00DA73E8"/>
    <w:rsid w:val="00DA7C2C"/>
    <w:rsid w:val="00DB23F8"/>
    <w:rsid w:val="00DB3377"/>
    <w:rsid w:val="00DB41D7"/>
    <w:rsid w:val="00DB51B1"/>
    <w:rsid w:val="00DB5ACA"/>
    <w:rsid w:val="00DB7EC2"/>
    <w:rsid w:val="00DC1AC5"/>
    <w:rsid w:val="00DC2F04"/>
    <w:rsid w:val="00DC51E6"/>
    <w:rsid w:val="00DC63DF"/>
    <w:rsid w:val="00DC6905"/>
    <w:rsid w:val="00DC7B2D"/>
    <w:rsid w:val="00DD0095"/>
    <w:rsid w:val="00DD187C"/>
    <w:rsid w:val="00DD2921"/>
    <w:rsid w:val="00DD3CE4"/>
    <w:rsid w:val="00DD4777"/>
    <w:rsid w:val="00DD5AF6"/>
    <w:rsid w:val="00DD62AA"/>
    <w:rsid w:val="00DD669C"/>
    <w:rsid w:val="00DD680F"/>
    <w:rsid w:val="00DE0287"/>
    <w:rsid w:val="00DE256E"/>
    <w:rsid w:val="00DE2A63"/>
    <w:rsid w:val="00DE2F69"/>
    <w:rsid w:val="00DE3221"/>
    <w:rsid w:val="00DE322D"/>
    <w:rsid w:val="00DE53D7"/>
    <w:rsid w:val="00DE5682"/>
    <w:rsid w:val="00DE5B44"/>
    <w:rsid w:val="00DE7736"/>
    <w:rsid w:val="00DF07A8"/>
    <w:rsid w:val="00DF0B9B"/>
    <w:rsid w:val="00DF0E2F"/>
    <w:rsid w:val="00DF145A"/>
    <w:rsid w:val="00DF1712"/>
    <w:rsid w:val="00DF1972"/>
    <w:rsid w:val="00DF22E6"/>
    <w:rsid w:val="00DF2EE6"/>
    <w:rsid w:val="00DF5B24"/>
    <w:rsid w:val="00DF66A6"/>
    <w:rsid w:val="00DF722A"/>
    <w:rsid w:val="00DF7AAA"/>
    <w:rsid w:val="00E00C51"/>
    <w:rsid w:val="00E00D6B"/>
    <w:rsid w:val="00E01C1D"/>
    <w:rsid w:val="00E02EC3"/>
    <w:rsid w:val="00E030EF"/>
    <w:rsid w:val="00E04536"/>
    <w:rsid w:val="00E06A7C"/>
    <w:rsid w:val="00E06E08"/>
    <w:rsid w:val="00E0780E"/>
    <w:rsid w:val="00E118F3"/>
    <w:rsid w:val="00E11BC5"/>
    <w:rsid w:val="00E121F9"/>
    <w:rsid w:val="00E12BB5"/>
    <w:rsid w:val="00E138FB"/>
    <w:rsid w:val="00E14B95"/>
    <w:rsid w:val="00E158B9"/>
    <w:rsid w:val="00E161A9"/>
    <w:rsid w:val="00E164C6"/>
    <w:rsid w:val="00E17B6E"/>
    <w:rsid w:val="00E20E5D"/>
    <w:rsid w:val="00E2265F"/>
    <w:rsid w:val="00E2403A"/>
    <w:rsid w:val="00E2420B"/>
    <w:rsid w:val="00E2673C"/>
    <w:rsid w:val="00E27567"/>
    <w:rsid w:val="00E3007B"/>
    <w:rsid w:val="00E31CC8"/>
    <w:rsid w:val="00E34E5D"/>
    <w:rsid w:val="00E358F1"/>
    <w:rsid w:val="00E36F0D"/>
    <w:rsid w:val="00E406CF"/>
    <w:rsid w:val="00E41A62"/>
    <w:rsid w:val="00E41B66"/>
    <w:rsid w:val="00E44150"/>
    <w:rsid w:val="00E4458D"/>
    <w:rsid w:val="00E452AC"/>
    <w:rsid w:val="00E452E7"/>
    <w:rsid w:val="00E4759A"/>
    <w:rsid w:val="00E519FD"/>
    <w:rsid w:val="00E51C5B"/>
    <w:rsid w:val="00E52CE7"/>
    <w:rsid w:val="00E55FDC"/>
    <w:rsid w:val="00E56DE5"/>
    <w:rsid w:val="00E61115"/>
    <w:rsid w:val="00E616D7"/>
    <w:rsid w:val="00E62758"/>
    <w:rsid w:val="00E62AAE"/>
    <w:rsid w:val="00E6595F"/>
    <w:rsid w:val="00E65B07"/>
    <w:rsid w:val="00E72536"/>
    <w:rsid w:val="00E72F4C"/>
    <w:rsid w:val="00E73300"/>
    <w:rsid w:val="00E747D3"/>
    <w:rsid w:val="00E74A8D"/>
    <w:rsid w:val="00E75380"/>
    <w:rsid w:val="00E761B0"/>
    <w:rsid w:val="00E7662B"/>
    <w:rsid w:val="00E7696E"/>
    <w:rsid w:val="00E7742C"/>
    <w:rsid w:val="00E778F8"/>
    <w:rsid w:val="00E83E75"/>
    <w:rsid w:val="00E841D6"/>
    <w:rsid w:val="00E8520A"/>
    <w:rsid w:val="00E85787"/>
    <w:rsid w:val="00E85BBC"/>
    <w:rsid w:val="00E8655D"/>
    <w:rsid w:val="00E86D9D"/>
    <w:rsid w:val="00E87162"/>
    <w:rsid w:val="00E91C44"/>
    <w:rsid w:val="00E9263F"/>
    <w:rsid w:val="00E92D50"/>
    <w:rsid w:val="00E93BA7"/>
    <w:rsid w:val="00E94DB0"/>
    <w:rsid w:val="00E968C1"/>
    <w:rsid w:val="00E976DD"/>
    <w:rsid w:val="00EA060E"/>
    <w:rsid w:val="00EA14F3"/>
    <w:rsid w:val="00EA28F7"/>
    <w:rsid w:val="00EA35CA"/>
    <w:rsid w:val="00EA46BB"/>
    <w:rsid w:val="00EA6652"/>
    <w:rsid w:val="00EA6FC0"/>
    <w:rsid w:val="00EB1D30"/>
    <w:rsid w:val="00EB220B"/>
    <w:rsid w:val="00EB2499"/>
    <w:rsid w:val="00EB24F0"/>
    <w:rsid w:val="00EB3508"/>
    <w:rsid w:val="00EB4CFF"/>
    <w:rsid w:val="00EB5185"/>
    <w:rsid w:val="00EB71F8"/>
    <w:rsid w:val="00EB780F"/>
    <w:rsid w:val="00EB7E5D"/>
    <w:rsid w:val="00EC03CE"/>
    <w:rsid w:val="00EC0631"/>
    <w:rsid w:val="00EC1619"/>
    <w:rsid w:val="00EC274E"/>
    <w:rsid w:val="00EC4252"/>
    <w:rsid w:val="00EC43B5"/>
    <w:rsid w:val="00EC5DD5"/>
    <w:rsid w:val="00EC7EF5"/>
    <w:rsid w:val="00ED0D38"/>
    <w:rsid w:val="00ED0D78"/>
    <w:rsid w:val="00ED3633"/>
    <w:rsid w:val="00ED52CD"/>
    <w:rsid w:val="00ED53CD"/>
    <w:rsid w:val="00ED5E58"/>
    <w:rsid w:val="00EE200F"/>
    <w:rsid w:val="00EE2618"/>
    <w:rsid w:val="00EE4B6D"/>
    <w:rsid w:val="00EE4FD4"/>
    <w:rsid w:val="00EE5954"/>
    <w:rsid w:val="00EE6D17"/>
    <w:rsid w:val="00EE7C8A"/>
    <w:rsid w:val="00EF4410"/>
    <w:rsid w:val="00EF4B52"/>
    <w:rsid w:val="00EF4F56"/>
    <w:rsid w:val="00EF61FC"/>
    <w:rsid w:val="00F02EA6"/>
    <w:rsid w:val="00F03BD4"/>
    <w:rsid w:val="00F0418D"/>
    <w:rsid w:val="00F050D4"/>
    <w:rsid w:val="00F05DB8"/>
    <w:rsid w:val="00F05E58"/>
    <w:rsid w:val="00F072AB"/>
    <w:rsid w:val="00F07961"/>
    <w:rsid w:val="00F12570"/>
    <w:rsid w:val="00F12874"/>
    <w:rsid w:val="00F12E06"/>
    <w:rsid w:val="00F13B32"/>
    <w:rsid w:val="00F15116"/>
    <w:rsid w:val="00F15D51"/>
    <w:rsid w:val="00F15E02"/>
    <w:rsid w:val="00F17189"/>
    <w:rsid w:val="00F17C5F"/>
    <w:rsid w:val="00F20B1B"/>
    <w:rsid w:val="00F221F5"/>
    <w:rsid w:val="00F229F7"/>
    <w:rsid w:val="00F242F9"/>
    <w:rsid w:val="00F2485D"/>
    <w:rsid w:val="00F26285"/>
    <w:rsid w:val="00F26FB0"/>
    <w:rsid w:val="00F27500"/>
    <w:rsid w:val="00F303CD"/>
    <w:rsid w:val="00F304FA"/>
    <w:rsid w:val="00F3077B"/>
    <w:rsid w:val="00F3613C"/>
    <w:rsid w:val="00F36E9A"/>
    <w:rsid w:val="00F371E7"/>
    <w:rsid w:val="00F41066"/>
    <w:rsid w:val="00F41B56"/>
    <w:rsid w:val="00F42E99"/>
    <w:rsid w:val="00F43364"/>
    <w:rsid w:val="00F43598"/>
    <w:rsid w:val="00F43F01"/>
    <w:rsid w:val="00F441E5"/>
    <w:rsid w:val="00F4489A"/>
    <w:rsid w:val="00F4672D"/>
    <w:rsid w:val="00F47D60"/>
    <w:rsid w:val="00F5171D"/>
    <w:rsid w:val="00F51CE0"/>
    <w:rsid w:val="00F524D4"/>
    <w:rsid w:val="00F52E92"/>
    <w:rsid w:val="00F54B34"/>
    <w:rsid w:val="00F5500C"/>
    <w:rsid w:val="00F558A8"/>
    <w:rsid w:val="00F56F15"/>
    <w:rsid w:val="00F57244"/>
    <w:rsid w:val="00F60CA7"/>
    <w:rsid w:val="00F60ED1"/>
    <w:rsid w:val="00F64440"/>
    <w:rsid w:val="00F653AD"/>
    <w:rsid w:val="00F66202"/>
    <w:rsid w:val="00F6645A"/>
    <w:rsid w:val="00F7019D"/>
    <w:rsid w:val="00F7219F"/>
    <w:rsid w:val="00F72338"/>
    <w:rsid w:val="00F737A2"/>
    <w:rsid w:val="00F73F27"/>
    <w:rsid w:val="00F75BE3"/>
    <w:rsid w:val="00F75C1B"/>
    <w:rsid w:val="00F75DA0"/>
    <w:rsid w:val="00F767EE"/>
    <w:rsid w:val="00F804E7"/>
    <w:rsid w:val="00F823BA"/>
    <w:rsid w:val="00F841B6"/>
    <w:rsid w:val="00F84847"/>
    <w:rsid w:val="00F85929"/>
    <w:rsid w:val="00F904EA"/>
    <w:rsid w:val="00F91EBD"/>
    <w:rsid w:val="00F922B0"/>
    <w:rsid w:val="00F93C1D"/>
    <w:rsid w:val="00F93C4B"/>
    <w:rsid w:val="00F94593"/>
    <w:rsid w:val="00F9485A"/>
    <w:rsid w:val="00F95AED"/>
    <w:rsid w:val="00F96545"/>
    <w:rsid w:val="00FA015C"/>
    <w:rsid w:val="00FA05BB"/>
    <w:rsid w:val="00FA07FC"/>
    <w:rsid w:val="00FA0E28"/>
    <w:rsid w:val="00FA110E"/>
    <w:rsid w:val="00FA21A4"/>
    <w:rsid w:val="00FA235F"/>
    <w:rsid w:val="00FA3F06"/>
    <w:rsid w:val="00FA460A"/>
    <w:rsid w:val="00FA5BAE"/>
    <w:rsid w:val="00FA6849"/>
    <w:rsid w:val="00FA6C1A"/>
    <w:rsid w:val="00FA78F6"/>
    <w:rsid w:val="00FB05C6"/>
    <w:rsid w:val="00FB2D18"/>
    <w:rsid w:val="00FB2D42"/>
    <w:rsid w:val="00FB40A4"/>
    <w:rsid w:val="00FB4B19"/>
    <w:rsid w:val="00FB5784"/>
    <w:rsid w:val="00FB65B0"/>
    <w:rsid w:val="00FC0120"/>
    <w:rsid w:val="00FC2632"/>
    <w:rsid w:val="00FC267E"/>
    <w:rsid w:val="00FC34F4"/>
    <w:rsid w:val="00FC3625"/>
    <w:rsid w:val="00FC3995"/>
    <w:rsid w:val="00FC3E9F"/>
    <w:rsid w:val="00FD0C52"/>
    <w:rsid w:val="00FD539A"/>
    <w:rsid w:val="00FD5D41"/>
    <w:rsid w:val="00FE2780"/>
    <w:rsid w:val="00FE492E"/>
    <w:rsid w:val="00FE4C3E"/>
    <w:rsid w:val="00FE5680"/>
    <w:rsid w:val="00FE759C"/>
    <w:rsid w:val="00FE7806"/>
    <w:rsid w:val="00FF041C"/>
    <w:rsid w:val="00FF0EEB"/>
    <w:rsid w:val="00FF1DD2"/>
    <w:rsid w:val="00FF1DDF"/>
    <w:rsid w:val="00FF2CCA"/>
    <w:rsid w:val="00FF3422"/>
    <w:rsid w:val="00FF3BAE"/>
    <w:rsid w:val="00FF3F07"/>
    <w:rsid w:val="00FF510B"/>
    <w:rsid w:val="00FF634F"/>
    <w:rsid w:val="00FF6FF3"/>
    <w:rsid w:val="00FF713C"/>
    <w:rsid w:val="0FEF3ED4"/>
    <w:rsid w:val="5327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rPr>
      <w:rFonts w:ascii="Tahoma" w:eastAsia="Arial" w:hAnsi="Tahoma" w:cs="Tahoma"/>
      <w:sz w:val="16"/>
      <w:szCs w:val="16"/>
      <w:lang w:val="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rPr>
      <w:rFonts w:ascii="Arial" w:eastAsia="Arial" w:hAnsi="Arial" w:cs="Arial"/>
      <w:sz w:val="20"/>
      <w:szCs w:val="20"/>
      <w:lang w:val="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ind w:left="720"/>
      <w:contextualSpacing/>
    </w:pPr>
    <w:rPr>
      <w:rFonts w:ascii="Cambria" w:eastAsia="Cambria" w:hAnsi="Cambria" w:cs="Cambria"/>
      <w:color w:val="000000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0B26B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132B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0172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1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2570"/>
    <w:pPr>
      <w:spacing w:line="276" w:lineRule="auto"/>
    </w:pPr>
    <w:rPr>
      <w:rFonts w:eastAsia="Arial"/>
      <w:lang w:val="it"/>
    </w:rPr>
  </w:style>
  <w:style w:type="paragraph" w:customStyle="1" w:styleId="xmsonormal">
    <w:name w:val="x_msonormal"/>
    <w:basedOn w:val="Normale"/>
    <w:rsid w:val="0005074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e"/>
    <w:rsid w:val="00050743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Grigliatabellachiara">
    <w:name w:val="Grid Table Light"/>
    <w:basedOn w:val="Tabellanormale"/>
    <w:uiPriority w:val="40"/>
    <w:rsid w:val="0005074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05074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3">
    <w:name w:val="Grid Table 3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4-colore5">
    <w:name w:val="Grid Table 4 Accent 5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4">
    <w:name w:val="Grid Table 4 Accent 4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e">
    <w:name w:val="Revision"/>
    <w:hidden/>
    <w:uiPriority w:val="99"/>
    <w:semiHidden/>
    <w:rsid w:val="007918AA"/>
    <w:pPr>
      <w:spacing w:line="240" w:lineRule="auto"/>
    </w:pPr>
  </w:style>
  <w:style w:type="character" w:styleId="Enfasigrassetto">
    <w:name w:val="Strong"/>
    <w:basedOn w:val="Carpredefinitoparagrafo"/>
    <w:uiPriority w:val="22"/>
    <w:qFormat/>
    <w:rsid w:val="002779F6"/>
    <w:rPr>
      <w:b/>
      <w:bCs/>
    </w:rPr>
  </w:style>
  <w:style w:type="paragraph" w:styleId="Nessunaspaziatura">
    <w:name w:val="No Spacing"/>
    <w:uiPriority w:val="1"/>
    <w:qFormat/>
    <w:rsid w:val="002B5C27"/>
    <w:pPr>
      <w:spacing w:line="240" w:lineRule="auto"/>
    </w:pPr>
  </w:style>
  <w:style w:type="paragraph" w:customStyle="1" w:styleId="pf0">
    <w:name w:val="pf0"/>
    <w:basedOn w:val="Normale"/>
    <w:rsid w:val="001C6420"/>
    <w:pPr>
      <w:spacing w:before="100" w:beforeAutospacing="1" w:after="100" w:afterAutospacing="1"/>
    </w:pPr>
  </w:style>
  <w:style w:type="character" w:customStyle="1" w:styleId="cf01">
    <w:name w:val="cf01"/>
    <w:basedOn w:val="Carpredefinitoparagrafo"/>
    <w:rsid w:val="001C6420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A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38101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3873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717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4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79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74808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9818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4954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41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7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9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88722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21246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86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42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094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35557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0940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205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1542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523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1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odottore.it/annalisa-longobardi/dentista-ortodontista/napoli" TargetMode="External"/><Relationship Id="rId13" Type="http://schemas.openxmlformats.org/officeDocument/2006/relationships/hyperlink" Target="https://protect-au.mimecast.com/s/-CFVCD1vPZCOO2gETR6wqL?domain=instagra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.everli.com/it" TargetMode="External"/><Relationship Id="rId12" Type="http://schemas.openxmlformats.org/officeDocument/2006/relationships/hyperlink" Target="https://protect-au.mimecast.com/s/nl4_CBNqQXFllQEwC1hAFd?domain=facebook.com" TargetMode="External"/><Relationship Id="rId17" Type="http://schemas.openxmlformats.org/officeDocument/2006/relationships/hyperlink" Target="mailto:EverliIT@hotwireglob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a.bernasconi@everli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ect-au.mimecast.com/s/WV5ICANpAXF11y7wFQVQjd?domain=med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t-au.mimecast.com/s/LMemCxng9zhQQ6r7uvZV65?domain=it.everli.com" TargetMode="External"/><Relationship Id="rId10" Type="http://schemas.openxmlformats.org/officeDocument/2006/relationships/hyperlink" Target="https://www.miodottore.it/annalisa-longobardi/dentista-ortodontista/napol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odottore.it/" TargetMode="External"/><Relationship Id="rId14" Type="http://schemas.openxmlformats.org/officeDocument/2006/relationships/hyperlink" Target="https://protect-au.mimecast.com/s/4yhfCE8wGXc66rRvix1byU?domain=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66470-2CD5-3043-A3AD-5D76BB3E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Elisa Marchiondelli</cp:lastModifiedBy>
  <cp:revision>231</cp:revision>
  <cp:lastPrinted>2019-09-30T11:44:00Z</cp:lastPrinted>
  <dcterms:created xsi:type="dcterms:W3CDTF">2023-08-30T08:20:00Z</dcterms:created>
  <dcterms:modified xsi:type="dcterms:W3CDTF">2023-10-02T08:31:00Z</dcterms:modified>
</cp:coreProperties>
</file>