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A114" w14:textId="77777777" w:rsidR="00504975" w:rsidRDefault="00504975" w:rsidP="00CB00FF">
      <w:pPr>
        <w:spacing w:after="0" w:line="4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4F2FA17" w14:textId="66B25483" w:rsidR="002571E3" w:rsidRDefault="00AA7312" w:rsidP="00AA7312">
      <w:pPr>
        <w:spacing w:after="0"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AL VIA </w:t>
      </w:r>
      <w:r w:rsidR="00DF7453">
        <w:rPr>
          <w:rFonts w:ascii="Arial" w:hAnsi="Arial" w:cs="Arial"/>
          <w:b/>
          <w:bCs/>
          <w:sz w:val="26"/>
          <w:szCs w:val="26"/>
        </w:rPr>
        <w:t xml:space="preserve">INTERNET FESTIVAL 2023 </w:t>
      </w:r>
      <w:r w:rsidR="00DF7453">
        <w:rPr>
          <w:rFonts w:ascii="Arial" w:hAnsi="Arial" w:cs="Arial"/>
          <w:b/>
          <w:bCs/>
          <w:sz w:val="26"/>
          <w:szCs w:val="26"/>
        </w:rPr>
        <w:br/>
      </w:r>
      <w:r w:rsidR="001019CF">
        <w:rPr>
          <w:rFonts w:ascii="Arial" w:hAnsi="Arial" w:cs="Arial"/>
          <w:b/>
          <w:bCs/>
          <w:sz w:val="26"/>
          <w:szCs w:val="26"/>
        </w:rPr>
        <w:t>CYBERSECURITY, BOOKTOKE</w:t>
      </w:r>
      <w:r w:rsidR="00194E0B">
        <w:rPr>
          <w:rFonts w:ascii="Arial" w:hAnsi="Arial" w:cs="Arial"/>
          <w:b/>
          <w:bCs/>
          <w:sz w:val="26"/>
          <w:szCs w:val="26"/>
        </w:rPr>
        <w:t>R E STARTUPPER</w:t>
      </w:r>
      <w:r w:rsidR="001019CF">
        <w:rPr>
          <w:rFonts w:ascii="Arial" w:hAnsi="Arial" w:cs="Arial"/>
          <w:b/>
          <w:bCs/>
          <w:sz w:val="26"/>
          <w:szCs w:val="26"/>
        </w:rPr>
        <w:t xml:space="preserve">: </w:t>
      </w:r>
      <w:r w:rsidR="001019CF">
        <w:rPr>
          <w:rFonts w:ascii="Arial" w:hAnsi="Arial" w:cs="Arial"/>
          <w:b/>
          <w:bCs/>
          <w:sz w:val="26"/>
          <w:szCs w:val="26"/>
        </w:rPr>
        <w:br/>
        <w:t>QUATTRO GIORNI DI EVENTI TRA #UMANO E #ARTIFICIALE</w:t>
      </w:r>
    </w:p>
    <w:p w14:paraId="01E45244" w14:textId="77777777" w:rsidR="00055266" w:rsidRPr="00DF7453" w:rsidRDefault="00055266" w:rsidP="00055266">
      <w:pPr>
        <w:spacing w:after="0" w:line="4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A58C2DD" w14:textId="77777777" w:rsidR="001A2B56" w:rsidRDefault="00AA7312" w:rsidP="001A2B56">
      <w:pPr>
        <w:spacing w:after="0" w:line="252" w:lineRule="auto"/>
        <w:jc w:val="center"/>
        <w:rPr>
          <w:rFonts w:ascii="Arial" w:hAnsi="Arial"/>
          <w:i/>
          <w:iCs/>
          <w:sz w:val="20"/>
          <w:szCs w:val="20"/>
          <w:shd w:val="clear" w:color="auto" w:fill="FEFFFF"/>
        </w:rPr>
      </w:pPr>
      <w:r>
        <w:rPr>
          <w:rFonts w:ascii="Arial" w:hAnsi="Arial"/>
          <w:i/>
          <w:iCs/>
          <w:sz w:val="20"/>
          <w:szCs w:val="20"/>
          <w:shd w:val="clear" w:color="auto" w:fill="FEFFFF"/>
        </w:rPr>
        <w:t>Giovedì 5 ottobre, alle ore 11.30, taglio del nastro alle Logge dei Banchi</w:t>
      </w:r>
      <w:r w:rsidR="006D358D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</w:t>
      </w:r>
    </w:p>
    <w:p w14:paraId="1535F8A5" w14:textId="517E79E7" w:rsidR="00060C60" w:rsidRDefault="00060C60" w:rsidP="001A2B56">
      <w:pPr>
        <w:spacing w:after="0" w:line="252" w:lineRule="auto"/>
        <w:jc w:val="center"/>
        <w:rPr>
          <w:rFonts w:ascii="Arial" w:hAnsi="Arial"/>
          <w:i/>
          <w:iCs/>
          <w:sz w:val="20"/>
          <w:szCs w:val="20"/>
          <w:shd w:val="clear" w:color="auto" w:fill="FEFFFF"/>
        </w:rPr>
      </w:pPr>
      <w:r>
        <w:rPr>
          <w:rFonts w:ascii="Arial" w:hAnsi="Arial"/>
          <w:i/>
          <w:iCs/>
          <w:sz w:val="20"/>
          <w:szCs w:val="20"/>
          <w:shd w:val="clear" w:color="auto" w:fill="FEFFFF"/>
        </w:rPr>
        <w:t>Regione Toscana e ANCI presentano “</w:t>
      </w:r>
      <w:proofErr w:type="spellStart"/>
      <w:r w:rsidR="001A2B56">
        <w:rPr>
          <w:rFonts w:ascii="Arial" w:hAnsi="Arial"/>
          <w:i/>
          <w:iCs/>
          <w:sz w:val="20"/>
          <w:szCs w:val="20"/>
          <w:shd w:val="clear" w:color="auto" w:fill="FEFFFF"/>
        </w:rPr>
        <w:t>CartaByte</w:t>
      </w:r>
      <w:proofErr w:type="spellEnd"/>
      <w:r>
        <w:rPr>
          <w:rFonts w:ascii="Arial" w:hAnsi="Arial"/>
          <w:i/>
          <w:iCs/>
          <w:sz w:val="20"/>
          <w:szCs w:val="20"/>
          <w:shd w:val="clear" w:color="auto" w:fill="FEFFFF"/>
        </w:rPr>
        <w:t>” per la</w:t>
      </w:r>
      <w:r w:rsidRPr="00060C60">
        <w:t xml:space="preserve"> </w:t>
      </w:r>
      <w:r w:rsidRPr="00060C60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digitalizzazione degli archivi cartacei 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t>comunali</w:t>
      </w:r>
      <w:r w:rsidRPr="00060C60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</w:t>
      </w:r>
    </w:p>
    <w:p w14:paraId="61E3FDF8" w14:textId="08BAE268" w:rsidR="003134A9" w:rsidRPr="003134A9" w:rsidRDefault="003134A9" w:rsidP="003134A9">
      <w:pPr>
        <w:spacing w:after="0" w:line="252" w:lineRule="auto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3134A9">
        <w:rPr>
          <w:rFonts w:ascii="Arial" w:hAnsi="Arial" w:cs="Arial"/>
          <w:i/>
          <w:iCs/>
          <w:noProof/>
          <w:sz w:val="20"/>
          <w:szCs w:val="20"/>
        </w:rPr>
        <w:t>Primi appuntamenti all’insegna di big data, digital art, booktoker, startup e moto</w:t>
      </w:r>
    </w:p>
    <w:p w14:paraId="55ACE447" w14:textId="77777777" w:rsidR="001A2B56" w:rsidRDefault="001A2B56" w:rsidP="00487BC8">
      <w:pPr>
        <w:spacing w:after="0" w:line="12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E0180C" w14:textId="167453C8" w:rsidR="00790096" w:rsidRDefault="005A3858" w:rsidP="00487BC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Pisa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ottobre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 2023 </w:t>
      </w:r>
      <w:r w:rsidR="00744666" w:rsidRPr="00744666">
        <w:rPr>
          <w:rFonts w:ascii="Arial" w:hAnsi="Arial" w:cs="Arial"/>
          <w:sz w:val="20"/>
          <w:szCs w:val="20"/>
        </w:rPr>
        <w:t>–</w:t>
      </w:r>
      <w:r w:rsidR="002571E3" w:rsidRPr="00744666">
        <w:rPr>
          <w:rFonts w:ascii="Arial" w:hAnsi="Arial" w:cs="Arial"/>
          <w:sz w:val="20"/>
          <w:szCs w:val="20"/>
        </w:rPr>
        <w:t xml:space="preserve"> </w:t>
      </w:r>
      <w:r w:rsidR="001019CF">
        <w:rPr>
          <w:rFonts w:ascii="Arial" w:hAnsi="Arial" w:cs="Arial"/>
          <w:sz w:val="20"/>
          <w:szCs w:val="20"/>
        </w:rPr>
        <w:t xml:space="preserve">Prende il via domani, giovedì 5 ottobre, la nuova edizione di </w:t>
      </w:r>
      <w:r w:rsidR="001019CF" w:rsidRPr="002571E3">
        <w:rPr>
          <w:rFonts w:ascii="Arial" w:hAnsi="Arial" w:cs="Arial"/>
          <w:b/>
          <w:bCs/>
          <w:sz w:val="20"/>
          <w:szCs w:val="20"/>
        </w:rPr>
        <w:t>Internet Festival-Forme di Futuro</w:t>
      </w:r>
      <w:r w:rsidR="001019CF">
        <w:rPr>
          <w:rFonts w:ascii="Arial" w:hAnsi="Arial" w:cs="Arial"/>
          <w:sz w:val="20"/>
          <w:szCs w:val="20"/>
        </w:rPr>
        <w:t xml:space="preserve">, </w:t>
      </w:r>
      <w:r w:rsidR="001019CF">
        <w:rPr>
          <w:rFonts w:ascii="Arial" w:hAnsi="Arial" w:cs="Arial"/>
          <w:noProof/>
          <w:sz w:val="20"/>
          <w:szCs w:val="20"/>
        </w:rPr>
        <w:t xml:space="preserve">in programma a Pisa </w:t>
      </w:r>
      <w:r w:rsidR="001019CF" w:rsidRPr="00207F32">
        <w:rPr>
          <w:rFonts w:ascii="Arial" w:hAnsi="Arial" w:cs="Arial"/>
          <w:b/>
          <w:bCs/>
          <w:noProof/>
          <w:sz w:val="20"/>
          <w:szCs w:val="20"/>
        </w:rPr>
        <w:t>da</w:t>
      </w:r>
      <w:r w:rsidR="001019CF">
        <w:rPr>
          <w:rFonts w:ascii="Arial" w:hAnsi="Arial" w:cs="Arial"/>
          <w:b/>
          <w:bCs/>
          <w:noProof/>
          <w:sz w:val="20"/>
          <w:szCs w:val="20"/>
        </w:rPr>
        <w:t xml:space="preserve"> giovedì</w:t>
      </w:r>
      <w:r w:rsidR="001019CF" w:rsidRPr="00207F32">
        <w:rPr>
          <w:rFonts w:ascii="Arial" w:hAnsi="Arial" w:cs="Arial"/>
          <w:b/>
          <w:bCs/>
          <w:noProof/>
          <w:sz w:val="20"/>
          <w:szCs w:val="20"/>
        </w:rPr>
        <w:t xml:space="preserve"> 5 a</w:t>
      </w:r>
      <w:r w:rsidR="001019CF">
        <w:rPr>
          <w:rFonts w:ascii="Arial" w:hAnsi="Arial" w:cs="Arial"/>
          <w:b/>
          <w:bCs/>
          <w:noProof/>
          <w:sz w:val="20"/>
          <w:szCs w:val="20"/>
        </w:rPr>
        <w:t xml:space="preserve"> domenica </w:t>
      </w:r>
      <w:r w:rsidR="001019CF" w:rsidRPr="00207F32">
        <w:rPr>
          <w:rFonts w:ascii="Arial" w:hAnsi="Arial" w:cs="Arial"/>
          <w:b/>
          <w:bCs/>
          <w:noProof/>
          <w:sz w:val="20"/>
          <w:szCs w:val="20"/>
        </w:rPr>
        <w:t>8 ottobre</w:t>
      </w:r>
      <w:r w:rsidR="001019CF">
        <w:rPr>
          <w:rFonts w:ascii="Arial" w:hAnsi="Arial" w:cs="Arial"/>
          <w:noProof/>
          <w:sz w:val="20"/>
          <w:szCs w:val="20"/>
        </w:rPr>
        <w:t xml:space="preserve">. Il taglio del nastro alle ore 11.30 alle </w:t>
      </w:r>
      <w:r w:rsidR="00744666" w:rsidRPr="00790096">
        <w:rPr>
          <w:rFonts w:ascii="Arial" w:hAnsi="Arial" w:cs="Arial"/>
          <w:b/>
          <w:bCs/>
          <w:sz w:val="20"/>
          <w:szCs w:val="20"/>
        </w:rPr>
        <w:t>Logge dei Banchi</w:t>
      </w:r>
      <w:r w:rsidR="001019CF">
        <w:rPr>
          <w:rFonts w:ascii="Arial" w:hAnsi="Arial" w:cs="Arial"/>
          <w:sz w:val="20"/>
          <w:szCs w:val="20"/>
        </w:rPr>
        <w:t>, luogo iconico del festival e della città che lo ospita</w:t>
      </w:r>
      <w:r w:rsidR="00487BC8">
        <w:rPr>
          <w:rFonts w:ascii="Arial" w:hAnsi="Arial" w:cs="Arial"/>
          <w:sz w:val="20"/>
          <w:szCs w:val="20"/>
        </w:rPr>
        <w:t xml:space="preserve">, </w:t>
      </w:r>
      <w:r w:rsidR="00C94D29">
        <w:rPr>
          <w:rFonts w:ascii="Arial" w:hAnsi="Arial" w:cs="Arial"/>
          <w:sz w:val="20"/>
          <w:szCs w:val="20"/>
        </w:rPr>
        <w:t>alla presenza delle</w:t>
      </w:r>
      <w:r w:rsidR="00487BC8">
        <w:rPr>
          <w:rFonts w:ascii="Arial" w:hAnsi="Arial" w:cs="Arial"/>
          <w:sz w:val="20"/>
          <w:szCs w:val="20"/>
        </w:rPr>
        <w:t xml:space="preserve"> i</w:t>
      </w:r>
      <w:r w:rsidR="00487BC8" w:rsidRPr="00487BC8">
        <w:rPr>
          <w:rFonts w:ascii="Arial" w:hAnsi="Arial" w:cs="Arial"/>
          <w:sz w:val="20"/>
          <w:szCs w:val="20"/>
        </w:rPr>
        <w:t xml:space="preserve">stituzioni regionali – attesi il presidente della Regione Toscana, </w:t>
      </w:r>
      <w:r w:rsidR="00487BC8" w:rsidRPr="00487BC8">
        <w:rPr>
          <w:rFonts w:ascii="Arial" w:hAnsi="Arial" w:cs="Arial"/>
          <w:b/>
          <w:bCs/>
          <w:sz w:val="20"/>
          <w:szCs w:val="20"/>
        </w:rPr>
        <w:t>Eugenio Giani</w:t>
      </w:r>
      <w:r w:rsidR="00487BC8" w:rsidRPr="00487BC8">
        <w:rPr>
          <w:rFonts w:ascii="Arial" w:hAnsi="Arial" w:cs="Arial"/>
          <w:sz w:val="20"/>
          <w:szCs w:val="20"/>
        </w:rPr>
        <w:t>, il presidente del Consiglio</w:t>
      </w:r>
      <w:r w:rsidR="00487BC8">
        <w:rPr>
          <w:rFonts w:ascii="Arial" w:hAnsi="Arial" w:cs="Arial"/>
          <w:sz w:val="20"/>
          <w:szCs w:val="20"/>
        </w:rPr>
        <w:t xml:space="preserve"> </w:t>
      </w:r>
      <w:r w:rsidR="00487BC8" w:rsidRPr="00487BC8">
        <w:rPr>
          <w:rFonts w:ascii="Arial" w:hAnsi="Arial" w:cs="Arial"/>
          <w:sz w:val="20"/>
          <w:szCs w:val="20"/>
        </w:rPr>
        <w:t xml:space="preserve">regionale, </w:t>
      </w:r>
      <w:r w:rsidR="00487BC8" w:rsidRPr="00487BC8">
        <w:rPr>
          <w:rFonts w:ascii="Arial" w:hAnsi="Arial" w:cs="Arial"/>
          <w:b/>
          <w:bCs/>
          <w:sz w:val="20"/>
          <w:szCs w:val="20"/>
        </w:rPr>
        <w:t>Antonio Mazzeo</w:t>
      </w:r>
      <w:r w:rsidR="00487BC8" w:rsidRPr="00487BC8">
        <w:rPr>
          <w:rFonts w:ascii="Arial" w:hAnsi="Arial" w:cs="Arial"/>
          <w:sz w:val="20"/>
          <w:szCs w:val="20"/>
        </w:rPr>
        <w:t xml:space="preserve">, gli assessori regionali a Innovazione e Istruzione, </w:t>
      </w:r>
      <w:r w:rsidR="00487BC8" w:rsidRPr="00487BC8">
        <w:rPr>
          <w:rFonts w:ascii="Arial" w:hAnsi="Arial" w:cs="Arial"/>
          <w:b/>
          <w:bCs/>
          <w:sz w:val="20"/>
          <w:szCs w:val="20"/>
        </w:rPr>
        <w:t xml:space="preserve">Stefano </w:t>
      </w:r>
      <w:proofErr w:type="spellStart"/>
      <w:r w:rsidR="00487BC8" w:rsidRPr="00487BC8">
        <w:rPr>
          <w:rFonts w:ascii="Arial" w:hAnsi="Arial" w:cs="Arial"/>
          <w:b/>
          <w:bCs/>
          <w:sz w:val="20"/>
          <w:szCs w:val="20"/>
        </w:rPr>
        <w:t>Ciuoffo</w:t>
      </w:r>
      <w:proofErr w:type="spellEnd"/>
      <w:r w:rsidR="00487BC8" w:rsidRPr="00487BC8">
        <w:rPr>
          <w:rFonts w:ascii="Arial" w:hAnsi="Arial" w:cs="Arial"/>
          <w:b/>
          <w:bCs/>
          <w:sz w:val="20"/>
          <w:szCs w:val="20"/>
        </w:rPr>
        <w:t xml:space="preserve"> e Alessandra Nardini</w:t>
      </w:r>
      <w:r w:rsidR="00487BC8">
        <w:rPr>
          <w:rFonts w:ascii="Arial" w:hAnsi="Arial" w:cs="Arial"/>
          <w:sz w:val="20"/>
          <w:szCs w:val="20"/>
        </w:rPr>
        <w:t xml:space="preserve"> </w:t>
      </w:r>
      <w:r w:rsidR="00487BC8" w:rsidRPr="00487BC8">
        <w:rPr>
          <w:rFonts w:ascii="Arial" w:hAnsi="Arial" w:cs="Arial"/>
          <w:sz w:val="20"/>
          <w:szCs w:val="20"/>
        </w:rPr>
        <w:t>– insieme alle istituzioni pisane - il sindaco di Pisa</w:t>
      </w:r>
      <w:r w:rsidR="00487BC8" w:rsidRPr="00487BC8">
        <w:rPr>
          <w:rFonts w:ascii="Arial" w:hAnsi="Arial" w:cs="Arial"/>
          <w:b/>
          <w:bCs/>
          <w:sz w:val="20"/>
          <w:szCs w:val="20"/>
        </w:rPr>
        <w:t xml:space="preserve">, Michele Conti </w:t>
      </w:r>
      <w:r w:rsidR="00487BC8" w:rsidRPr="00487BC8">
        <w:rPr>
          <w:rFonts w:ascii="Arial" w:hAnsi="Arial" w:cs="Arial"/>
          <w:sz w:val="20"/>
          <w:szCs w:val="20"/>
        </w:rPr>
        <w:t>e il presidente della provincia,</w:t>
      </w:r>
      <w:r w:rsidR="00487BC8">
        <w:rPr>
          <w:rFonts w:ascii="Arial" w:hAnsi="Arial" w:cs="Arial"/>
          <w:sz w:val="20"/>
          <w:szCs w:val="20"/>
        </w:rPr>
        <w:t xml:space="preserve"> </w:t>
      </w:r>
      <w:r w:rsidR="00487BC8" w:rsidRPr="00487BC8">
        <w:rPr>
          <w:rFonts w:ascii="Arial" w:hAnsi="Arial" w:cs="Arial"/>
          <w:b/>
          <w:bCs/>
          <w:sz w:val="20"/>
          <w:szCs w:val="20"/>
        </w:rPr>
        <w:t>Massimiliano Angori</w:t>
      </w:r>
      <w:r w:rsidR="00487BC8" w:rsidRPr="00487BC8">
        <w:rPr>
          <w:rFonts w:ascii="Arial" w:hAnsi="Arial" w:cs="Arial"/>
          <w:sz w:val="20"/>
          <w:szCs w:val="20"/>
        </w:rPr>
        <w:t xml:space="preserve"> – </w:t>
      </w:r>
      <w:r w:rsidR="00C94D29">
        <w:rPr>
          <w:rFonts w:ascii="Arial" w:hAnsi="Arial" w:cs="Arial"/>
          <w:sz w:val="20"/>
          <w:szCs w:val="20"/>
        </w:rPr>
        <w:t xml:space="preserve">con </w:t>
      </w:r>
      <w:r w:rsidR="00487BC8" w:rsidRPr="00487BC8">
        <w:rPr>
          <w:rFonts w:ascii="Arial" w:hAnsi="Arial" w:cs="Arial"/>
          <w:sz w:val="20"/>
          <w:szCs w:val="20"/>
        </w:rPr>
        <w:t xml:space="preserve">i rappresentanti di </w:t>
      </w:r>
      <w:r w:rsidR="00487BC8" w:rsidRPr="00487BC8">
        <w:rPr>
          <w:rFonts w:ascii="Arial" w:hAnsi="Arial" w:cs="Arial"/>
          <w:b/>
          <w:bCs/>
          <w:sz w:val="20"/>
          <w:szCs w:val="20"/>
        </w:rPr>
        <w:t>CNR, Università di Pisa, Scuola Superiore Sant’Anna, Scuola Normale Superiore e Camera di Commercio Toscana Nord-Ovest.</w:t>
      </w:r>
      <w:r w:rsidR="00487BC8">
        <w:rPr>
          <w:rFonts w:ascii="Arial" w:hAnsi="Arial" w:cs="Arial"/>
          <w:sz w:val="20"/>
          <w:szCs w:val="20"/>
        </w:rPr>
        <w:t xml:space="preserve"> Quello di IF2023 s</w:t>
      </w:r>
      <w:r w:rsidR="001019CF">
        <w:rPr>
          <w:rFonts w:ascii="Arial" w:hAnsi="Arial" w:cs="Arial"/>
          <w:noProof/>
          <w:sz w:val="20"/>
          <w:szCs w:val="20"/>
        </w:rPr>
        <w:t>arà u</w:t>
      </w:r>
      <w:r w:rsidR="00790096">
        <w:rPr>
          <w:rFonts w:ascii="Arial" w:hAnsi="Arial" w:cs="Arial"/>
          <w:noProof/>
          <w:sz w:val="20"/>
          <w:szCs w:val="20"/>
        </w:rPr>
        <w:t xml:space="preserve">n viaggio </w:t>
      </w:r>
      <w:r w:rsidR="00790096">
        <w:rPr>
          <w:rFonts w:ascii="Arial" w:hAnsi="Arial" w:cs="Arial"/>
          <w:sz w:val="20"/>
          <w:szCs w:val="20"/>
        </w:rPr>
        <w:t>all’insegna del rapporto tra società e innovazione digitale</w:t>
      </w:r>
      <w:r w:rsidR="00487BC8">
        <w:rPr>
          <w:rFonts w:ascii="Arial" w:hAnsi="Arial" w:cs="Arial"/>
          <w:sz w:val="20"/>
          <w:szCs w:val="20"/>
        </w:rPr>
        <w:t xml:space="preserve"> seguendo la parola chiave #</w:t>
      </w:r>
      <w:r w:rsidR="00153925">
        <w:rPr>
          <w:rFonts w:ascii="Arial" w:hAnsi="Arial" w:cs="Arial"/>
          <w:b/>
          <w:bCs/>
          <w:noProof/>
          <w:sz w:val="20"/>
          <w:szCs w:val="20"/>
        </w:rPr>
        <w:t>A</w:t>
      </w:r>
      <w:r w:rsidR="00790096" w:rsidRPr="00153925">
        <w:rPr>
          <w:rFonts w:ascii="Arial" w:hAnsi="Arial" w:cs="Arial"/>
          <w:b/>
          <w:bCs/>
          <w:noProof/>
          <w:sz w:val="20"/>
          <w:szCs w:val="20"/>
        </w:rPr>
        <w:t>rtificiale</w:t>
      </w:r>
      <w:r w:rsidR="00790096">
        <w:rPr>
          <w:rFonts w:ascii="Arial" w:hAnsi="Arial" w:cs="Arial"/>
          <w:noProof/>
          <w:sz w:val="20"/>
          <w:szCs w:val="20"/>
        </w:rPr>
        <w:t xml:space="preserve">. Quattro giorni di eventi aperti al pubblico e relatori/trici di caratura internazionale tra esperti/e di robotica, tecnologia e innovazione, umanisti, rappresentanti delle istituzioni, artisti/e e personaggi del mondo </w:t>
      </w:r>
      <w:r w:rsidR="00790096" w:rsidRPr="006D358D">
        <w:rPr>
          <w:rFonts w:ascii="Arial" w:hAnsi="Arial" w:cs="Arial"/>
          <w:noProof/>
          <w:sz w:val="20"/>
          <w:szCs w:val="20"/>
        </w:rPr>
        <w:t xml:space="preserve">della cultura, dell’arte e </w:t>
      </w:r>
      <w:r w:rsidR="00790096">
        <w:rPr>
          <w:rFonts w:ascii="Arial" w:hAnsi="Arial" w:cs="Arial"/>
          <w:noProof/>
          <w:sz w:val="20"/>
          <w:szCs w:val="20"/>
        </w:rPr>
        <w:t xml:space="preserve">dello spettacolo. Oltre </w:t>
      </w:r>
      <w:r w:rsidR="00790096" w:rsidRPr="002571E3">
        <w:rPr>
          <w:rFonts w:ascii="Arial" w:hAnsi="Arial" w:cs="Arial"/>
          <w:b/>
          <w:bCs/>
          <w:noProof/>
          <w:sz w:val="20"/>
          <w:szCs w:val="20"/>
        </w:rPr>
        <w:t xml:space="preserve">20 </w:t>
      </w:r>
      <w:r w:rsidR="00790096">
        <w:rPr>
          <w:rFonts w:ascii="Arial" w:hAnsi="Arial" w:cs="Arial"/>
          <w:b/>
          <w:bCs/>
          <w:noProof/>
          <w:sz w:val="20"/>
          <w:szCs w:val="20"/>
        </w:rPr>
        <w:t xml:space="preserve">le sedi </w:t>
      </w:r>
      <w:r w:rsidR="0099656A" w:rsidRPr="0099656A">
        <w:rPr>
          <w:rFonts w:ascii="Arial" w:hAnsi="Arial" w:cs="Arial"/>
          <w:noProof/>
          <w:sz w:val="20"/>
          <w:szCs w:val="20"/>
        </w:rPr>
        <w:t xml:space="preserve">che </w:t>
      </w:r>
      <w:r w:rsidR="00790096" w:rsidRPr="00790096">
        <w:rPr>
          <w:rFonts w:ascii="Arial" w:hAnsi="Arial" w:cs="Arial"/>
          <w:noProof/>
          <w:sz w:val="20"/>
          <w:szCs w:val="20"/>
        </w:rPr>
        <w:t>ospiteranno</w:t>
      </w:r>
      <w:r w:rsidR="00790096">
        <w:rPr>
          <w:rFonts w:ascii="Arial" w:hAnsi="Arial" w:cs="Arial"/>
          <w:noProof/>
          <w:sz w:val="20"/>
          <w:szCs w:val="20"/>
        </w:rPr>
        <w:t xml:space="preserve"> </w:t>
      </w:r>
      <w:r w:rsidR="0099656A">
        <w:rPr>
          <w:rFonts w:ascii="Arial" w:hAnsi="Arial" w:cs="Arial"/>
          <w:noProof/>
          <w:sz w:val="20"/>
          <w:szCs w:val="20"/>
        </w:rPr>
        <w:t xml:space="preserve">le iniziative firmate IF2023 per un festival </w:t>
      </w:r>
      <w:r w:rsidR="00790096">
        <w:rPr>
          <w:rFonts w:ascii="Arial" w:hAnsi="Arial" w:cs="Arial"/>
          <w:noProof/>
          <w:sz w:val="20"/>
          <w:szCs w:val="20"/>
        </w:rPr>
        <w:t>sempre più diffuso</w:t>
      </w:r>
      <w:r w:rsidR="0099656A">
        <w:rPr>
          <w:rFonts w:ascii="Arial" w:hAnsi="Arial" w:cs="Arial"/>
          <w:noProof/>
          <w:sz w:val="20"/>
          <w:szCs w:val="20"/>
        </w:rPr>
        <w:t xml:space="preserve"> in città.</w:t>
      </w:r>
    </w:p>
    <w:p w14:paraId="57E3EA90" w14:textId="77777777" w:rsidR="00C1000E" w:rsidRDefault="00C1000E" w:rsidP="007A052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51ADD0B" w14:textId="18CFA3DF" w:rsidR="00C1000E" w:rsidRPr="00C1000E" w:rsidRDefault="006A7A55" w:rsidP="00C1000E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 w:rsidRPr="006A7A55">
        <w:rPr>
          <w:rFonts w:ascii="Arial" w:hAnsi="Arial" w:cs="Arial"/>
          <w:b/>
          <w:bCs/>
          <w:noProof/>
          <w:sz w:val="20"/>
          <w:szCs w:val="20"/>
        </w:rPr>
        <w:t>TOSCANA PROTAGONISTA</w:t>
      </w:r>
      <w:r w:rsidR="001019CF">
        <w:rPr>
          <w:rFonts w:ascii="Arial" w:hAnsi="Arial" w:cs="Arial"/>
          <w:noProof/>
          <w:sz w:val="20"/>
          <w:szCs w:val="20"/>
        </w:rPr>
        <w:t>. Ad aprire la</w:t>
      </w:r>
      <w:r w:rsidR="0099656A" w:rsidRPr="0099656A">
        <w:rPr>
          <w:rFonts w:ascii="Arial" w:hAnsi="Arial" w:cs="Arial"/>
          <w:noProof/>
          <w:sz w:val="20"/>
          <w:szCs w:val="20"/>
        </w:rPr>
        <w:t xml:space="preserve"> prima giornata</w:t>
      </w:r>
      <w:r w:rsidR="0099656A">
        <w:rPr>
          <w:rFonts w:ascii="Arial" w:hAnsi="Arial" w:cs="Arial"/>
          <w:noProof/>
          <w:sz w:val="20"/>
          <w:szCs w:val="20"/>
        </w:rPr>
        <w:t xml:space="preserve"> </w:t>
      </w:r>
      <w:r w:rsidR="00153925">
        <w:rPr>
          <w:rFonts w:ascii="Arial" w:hAnsi="Arial" w:cs="Arial"/>
          <w:noProof/>
          <w:sz w:val="20"/>
          <w:szCs w:val="20"/>
        </w:rPr>
        <w:t>del festival</w:t>
      </w:r>
      <w:r w:rsidR="0099656A">
        <w:rPr>
          <w:rFonts w:ascii="Arial" w:hAnsi="Arial" w:cs="Arial"/>
          <w:noProof/>
          <w:sz w:val="20"/>
          <w:szCs w:val="20"/>
        </w:rPr>
        <w:t xml:space="preserve"> la </w:t>
      </w:r>
      <w:r w:rsidR="0099656A" w:rsidRPr="00493267">
        <w:rPr>
          <w:rFonts w:ascii="Arial" w:hAnsi="Arial" w:cs="Arial"/>
          <w:b/>
          <w:bCs/>
          <w:noProof/>
          <w:sz w:val="20"/>
          <w:szCs w:val="20"/>
        </w:rPr>
        <w:t>Regione Toscana</w:t>
      </w:r>
      <w:r w:rsidR="001E5733">
        <w:rPr>
          <w:rFonts w:ascii="Arial" w:hAnsi="Arial" w:cs="Arial"/>
          <w:noProof/>
          <w:sz w:val="20"/>
          <w:szCs w:val="20"/>
        </w:rPr>
        <w:t>,</w:t>
      </w:r>
      <w:r w:rsidR="00940B63">
        <w:rPr>
          <w:rFonts w:ascii="Arial" w:hAnsi="Arial" w:cs="Arial"/>
          <w:noProof/>
          <w:sz w:val="20"/>
          <w:szCs w:val="20"/>
        </w:rPr>
        <w:t xml:space="preserve"> </w:t>
      </w:r>
      <w:r w:rsidR="001E5733">
        <w:rPr>
          <w:rFonts w:ascii="Arial" w:hAnsi="Arial" w:cs="Arial"/>
          <w:noProof/>
          <w:sz w:val="20"/>
          <w:szCs w:val="20"/>
        </w:rPr>
        <w:t xml:space="preserve">impegnata sin dalla mattina al </w:t>
      </w:r>
      <w:r w:rsidR="001E5733" w:rsidRPr="001E5733">
        <w:rPr>
          <w:rFonts w:ascii="Arial" w:hAnsi="Arial" w:cs="Arial"/>
          <w:b/>
          <w:bCs/>
          <w:noProof/>
          <w:sz w:val="20"/>
          <w:szCs w:val="20"/>
        </w:rPr>
        <w:t>Parco San Rossore</w:t>
      </w:r>
      <w:r w:rsidR="001E5733">
        <w:rPr>
          <w:rFonts w:ascii="Arial" w:hAnsi="Arial" w:cs="Arial"/>
          <w:noProof/>
          <w:sz w:val="20"/>
          <w:szCs w:val="20"/>
        </w:rPr>
        <w:t xml:space="preserve"> con un evento dedicato al tema della cybersecurity che vedrà la presenza di vari partner europei</w:t>
      </w:r>
      <w:r w:rsidR="008750DD">
        <w:rPr>
          <w:rFonts w:ascii="Arial" w:hAnsi="Arial" w:cs="Arial"/>
          <w:noProof/>
          <w:sz w:val="20"/>
          <w:szCs w:val="20"/>
        </w:rPr>
        <w:t xml:space="preserve"> insieme </w:t>
      </w:r>
      <w:r w:rsidR="007A0524">
        <w:rPr>
          <w:rFonts w:ascii="Arial" w:hAnsi="Arial" w:cs="Arial"/>
          <w:noProof/>
          <w:sz w:val="20"/>
          <w:szCs w:val="20"/>
        </w:rPr>
        <w:t xml:space="preserve">agli </w:t>
      </w:r>
      <w:r w:rsidR="008750DD">
        <w:rPr>
          <w:rFonts w:ascii="Arial" w:hAnsi="Arial" w:cs="Arial"/>
          <w:noProof/>
          <w:sz w:val="20"/>
          <w:szCs w:val="20"/>
        </w:rPr>
        <w:t>assessor</w:t>
      </w:r>
      <w:r w:rsidR="007A0524">
        <w:rPr>
          <w:rFonts w:ascii="Arial" w:hAnsi="Arial" w:cs="Arial"/>
          <w:noProof/>
          <w:sz w:val="20"/>
          <w:szCs w:val="20"/>
        </w:rPr>
        <w:t>i</w:t>
      </w:r>
      <w:r w:rsidR="008750DD">
        <w:rPr>
          <w:rFonts w:ascii="Arial" w:hAnsi="Arial" w:cs="Arial"/>
          <w:noProof/>
          <w:sz w:val="20"/>
          <w:szCs w:val="20"/>
        </w:rPr>
        <w:t xml:space="preserve"> regionale </w:t>
      </w:r>
      <w:r w:rsidR="008750DD" w:rsidRPr="008750DD">
        <w:rPr>
          <w:rFonts w:ascii="Arial" w:hAnsi="Arial" w:cs="Arial"/>
          <w:b/>
          <w:bCs/>
          <w:noProof/>
          <w:sz w:val="20"/>
          <w:szCs w:val="20"/>
        </w:rPr>
        <w:t>Leonardo Marras</w:t>
      </w:r>
      <w:r w:rsidR="007A0524">
        <w:rPr>
          <w:rFonts w:ascii="Arial" w:hAnsi="Arial" w:cs="Arial"/>
          <w:noProof/>
          <w:sz w:val="20"/>
          <w:szCs w:val="20"/>
        </w:rPr>
        <w:t xml:space="preserve"> e </w:t>
      </w:r>
      <w:r w:rsidR="007A0524" w:rsidRPr="008D477B">
        <w:rPr>
          <w:rFonts w:ascii="Arial" w:hAnsi="Arial" w:cs="Arial"/>
          <w:b/>
          <w:bCs/>
          <w:noProof/>
          <w:sz w:val="20"/>
          <w:szCs w:val="20"/>
        </w:rPr>
        <w:t>Stefano Ciuoffo</w:t>
      </w:r>
      <w:r w:rsidR="007A0524">
        <w:rPr>
          <w:rFonts w:ascii="Arial" w:hAnsi="Arial" w:cs="Arial"/>
          <w:noProof/>
          <w:sz w:val="20"/>
          <w:szCs w:val="20"/>
        </w:rPr>
        <w:t>,</w:t>
      </w:r>
      <w:r w:rsidR="001E5733">
        <w:rPr>
          <w:rFonts w:ascii="Arial" w:hAnsi="Arial" w:cs="Arial"/>
          <w:noProof/>
          <w:sz w:val="20"/>
          <w:szCs w:val="20"/>
        </w:rPr>
        <w:t xml:space="preserve"> e poi, a partire dalle 10.30, alla </w:t>
      </w:r>
      <w:r w:rsidR="001E5733" w:rsidRPr="001E5733">
        <w:rPr>
          <w:rFonts w:ascii="Arial" w:hAnsi="Arial" w:cs="Arial"/>
          <w:b/>
          <w:bCs/>
          <w:noProof/>
          <w:sz w:val="20"/>
          <w:szCs w:val="20"/>
        </w:rPr>
        <w:t>Scuola Normale Superiore</w:t>
      </w:r>
      <w:r w:rsidR="001E5733">
        <w:rPr>
          <w:rFonts w:ascii="Arial" w:hAnsi="Arial" w:cs="Arial"/>
          <w:noProof/>
          <w:sz w:val="20"/>
          <w:szCs w:val="20"/>
        </w:rPr>
        <w:t>, dove è in programma un f</w:t>
      </w:r>
      <w:r w:rsidR="001E5733" w:rsidRPr="00C1000E">
        <w:rPr>
          <w:rFonts w:ascii="Arial" w:hAnsi="Arial" w:cs="Arial"/>
          <w:noProof/>
          <w:sz w:val="20"/>
          <w:szCs w:val="20"/>
        </w:rPr>
        <w:t xml:space="preserve">ocus sulle buone pratiche degli Uffici di Prossimità e </w:t>
      </w:r>
      <w:r w:rsidR="001B391A">
        <w:rPr>
          <w:rFonts w:ascii="Arial" w:hAnsi="Arial" w:cs="Arial"/>
          <w:noProof/>
          <w:sz w:val="20"/>
          <w:szCs w:val="20"/>
        </w:rPr>
        <w:t>le esperienze toscane realizzate</w:t>
      </w:r>
      <w:r w:rsidR="00FA0A81">
        <w:rPr>
          <w:rFonts w:ascii="Arial" w:hAnsi="Arial" w:cs="Arial"/>
          <w:noProof/>
          <w:sz w:val="20"/>
          <w:szCs w:val="20"/>
        </w:rPr>
        <w:t xml:space="preserve"> in materia </w:t>
      </w:r>
      <w:r w:rsidR="00FA0A81" w:rsidRPr="00C1000E">
        <w:rPr>
          <w:rFonts w:ascii="Arial" w:hAnsi="Arial" w:cs="Arial"/>
          <w:noProof/>
          <w:sz w:val="20"/>
          <w:szCs w:val="20"/>
        </w:rPr>
        <w:t xml:space="preserve">di </w:t>
      </w:r>
      <w:r w:rsidR="00FA0A81">
        <w:rPr>
          <w:rFonts w:ascii="Arial" w:hAnsi="Arial" w:cs="Arial"/>
          <w:noProof/>
          <w:sz w:val="20"/>
          <w:szCs w:val="20"/>
        </w:rPr>
        <w:t>g</w:t>
      </w:r>
      <w:r w:rsidR="00FA0A81" w:rsidRPr="00C1000E">
        <w:rPr>
          <w:rFonts w:ascii="Arial" w:hAnsi="Arial" w:cs="Arial"/>
          <w:noProof/>
          <w:sz w:val="20"/>
          <w:szCs w:val="20"/>
        </w:rPr>
        <w:t>iustizia</w:t>
      </w:r>
      <w:r w:rsidR="00FA0A81">
        <w:rPr>
          <w:rFonts w:ascii="Arial" w:hAnsi="Arial" w:cs="Arial"/>
          <w:noProof/>
          <w:sz w:val="20"/>
          <w:szCs w:val="20"/>
        </w:rPr>
        <w:t xml:space="preserve"> di prossimità, </w:t>
      </w:r>
      <w:r w:rsidR="001B391A">
        <w:rPr>
          <w:rFonts w:ascii="Arial" w:hAnsi="Arial" w:cs="Arial"/>
          <w:noProof/>
          <w:sz w:val="20"/>
          <w:szCs w:val="20"/>
        </w:rPr>
        <w:t xml:space="preserve">in vista delle </w:t>
      </w:r>
      <w:r w:rsidR="001E5733" w:rsidRPr="00C1000E">
        <w:rPr>
          <w:rFonts w:ascii="Arial" w:hAnsi="Arial" w:cs="Arial"/>
          <w:noProof/>
          <w:sz w:val="20"/>
          <w:szCs w:val="20"/>
        </w:rPr>
        <w:t>possibili interazioni con altre iniziative del territorio regionale</w:t>
      </w:r>
      <w:r w:rsidR="001B391A">
        <w:rPr>
          <w:rFonts w:ascii="Arial" w:hAnsi="Arial" w:cs="Arial"/>
          <w:noProof/>
          <w:sz w:val="20"/>
          <w:szCs w:val="20"/>
        </w:rPr>
        <w:t>.</w:t>
      </w:r>
      <w:r w:rsidR="001E5733">
        <w:rPr>
          <w:rFonts w:ascii="Arial" w:hAnsi="Arial" w:cs="Arial"/>
          <w:noProof/>
          <w:sz w:val="20"/>
          <w:szCs w:val="20"/>
        </w:rPr>
        <w:t xml:space="preserve"> </w:t>
      </w:r>
      <w:r w:rsidR="001E5733" w:rsidRPr="00C1000E">
        <w:rPr>
          <w:rFonts w:ascii="Arial" w:hAnsi="Arial" w:cs="Arial"/>
          <w:noProof/>
          <w:sz w:val="20"/>
          <w:szCs w:val="20"/>
        </w:rPr>
        <w:t>Interve</w:t>
      </w:r>
      <w:r w:rsidR="001B391A">
        <w:rPr>
          <w:rFonts w:ascii="Arial" w:hAnsi="Arial" w:cs="Arial"/>
          <w:noProof/>
          <w:sz w:val="20"/>
          <w:szCs w:val="20"/>
        </w:rPr>
        <w:t>rran</w:t>
      </w:r>
      <w:r w:rsidR="001E5733" w:rsidRPr="00C1000E">
        <w:rPr>
          <w:rFonts w:ascii="Arial" w:hAnsi="Arial" w:cs="Arial"/>
          <w:noProof/>
          <w:sz w:val="20"/>
          <w:szCs w:val="20"/>
        </w:rPr>
        <w:t>no</w:t>
      </w:r>
      <w:r w:rsidR="00153925">
        <w:rPr>
          <w:rFonts w:ascii="Arial" w:hAnsi="Arial" w:cs="Arial"/>
          <w:noProof/>
          <w:sz w:val="20"/>
          <w:szCs w:val="20"/>
        </w:rPr>
        <w:t xml:space="preserve"> </w:t>
      </w:r>
      <w:r w:rsidR="007A0524">
        <w:rPr>
          <w:rFonts w:ascii="Arial" w:hAnsi="Arial" w:cs="Arial"/>
          <w:noProof/>
          <w:sz w:val="20"/>
          <w:szCs w:val="20"/>
        </w:rPr>
        <w:t>gli assessori</w:t>
      </w:r>
      <w:r w:rsidR="001E5733" w:rsidRPr="00C1000E">
        <w:rPr>
          <w:rFonts w:ascii="Arial" w:hAnsi="Arial" w:cs="Arial"/>
          <w:noProof/>
          <w:sz w:val="20"/>
          <w:szCs w:val="20"/>
        </w:rPr>
        <w:t xml:space="preserve"> </w:t>
      </w:r>
      <w:r w:rsidR="001E5733" w:rsidRPr="008D477B">
        <w:rPr>
          <w:rFonts w:ascii="Arial" w:hAnsi="Arial" w:cs="Arial"/>
          <w:b/>
          <w:bCs/>
          <w:noProof/>
          <w:sz w:val="20"/>
          <w:szCs w:val="20"/>
        </w:rPr>
        <w:t>Stefano Ciuoffo</w:t>
      </w:r>
      <w:r w:rsidR="001E5733" w:rsidRPr="007A0524">
        <w:rPr>
          <w:rFonts w:ascii="Arial" w:hAnsi="Arial" w:cs="Arial"/>
          <w:noProof/>
          <w:sz w:val="20"/>
          <w:szCs w:val="20"/>
        </w:rPr>
        <w:t xml:space="preserve"> </w:t>
      </w:r>
      <w:r w:rsidR="001E5733" w:rsidRPr="00C1000E">
        <w:rPr>
          <w:rFonts w:ascii="Arial" w:hAnsi="Arial" w:cs="Arial"/>
          <w:noProof/>
          <w:sz w:val="20"/>
          <w:szCs w:val="20"/>
        </w:rPr>
        <w:t xml:space="preserve">e </w:t>
      </w:r>
      <w:r w:rsidR="001E5733" w:rsidRPr="008F7DC3">
        <w:rPr>
          <w:rFonts w:ascii="Arial" w:hAnsi="Arial" w:cs="Arial"/>
          <w:b/>
          <w:bCs/>
          <w:noProof/>
          <w:sz w:val="20"/>
          <w:szCs w:val="20"/>
        </w:rPr>
        <w:t xml:space="preserve">Serena </w:t>
      </w:r>
      <w:r w:rsidR="001E5733" w:rsidRPr="007A0524">
        <w:rPr>
          <w:rFonts w:ascii="Arial" w:hAnsi="Arial" w:cs="Arial"/>
          <w:b/>
          <w:bCs/>
          <w:noProof/>
          <w:sz w:val="20"/>
          <w:szCs w:val="20"/>
        </w:rPr>
        <w:t>Spinelli</w:t>
      </w:r>
      <w:r w:rsidR="001E5733" w:rsidRPr="007A0524">
        <w:rPr>
          <w:rFonts w:ascii="Arial" w:hAnsi="Arial" w:cs="Arial"/>
          <w:noProof/>
          <w:sz w:val="20"/>
          <w:szCs w:val="20"/>
        </w:rPr>
        <w:t xml:space="preserve"> </w:t>
      </w:r>
      <w:r w:rsidR="007A0524" w:rsidRPr="007A0524">
        <w:rPr>
          <w:rFonts w:ascii="Arial" w:hAnsi="Arial" w:cs="Arial"/>
          <w:noProof/>
          <w:sz w:val="20"/>
          <w:szCs w:val="20"/>
        </w:rPr>
        <w:t>insieme al presidente della Corte d’appello di Firenze,</w:t>
      </w:r>
      <w:r w:rsidR="007A0524" w:rsidRPr="007A0524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7A0524">
        <w:rPr>
          <w:rFonts w:ascii="Arial" w:hAnsi="Arial" w:cs="Arial"/>
          <w:b/>
          <w:bCs/>
          <w:noProof/>
          <w:sz w:val="20"/>
          <w:szCs w:val="20"/>
        </w:rPr>
        <w:t>A</w:t>
      </w:r>
      <w:r w:rsidR="007A0524" w:rsidRPr="007A0524">
        <w:rPr>
          <w:rFonts w:ascii="Arial" w:hAnsi="Arial" w:cs="Arial"/>
          <w:b/>
          <w:bCs/>
          <w:noProof/>
          <w:sz w:val="20"/>
          <w:szCs w:val="20"/>
        </w:rPr>
        <w:t xml:space="preserve">lessandro </w:t>
      </w:r>
      <w:r w:rsidR="007A0524">
        <w:rPr>
          <w:rFonts w:ascii="Arial" w:hAnsi="Arial" w:cs="Arial"/>
          <w:b/>
          <w:bCs/>
          <w:noProof/>
          <w:sz w:val="20"/>
          <w:szCs w:val="20"/>
        </w:rPr>
        <w:t>N</w:t>
      </w:r>
      <w:r w:rsidR="007A0524" w:rsidRPr="007A0524">
        <w:rPr>
          <w:rFonts w:ascii="Arial" w:hAnsi="Arial" w:cs="Arial"/>
          <w:b/>
          <w:bCs/>
          <w:noProof/>
          <w:sz w:val="20"/>
          <w:szCs w:val="20"/>
        </w:rPr>
        <w:t>encin</w:t>
      </w:r>
      <w:r w:rsidR="007A0524">
        <w:rPr>
          <w:rFonts w:ascii="Arial" w:hAnsi="Arial" w:cs="Arial"/>
          <w:b/>
          <w:bCs/>
          <w:noProof/>
          <w:sz w:val="20"/>
          <w:szCs w:val="20"/>
        </w:rPr>
        <w:t>i</w:t>
      </w:r>
      <w:r w:rsidR="007A0524" w:rsidRPr="007A0524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1E5733" w:rsidRPr="00C1000E">
        <w:rPr>
          <w:rFonts w:ascii="Arial" w:hAnsi="Arial" w:cs="Arial"/>
          <w:noProof/>
          <w:sz w:val="20"/>
          <w:szCs w:val="20"/>
        </w:rPr>
        <w:t>(</w:t>
      </w:r>
      <w:r w:rsidR="001E5733">
        <w:rPr>
          <w:rFonts w:ascii="Arial" w:hAnsi="Arial" w:cs="Arial"/>
          <w:noProof/>
          <w:sz w:val="20"/>
          <w:szCs w:val="20"/>
        </w:rPr>
        <w:t>Sala Azzura, ore 10.3</w:t>
      </w:r>
      <w:r w:rsidR="008F7DC3">
        <w:rPr>
          <w:rFonts w:ascii="Arial" w:hAnsi="Arial" w:cs="Arial"/>
          <w:noProof/>
          <w:sz w:val="20"/>
          <w:szCs w:val="20"/>
        </w:rPr>
        <w:t>0</w:t>
      </w:r>
      <w:r w:rsidR="001E5733" w:rsidRPr="00C1000E">
        <w:rPr>
          <w:rFonts w:ascii="Arial" w:hAnsi="Arial" w:cs="Arial"/>
          <w:noProof/>
          <w:sz w:val="20"/>
          <w:szCs w:val="20"/>
        </w:rPr>
        <w:t>)</w:t>
      </w:r>
      <w:r w:rsidR="001B391A">
        <w:rPr>
          <w:rFonts w:ascii="Arial" w:hAnsi="Arial" w:cs="Arial"/>
          <w:noProof/>
          <w:sz w:val="20"/>
          <w:szCs w:val="20"/>
        </w:rPr>
        <w:t xml:space="preserve">. Nel pomeriggio, sempre alla Scuola Normale Superiore, </w:t>
      </w:r>
      <w:r w:rsidR="008F7DC3">
        <w:rPr>
          <w:rFonts w:ascii="Arial" w:hAnsi="Arial" w:cs="Arial"/>
          <w:noProof/>
          <w:sz w:val="20"/>
          <w:szCs w:val="20"/>
        </w:rPr>
        <w:t>tre</w:t>
      </w:r>
      <w:r w:rsidR="005629C2">
        <w:rPr>
          <w:rFonts w:ascii="Arial" w:hAnsi="Arial" w:cs="Arial"/>
          <w:noProof/>
          <w:sz w:val="20"/>
          <w:szCs w:val="20"/>
        </w:rPr>
        <w:t xml:space="preserve"> gli appuntamenti </w:t>
      </w:r>
      <w:r w:rsidR="002323D8">
        <w:rPr>
          <w:rFonts w:ascii="Arial" w:hAnsi="Arial" w:cs="Arial"/>
          <w:noProof/>
          <w:sz w:val="20"/>
          <w:szCs w:val="20"/>
        </w:rPr>
        <w:t xml:space="preserve">curati da Regione Toscana </w:t>
      </w:r>
      <w:r w:rsidR="005629C2">
        <w:rPr>
          <w:rFonts w:ascii="Arial" w:hAnsi="Arial" w:cs="Arial"/>
          <w:noProof/>
          <w:sz w:val="20"/>
          <w:szCs w:val="20"/>
        </w:rPr>
        <w:t>in programma</w:t>
      </w:r>
      <w:r w:rsidR="002323D8">
        <w:rPr>
          <w:rFonts w:ascii="Arial" w:hAnsi="Arial" w:cs="Arial"/>
          <w:noProof/>
          <w:sz w:val="20"/>
          <w:szCs w:val="20"/>
        </w:rPr>
        <w:t>.</w:t>
      </w:r>
      <w:r w:rsidR="005629C2">
        <w:rPr>
          <w:rFonts w:ascii="Arial" w:hAnsi="Arial" w:cs="Arial"/>
          <w:noProof/>
          <w:sz w:val="20"/>
          <w:szCs w:val="20"/>
        </w:rPr>
        <w:t xml:space="preserve"> </w:t>
      </w:r>
      <w:r w:rsidR="002323D8">
        <w:rPr>
          <w:rFonts w:ascii="Arial" w:hAnsi="Arial" w:cs="Arial"/>
          <w:noProof/>
          <w:sz w:val="20"/>
          <w:szCs w:val="20"/>
        </w:rPr>
        <w:t>N</w:t>
      </w:r>
      <w:r w:rsidR="005629C2">
        <w:rPr>
          <w:rFonts w:ascii="Arial" w:hAnsi="Arial" w:cs="Arial"/>
          <w:noProof/>
          <w:sz w:val="20"/>
          <w:szCs w:val="20"/>
        </w:rPr>
        <w:t>el primo</w:t>
      </w:r>
      <w:r w:rsidR="002323D8">
        <w:rPr>
          <w:rFonts w:ascii="Arial" w:hAnsi="Arial" w:cs="Arial"/>
          <w:noProof/>
          <w:sz w:val="20"/>
          <w:szCs w:val="20"/>
        </w:rPr>
        <w:t xml:space="preserve"> evento, </w:t>
      </w:r>
      <w:r w:rsidR="00153925">
        <w:rPr>
          <w:rFonts w:ascii="Arial" w:hAnsi="Arial" w:cs="Arial"/>
          <w:noProof/>
          <w:sz w:val="20"/>
          <w:szCs w:val="20"/>
        </w:rPr>
        <w:t>in collaborazione con</w:t>
      </w:r>
      <w:r w:rsidR="002323D8" w:rsidRPr="002E01B3">
        <w:rPr>
          <w:rFonts w:ascii="Arial" w:hAnsi="Arial" w:cs="Arial"/>
          <w:noProof/>
          <w:sz w:val="20"/>
          <w:szCs w:val="20"/>
        </w:rPr>
        <w:t xml:space="preserve"> ANCI</w:t>
      </w:r>
      <w:r w:rsidR="002323D8">
        <w:rPr>
          <w:rFonts w:ascii="Arial" w:hAnsi="Arial" w:cs="Arial"/>
          <w:noProof/>
          <w:sz w:val="20"/>
          <w:szCs w:val="20"/>
        </w:rPr>
        <w:t xml:space="preserve"> Toscana,</w:t>
      </w:r>
      <w:r w:rsidR="005629C2">
        <w:rPr>
          <w:rFonts w:ascii="Arial" w:hAnsi="Arial" w:cs="Arial"/>
          <w:noProof/>
          <w:sz w:val="20"/>
          <w:szCs w:val="20"/>
        </w:rPr>
        <w:t xml:space="preserve"> </w:t>
      </w:r>
      <w:r w:rsidR="00FA0A81" w:rsidRPr="002323D8">
        <w:rPr>
          <w:rFonts w:ascii="Arial" w:hAnsi="Arial" w:cs="Arial"/>
          <w:b/>
          <w:bCs/>
          <w:noProof/>
          <w:sz w:val="20"/>
          <w:szCs w:val="20"/>
        </w:rPr>
        <w:t>Gianluca Vannuccini</w:t>
      </w:r>
      <w:r w:rsidR="002323D8">
        <w:rPr>
          <w:rFonts w:ascii="Arial" w:hAnsi="Arial" w:cs="Arial"/>
          <w:noProof/>
          <w:sz w:val="20"/>
          <w:szCs w:val="20"/>
        </w:rPr>
        <w:t xml:space="preserve"> (</w:t>
      </w:r>
      <w:r w:rsidR="002323D8" w:rsidRPr="002E01B3">
        <w:rPr>
          <w:rFonts w:ascii="Arial" w:hAnsi="Arial" w:cs="Arial"/>
          <w:noProof/>
          <w:sz w:val="20"/>
          <w:szCs w:val="20"/>
        </w:rPr>
        <w:t>Direttore della Direzione Sistemi Informativi,</w:t>
      </w:r>
      <w:r w:rsidR="002323D8">
        <w:rPr>
          <w:rFonts w:ascii="Arial" w:hAnsi="Arial" w:cs="Arial"/>
          <w:noProof/>
          <w:sz w:val="20"/>
          <w:szCs w:val="20"/>
        </w:rPr>
        <w:t xml:space="preserve"> </w:t>
      </w:r>
      <w:r w:rsidR="002323D8" w:rsidRPr="002E01B3">
        <w:rPr>
          <w:rFonts w:ascii="Arial" w:hAnsi="Arial" w:cs="Arial"/>
          <w:noProof/>
          <w:sz w:val="20"/>
          <w:szCs w:val="20"/>
        </w:rPr>
        <w:t>infrastrutture tecnologiche e innovazione</w:t>
      </w:r>
      <w:r w:rsidR="001A2B56">
        <w:rPr>
          <w:rFonts w:ascii="Arial" w:hAnsi="Arial" w:cs="Arial"/>
          <w:noProof/>
          <w:sz w:val="20"/>
          <w:szCs w:val="20"/>
        </w:rPr>
        <w:t>)</w:t>
      </w:r>
      <w:r w:rsidR="002323D8">
        <w:rPr>
          <w:rFonts w:ascii="Arial" w:hAnsi="Arial" w:cs="Arial"/>
          <w:noProof/>
          <w:sz w:val="20"/>
          <w:szCs w:val="20"/>
        </w:rPr>
        <w:t xml:space="preserve">, </w:t>
      </w:r>
      <w:r w:rsidR="00FA0A81">
        <w:rPr>
          <w:rFonts w:ascii="Arial" w:hAnsi="Arial" w:cs="Arial"/>
          <w:noProof/>
          <w:sz w:val="20"/>
          <w:szCs w:val="20"/>
        </w:rPr>
        <w:t xml:space="preserve">e </w:t>
      </w:r>
      <w:r w:rsidR="00FA0A81" w:rsidRPr="002323D8">
        <w:rPr>
          <w:rFonts w:ascii="Arial" w:hAnsi="Arial" w:cs="Arial"/>
          <w:b/>
          <w:bCs/>
          <w:noProof/>
          <w:sz w:val="20"/>
          <w:szCs w:val="20"/>
        </w:rPr>
        <w:t>Simone Gheri</w:t>
      </w:r>
      <w:r w:rsidR="002323D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2323D8" w:rsidRPr="002323D8">
        <w:rPr>
          <w:rFonts w:ascii="Arial" w:hAnsi="Arial" w:cs="Arial"/>
          <w:noProof/>
          <w:sz w:val="20"/>
          <w:szCs w:val="20"/>
        </w:rPr>
        <w:t>(</w:t>
      </w:r>
      <w:r w:rsidR="008F7DC3">
        <w:rPr>
          <w:rFonts w:ascii="Arial" w:hAnsi="Arial" w:cs="Arial"/>
          <w:noProof/>
          <w:sz w:val="20"/>
          <w:szCs w:val="20"/>
        </w:rPr>
        <w:t>D</w:t>
      </w:r>
      <w:r w:rsidR="002323D8" w:rsidRPr="002323D8">
        <w:rPr>
          <w:rFonts w:ascii="Arial" w:hAnsi="Arial" w:cs="Arial"/>
          <w:noProof/>
          <w:sz w:val="20"/>
          <w:szCs w:val="20"/>
        </w:rPr>
        <w:t>irettore generale ANCI)</w:t>
      </w:r>
      <w:r w:rsidR="00FA0A81">
        <w:rPr>
          <w:rFonts w:ascii="Arial" w:hAnsi="Arial" w:cs="Arial"/>
          <w:noProof/>
          <w:sz w:val="20"/>
          <w:szCs w:val="20"/>
        </w:rPr>
        <w:t xml:space="preserve"> presenteranno </w:t>
      </w:r>
      <w:r w:rsidR="00940B63" w:rsidRPr="002E01B3">
        <w:rPr>
          <w:rFonts w:ascii="Arial" w:hAnsi="Arial" w:cs="Arial"/>
          <w:b/>
          <w:bCs/>
          <w:noProof/>
          <w:sz w:val="20"/>
          <w:szCs w:val="20"/>
        </w:rPr>
        <w:t>“CartaByte”</w:t>
      </w:r>
      <w:r w:rsidR="005629C2">
        <w:rPr>
          <w:rFonts w:ascii="Arial" w:hAnsi="Arial" w:cs="Arial"/>
          <w:b/>
          <w:bCs/>
          <w:noProof/>
          <w:sz w:val="20"/>
          <w:szCs w:val="20"/>
        </w:rPr>
        <w:t>,</w:t>
      </w:r>
      <w:r w:rsidR="00940B63" w:rsidRPr="002E01B3">
        <w:rPr>
          <w:rFonts w:ascii="Arial" w:hAnsi="Arial" w:cs="Arial"/>
          <w:noProof/>
          <w:sz w:val="20"/>
          <w:szCs w:val="20"/>
        </w:rPr>
        <w:t xml:space="preserve"> </w:t>
      </w:r>
      <w:r w:rsidR="005629C2">
        <w:rPr>
          <w:rFonts w:ascii="Arial" w:hAnsi="Arial" w:cs="Arial"/>
          <w:noProof/>
          <w:sz w:val="20"/>
          <w:szCs w:val="20"/>
        </w:rPr>
        <w:t>progetto dedicato a</w:t>
      </w:r>
      <w:r w:rsidR="00940B63" w:rsidRPr="002E01B3">
        <w:rPr>
          <w:rFonts w:ascii="Arial" w:hAnsi="Arial" w:cs="Arial"/>
          <w:noProof/>
          <w:sz w:val="20"/>
          <w:szCs w:val="20"/>
        </w:rPr>
        <w:t>lla digitalizzazione degli archivi cartacei dei Comuni toscani</w:t>
      </w:r>
      <w:r w:rsidR="00FA0A81">
        <w:rPr>
          <w:rFonts w:ascii="Arial" w:hAnsi="Arial" w:cs="Arial"/>
          <w:noProof/>
          <w:sz w:val="20"/>
          <w:szCs w:val="20"/>
        </w:rPr>
        <w:t>,</w:t>
      </w:r>
      <w:r w:rsidR="00940B63" w:rsidRPr="002E01B3">
        <w:rPr>
          <w:rFonts w:ascii="Arial" w:hAnsi="Arial" w:cs="Arial"/>
          <w:noProof/>
          <w:sz w:val="20"/>
          <w:szCs w:val="20"/>
        </w:rPr>
        <w:t xml:space="preserve"> </w:t>
      </w:r>
      <w:r w:rsidR="00FA0A81">
        <w:rPr>
          <w:rFonts w:ascii="Arial" w:hAnsi="Arial" w:cs="Arial"/>
          <w:noProof/>
          <w:sz w:val="20"/>
          <w:szCs w:val="20"/>
        </w:rPr>
        <w:t>che punta a</w:t>
      </w:r>
      <w:r w:rsidR="00940B63" w:rsidRPr="002E01B3">
        <w:rPr>
          <w:rFonts w:ascii="Arial" w:hAnsi="Arial" w:cs="Arial"/>
          <w:noProof/>
          <w:sz w:val="20"/>
          <w:szCs w:val="20"/>
        </w:rPr>
        <w:t xml:space="preserve"> costituire una banca dati georeferenziata </w:t>
      </w:r>
      <w:r w:rsidR="00FA0A81">
        <w:rPr>
          <w:rFonts w:ascii="Arial" w:hAnsi="Arial" w:cs="Arial"/>
          <w:noProof/>
          <w:sz w:val="20"/>
          <w:szCs w:val="20"/>
        </w:rPr>
        <w:t>per</w:t>
      </w:r>
      <w:r w:rsidR="00940B63" w:rsidRPr="002E01B3">
        <w:rPr>
          <w:rFonts w:ascii="Arial" w:hAnsi="Arial" w:cs="Arial"/>
          <w:noProof/>
          <w:sz w:val="20"/>
          <w:szCs w:val="20"/>
        </w:rPr>
        <w:t xml:space="preserve"> metter</w:t>
      </w:r>
      <w:r w:rsidR="00FA0A81">
        <w:rPr>
          <w:rFonts w:ascii="Arial" w:hAnsi="Arial" w:cs="Arial"/>
          <w:noProof/>
          <w:sz w:val="20"/>
          <w:szCs w:val="20"/>
        </w:rPr>
        <w:t>e</w:t>
      </w:r>
      <w:r w:rsidR="00940B63" w:rsidRPr="002E01B3">
        <w:rPr>
          <w:rFonts w:ascii="Arial" w:hAnsi="Arial" w:cs="Arial"/>
          <w:noProof/>
          <w:sz w:val="20"/>
          <w:szCs w:val="20"/>
        </w:rPr>
        <w:t xml:space="preserve"> in relazione dati e documenti prodotti dai vari enti</w:t>
      </w:r>
      <w:r w:rsidR="00FA0A81">
        <w:rPr>
          <w:rFonts w:ascii="Arial" w:hAnsi="Arial" w:cs="Arial"/>
          <w:noProof/>
          <w:sz w:val="20"/>
          <w:szCs w:val="20"/>
        </w:rPr>
        <w:t xml:space="preserve"> </w:t>
      </w:r>
      <w:r w:rsidR="00940B63" w:rsidRPr="00FA0A81">
        <w:rPr>
          <w:rFonts w:ascii="Arial" w:hAnsi="Arial" w:cs="Arial"/>
          <w:noProof/>
          <w:sz w:val="20"/>
          <w:szCs w:val="20"/>
        </w:rPr>
        <w:t>(</w:t>
      </w:r>
      <w:r w:rsidR="00940B63">
        <w:rPr>
          <w:rFonts w:ascii="Arial" w:hAnsi="Arial" w:cs="Arial"/>
          <w:noProof/>
          <w:sz w:val="20"/>
          <w:szCs w:val="20"/>
        </w:rPr>
        <w:t>Sala Azzura, ore 15)</w:t>
      </w:r>
      <w:r w:rsidR="002323D8">
        <w:rPr>
          <w:rFonts w:ascii="Arial" w:hAnsi="Arial" w:cs="Arial"/>
          <w:noProof/>
          <w:sz w:val="20"/>
          <w:szCs w:val="20"/>
        </w:rPr>
        <w:t>; nel secondo appuntamento</w:t>
      </w:r>
      <w:r w:rsidR="005629C2">
        <w:rPr>
          <w:rFonts w:ascii="Arial" w:hAnsi="Arial" w:cs="Arial"/>
          <w:noProof/>
          <w:sz w:val="20"/>
          <w:szCs w:val="20"/>
        </w:rPr>
        <w:t xml:space="preserve"> </w:t>
      </w:r>
      <w:r w:rsidR="002323D8">
        <w:rPr>
          <w:rFonts w:ascii="Arial" w:hAnsi="Arial" w:cs="Arial"/>
          <w:noProof/>
          <w:sz w:val="20"/>
          <w:szCs w:val="20"/>
        </w:rPr>
        <w:t>si approfondirà il tema dei</w:t>
      </w:r>
      <w:r w:rsidR="00940B63" w:rsidRPr="00EE34CF">
        <w:rPr>
          <w:rFonts w:ascii="Arial" w:hAnsi="Arial" w:cs="Arial"/>
          <w:b/>
          <w:bCs/>
          <w:noProof/>
          <w:sz w:val="20"/>
          <w:szCs w:val="20"/>
        </w:rPr>
        <w:t xml:space="preserve"> big data </w:t>
      </w:r>
      <w:r w:rsidR="00940B63" w:rsidRPr="002323D8">
        <w:rPr>
          <w:rFonts w:ascii="Arial" w:hAnsi="Arial" w:cs="Arial"/>
          <w:noProof/>
          <w:sz w:val="20"/>
          <w:szCs w:val="20"/>
        </w:rPr>
        <w:t>e</w:t>
      </w:r>
      <w:r w:rsidR="002323D8" w:rsidRPr="002323D8">
        <w:rPr>
          <w:rFonts w:ascii="Arial" w:hAnsi="Arial" w:cs="Arial"/>
          <w:noProof/>
          <w:sz w:val="20"/>
          <w:szCs w:val="20"/>
        </w:rPr>
        <w:t xml:space="preserve"> dei</w:t>
      </w:r>
      <w:r w:rsidR="00940B63" w:rsidRPr="00EE34CF">
        <w:rPr>
          <w:rFonts w:ascii="Arial" w:hAnsi="Arial" w:cs="Arial"/>
          <w:b/>
          <w:bCs/>
          <w:noProof/>
          <w:sz w:val="20"/>
          <w:szCs w:val="20"/>
        </w:rPr>
        <w:t xml:space="preserve"> data processing </w:t>
      </w:r>
      <w:r w:rsidR="002323D8" w:rsidRPr="002323D8">
        <w:rPr>
          <w:rFonts w:ascii="Arial" w:hAnsi="Arial" w:cs="Arial"/>
          <w:noProof/>
          <w:sz w:val="20"/>
          <w:szCs w:val="20"/>
        </w:rPr>
        <w:t xml:space="preserve">quali </w:t>
      </w:r>
      <w:r w:rsidR="00940B63" w:rsidRPr="002323D8">
        <w:rPr>
          <w:rFonts w:ascii="Arial" w:hAnsi="Arial" w:cs="Arial"/>
          <w:noProof/>
          <w:sz w:val="20"/>
          <w:szCs w:val="20"/>
        </w:rPr>
        <w:t xml:space="preserve">strumenti </w:t>
      </w:r>
      <w:r w:rsidR="002323D8">
        <w:rPr>
          <w:rFonts w:ascii="Arial" w:hAnsi="Arial" w:cs="Arial"/>
          <w:noProof/>
          <w:sz w:val="20"/>
          <w:szCs w:val="20"/>
        </w:rPr>
        <w:t>a supporto delle decisioni degli enti locali</w:t>
      </w:r>
      <w:r w:rsidR="002323D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8F7DC3" w:rsidRPr="008F7DC3">
        <w:rPr>
          <w:rFonts w:ascii="Arial" w:hAnsi="Arial" w:cs="Arial"/>
          <w:noProof/>
          <w:sz w:val="20"/>
          <w:szCs w:val="20"/>
        </w:rPr>
        <w:t>con, tra gli altri,</w:t>
      </w:r>
      <w:r w:rsidR="008F7DC3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8F7DC3">
        <w:rPr>
          <w:rFonts w:ascii="Arial" w:hAnsi="Arial" w:cs="Arial"/>
          <w:noProof/>
          <w:sz w:val="20"/>
          <w:szCs w:val="20"/>
        </w:rPr>
        <w:t xml:space="preserve">Davide Bruno, Luca Bonucelli, Luca Cipriani </w:t>
      </w:r>
      <w:r w:rsidR="005629C2">
        <w:rPr>
          <w:rFonts w:ascii="Arial" w:hAnsi="Arial" w:cs="Arial"/>
          <w:noProof/>
          <w:sz w:val="20"/>
          <w:szCs w:val="20"/>
        </w:rPr>
        <w:t>(Sala Stemmi, ore 15)</w:t>
      </w:r>
      <w:r w:rsidR="008F7DC3">
        <w:rPr>
          <w:rFonts w:ascii="Arial" w:hAnsi="Arial" w:cs="Arial"/>
          <w:noProof/>
          <w:sz w:val="20"/>
          <w:szCs w:val="20"/>
        </w:rPr>
        <w:t xml:space="preserve">; a seguire la conferenza </w:t>
      </w:r>
      <w:r w:rsidR="00C1000E" w:rsidRPr="00C1000E">
        <w:rPr>
          <w:rFonts w:ascii="Arial" w:hAnsi="Arial" w:cs="Arial"/>
          <w:b/>
          <w:bCs/>
          <w:noProof/>
          <w:sz w:val="20"/>
          <w:szCs w:val="20"/>
        </w:rPr>
        <w:t>Il PNRR in Toscana</w:t>
      </w:r>
      <w:r w:rsidR="008F7DC3">
        <w:rPr>
          <w:rFonts w:ascii="Arial" w:hAnsi="Arial" w:cs="Arial"/>
          <w:noProof/>
          <w:sz w:val="20"/>
          <w:szCs w:val="20"/>
        </w:rPr>
        <w:t xml:space="preserve">, un’occasione per riflettere sul tema degli open data e l’amministrazione aperta, a cui parteciperanno Arianna Cecchini, Sergio Agostinelli, Ruben Cheli, Silvia Bertagnini, Massimiliano Angori </w:t>
      </w:r>
      <w:r w:rsidR="00C1000E">
        <w:rPr>
          <w:rFonts w:ascii="Arial" w:hAnsi="Arial" w:cs="Arial"/>
          <w:noProof/>
          <w:sz w:val="20"/>
          <w:szCs w:val="20"/>
        </w:rPr>
        <w:t>(</w:t>
      </w:r>
      <w:r w:rsidR="009C53F0">
        <w:rPr>
          <w:rFonts w:ascii="Arial" w:hAnsi="Arial" w:cs="Arial"/>
          <w:noProof/>
          <w:sz w:val="20"/>
          <w:szCs w:val="20"/>
        </w:rPr>
        <w:t>Sala Stemmi</w:t>
      </w:r>
      <w:r w:rsidR="00C1000E">
        <w:rPr>
          <w:rFonts w:ascii="Arial" w:hAnsi="Arial" w:cs="Arial"/>
          <w:noProof/>
          <w:sz w:val="20"/>
          <w:szCs w:val="20"/>
        </w:rPr>
        <w:t>, ore 16.30).</w:t>
      </w:r>
    </w:p>
    <w:p w14:paraId="72660E41" w14:textId="77777777" w:rsidR="00C1000E" w:rsidRDefault="00C1000E" w:rsidP="007A052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10CF5A9" w14:textId="22D2F2AD" w:rsidR="00596313" w:rsidRPr="005A6784" w:rsidRDefault="006A7A55" w:rsidP="006A7A55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 w:rsidRPr="00D81CAF">
        <w:rPr>
          <w:rFonts w:ascii="Arial" w:hAnsi="Arial" w:cs="Arial"/>
          <w:b/>
          <w:bCs/>
          <w:noProof/>
          <w:sz w:val="20"/>
          <w:szCs w:val="20"/>
        </w:rPr>
        <w:t>DIGITAL ART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E DRONI ALLE LOGGE DEI BANCHI</w:t>
      </w:r>
      <w:r w:rsidR="001019CF">
        <w:rPr>
          <w:rFonts w:ascii="Arial" w:hAnsi="Arial" w:cs="Arial"/>
          <w:b/>
          <w:bCs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Da giovedì 5 alle </w:t>
      </w:r>
      <w:r w:rsidRPr="00914699">
        <w:rPr>
          <w:rFonts w:ascii="Arial" w:hAnsi="Arial" w:cs="Arial"/>
          <w:noProof/>
          <w:sz w:val="20"/>
          <w:szCs w:val="20"/>
        </w:rPr>
        <w:t>Logge dei Banchi</w:t>
      </w:r>
      <w:r>
        <w:rPr>
          <w:rFonts w:ascii="Arial" w:hAnsi="Arial" w:cs="Arial"/>
          <w:noProof/>
          <w:sz w:val="20"/>
          <w:szCs w:val="20"/>
        </w:rPr>
        <w:t xml:space="preserve"> saranno attivi spazi interattivi e installazioni tra arte e scienza, tra cui </w:t>
      </w:r>
      <w:r w:rsidRPr="006201AE">
        <w:rPr>
          <w:rFonts w:ascii="Arial" w:hAnsi="Arial" w:cs="Arial"/>
          <w:noProof/>
          <w:sz w:val="20"/>
          <w:szCs w:val="20"/>
        </w:rPr>
        <w:t>“</w:t>
      </w:r>
      <w:r w:rsidRPr="006201AE">
        <w:rPr>
          <w:rFonts w:ascii="Arial" w:hAnsi="Arial" w:cs="Arial"/>
          <w:sz w:val="20"/>
          <w:szCs w:val="20"/>
        </w:rPr>
        <w:t>Tra rischio e realtà digitale</w:t>
      </w:r>
      <w:r>
        <w:rPr>
          <w:rFonts w:ascii="Arial" w:hAnsi="Arial" w:cs="Arial"/>
          <w:sz w:val="20"/>
          <w:szCs w:val="20"/>
        </w:rPr>
        <w:t xml:space="preserve">”, </w:t>
      </w:r>
      <w:r w:rsidRPr="006201AE">
        <w:rPr>
          <w:rFonts w:ascii="Arial" w:hAnsi="Arial" w:cs="Arial"/>
          <w:sz w:val="20"/>
          <w:szCs w:val="20"/>
        </w:rPr>
        <w:t xml:space="preserve">a cura di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6201AE">
        <w:rPr>
          <w:rFonts w:ascii="Arial" w:hAnsi="Arial" w:cs="Arial"/>
          <w:sz w:val="20"/>
          <w:szCs w:val="20"/>
        </w:rPr>
        <w:t>ccurat</w:t>
      </w:r>
      <w:proofErr w:type="spellEnd"/>
      <w:r w:rsidRPr="006201AE">
        <w:rPr>
          <w:rFonts w:ascii="Arial" w:hAnsi="Arial" w:cs="Arial"/>
          <w:sz w:val="20"/>
          <w:szCs w:val="20"/>
        </w:rPr>
        <w:t xml:space="preserve"> e CNR-IFC</w:t>
      </w:r>
      <w:r>
        <w:rPr>
          <w:rFonts w:ascii="Arial" w:hAnsi="Arial" w:cs="Arial"/>
          <w:sz w:val="20"/>
          <w:szCs w:val="20"/>
        </w:rPr>
        <w:t xml:space="preserve">, che </w:t>
      </w:r>
      <w:r w:rsidRPr="00073930">
        <w:rPr>
          <w:rFonts w:ascii="Arial" w:hAnsi="Arial" w:cs="Arial"/>
          <w:b/>
          <w:bCs/>
          <w:sz w:val="20"/>
          <w:szCs w:val="20"/>
        </w:rPr>
        <w:t>traduce in una</w:t>
      </w:r>
      <w:r w:rsidRPr="00E62593">
        <w:rPr>
          <w:rFonts w:ascii="Arial" w:hAnsi="Arial" w:cs="Arial"/>
          <w:b/>
          <w:bCs/>
          <w:sz w:val="20"/>
          <w:szCs w:val="20"/>
        </w:rPr>
        <w:t xml:space="preserve"> mostra immersiva 22 anni di studi sui comportamenti a rischio tra i giovani</w:t>
      </w:r>
      <w:r w:rsidRPr="006201AE">
        <w:rPr>
          <w:rFonts w:ascii="Arial" w:hAnsi="Arial" w:cs="Arial"/>
          <w:sz w:val="20"/>
          <w:szCs w:val="20"/>
        </w:rPr>
        <w:t xml:space="preserve"> </w:t>
      </w:r>
      <w:r w:rsidRPr="001F53CC">
        <w:rPr>
          <w:rFonts w:ascii="Arial" w:hAnsi="Arial" w:cs="Arial"/>
          <w:b/>
          <w:bCs/>
          <w:sz w:val="20"/>
          <w:szCs w:val="20"/>
        </w:rPr>
        <w:t>europei</w:t>
      </w:r>
      <w:r>
        <w:rPr>
          <w:rFonts w:ascii="Arial" w:hAnsi="Arial" w:cs="Arial"/>
          <w:sz w:val="20"/>
          <w:szCs w:val="20"/>
        </w:rPr>
        <w:t xml:space="preserve"> (dal 1995 al 2019) </w:t>
      </w:r>
      <w:r w:rsidRPr="006201AE">
        <w:rPr>
          <w:rFonts w:ascii="Arial" w:hAnsi="Arial" w:cs="Arial"/>
          <w:sz w:val="20"/>
          <w:szCs w:val="20"/>
        </w:rPr>
        <w:t>trasformando</w:t>
      </w:r>
      <w:r>
        <w:rPr>
          <w:rFonts w:ascii="Arial" w:hAnsi="Arial" w:cs="Arial"/>
          <w:sz w:val="20"/>
          <w:szCs w:val="20"/>
        </w:rPr>
        <w:t xml:space="preserve"> i</w:t>
      </w:r>
      <w:r w:rsidRPr="006201AE">
        <w:rPr>
          <w:rFonts w:ascii="Arial" w:hAnsi="Arial" w:cs="Arial"/>
          <w:sz w:val="20"/>
          <w:szCs w:val="20"/>
        </w:rPr>
        <w:t xml:space="preserve"> dati in espressione artistica e stimolando riflessioni sul futuro</w:t>
      </w:r>
      <w:r>
        <w:rPr>
          <w:rFonts w:ascii="Arial" w:hAnsi="Arial" w:cs="Arial"/>
          <w:sz w:val="20"/>
          <w:szCs w:val="20"/>
        </w:rPr>
        <w:t>.</w:t>
      </w:r>
      <w:r w:rsidR="00E32A11">
        <w:rPr>
          <w:rFonts w:ascii="Arial" w:hAnsi="Arial" w:cs="Arial"/>
          <w:sz w:val="20"/>
          <w:szCs w:val="20"/>
        </w:rPr>
        <w:t xml:space="preserve"> Spazio poi alle </w:t>
      </w:r>
      <w:r w:rsidR="00596313">
        <w:rPr>
          <w:rFonts w:ascii="Arial" w:hAnsi="Arial" w:cs="Arial"/>
          <w:sz w:val="20"/>
          <w:szCs w:val="20"/>
        </w:rPr>
        <w:t xml:space="preserve">dimostrazioni che hanno per protagonisti i droni con una serie di appuntamenti quotidiani </w:t>
      </w:r>
      <w:r w:rsidRPr="005A6784">
        <w:rPr>
          <w:rFonts w:ascii="Arial" w:hAnsi="Arial" w:cs="Arial"/>
          <w:b/>
          <w:bCs/>
          <w:noProof/>
          <w:sz w:val="20"/>
          <w:szCs w:val="20"/>
        </w:rPr>
        <w:t>(ore 15</w:t>
      </w:r>
      <w:r w:rsidR="00596313">
        <w:rPr>
          <w:rFonts w:ascii="Arial" w:hAnsi="Arial" w:cs="Arial"/>
          <w:b/>
          <w:bCs/>
          <w:noProof/>
          <w:sz w:val="20"/>
          <w:szCs w:val="20"/>
        </w:rPr>
        <w:t xml:space="preserve"> e </w:t>
      </w:r>
      <w:r w:rsidRPr="005A6784">
        <w:rPr>
          <w:rFonts w:ascii="Arial" w:hAnsi="Arial" w:cs="Arial"/>
          <w:b/>
          <w:bCs/>
          <w:noProof/>
          <w:sz w:val="20"/>
          <w:szCs w:val="20"/>
        </w:rPr>
        <w:t xml:space="preserve">15.30) </w:t>
      </w:r>
      <w:r w:rsidR="00596313">
        <w:rPr>
          <w:rFonts w:ascii="Arial" w:hAnsi="Arial" w:cs="Arial"/>
          <w:noProof/>
          <w:sz w:val="20"/>
          <w:szCs w:val="20"/>
        </w:rPr>
        <w:t xml:space="preserve">rivolti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596313">
        <w:rPr>
          <w:rFonts w:ascii="Arial" w:hAnsi="Arial" w:cs="Arial"/>
          <w:noProof/>
          <w:sz w:val="20"/>
          <w:szCs w:val="20"/>
        </w:rPr>
        <w:t xml:space="preserve">ad </w:t>
      </w:r>
      <w:r w:rsidR="00596313" w:rsidRPr="005A6784">
        <w:rPr>
          <w:rFonts w:ascii="Arial" w:hAnsi="Arial" w:cs="Arial"/>
          <w:noProof/>
          <w:sz w:val="20"/>
          <w:szCs w:val="20"/>
        </w:rPr>
        <w:t>appassionati, famiglie e professionisti che</w:t>
      </w:r>
      <w:r w:rsidR="00596313">
        <w:rPr>
          <w:rFonts w:ascii="Arial" w:hAnsi="Arial" w:cs="Arial"/>
          <w:noProof/>
          <w:sz w:val="20"/>
          <w:szCs w:val="20"/>
        </w:rPr>
        <w:t>, con l’aiuto di un esperto,</w:t>
      </w:r>
      <w:r w:rsidR="00596313" w:rsidRPr="005A6784">
        <w:rPr>
          <w:rFonts w:ascii="Arial" w:hAnsi="Arial" w:cs="Arial"/>
          <w:noProof/>
          <w:sz w:val="20"/>
          <w:szCs w:val="20"/>
        </w:rPr>
        <w:t xml:space="preserve"> </w:t>
      </w:r>
      <w:r w:rsidR="00596313">
        <w:rPr>
          <w:rFonts w:ascii="Arial" w:hAnsi="Arial" w:cs="Arial"/>
          <w:noProof/>
          <w:sz w:val="20"/>
          <w:szCs w:val="20"/>
        </w:rPr>
        <w:t xml:space="preserve">potranno </w:t>
      </w:r>
      <w:r w:rsidR="00596313" w:rsidRPr="005A6784">
        <w:rPr>
          <w:rFonts w:ascii="Arial" w:hAnsi="Arial" w:cs="Arial"/>
          <w:noProof/>
          <w:sz w:val="20"/>
          <w:szCs w:val="20"/>
        </w:rPr>
        <w:t>conoscere da vicino questa tecnologia</w:t>
      </w:r>
      <w:r w:rsidR="00596313">
        <w:rPr>
          <w:rFonts w:ascii="Arial" w:hAnsi="Arial" w:cs="Arial"/>
          <w:noProof/>
          <w:sz w:val="20"/>
          <w:szCs w:val="20"/>
        </w:rPr>
        <w:t>.</w:t>
      </w:r>
      <w:r w:rsidRPr="005A6784">
        <w:rPr>
          <w:rFonts w:ascii="Arial" w:hAnsi="Arial" w:cs="Arial"/>
          <w:noProof/>
          <w:sz w:val="20"/>
          <w:szCs w:val="20"/>
        </w:rPr>
        <w:t xml:space="preserve"> </w:t>
      </w:r>
      <w:r w:rsidR="00596313">
        <w:rPr>
          <w:rFonts w:ascii="Arial" w:hAnsi="Arial" w:cs="Arial"/>
          <w:noProof/>
          <w:sz w:val="20"/>
          <w:szCs w:val="20"/>
        </w:rPr>
        <w:t xml:space="preserve">E dopo il successo delle ultime edizioni </w:t>
      </w:r>
      <w:r w:rsidR="00596313" w:rsidRPr="00596313">
        <w:rPr>
          <w:rFonts w:ascii="Arial" w:hAnsi="Arial" w:cs="Arial"/>
          <w:noProof/>
          <w:sz w:val="20"/>
          <w:szCs w:val="20"/>
        </w:rPr>
        <w:t xml:space="preserve">torna </w:t>
      </w:r>
      <w:r w:rsidR="00596313" w:rsidRPr="00596313">
        <w:rPr>
          <w:rFonts w:ascii="Arial" w:hAnsi="Arial" w:cs="Arial"/>
          <w:b/>
          <w:bCs/>
          <w:noProof/>
          <w:sz w:val="20"/>
          <w:szCs w:val="20"/>
        </w:rPr>
        <w:t>Open Stage</w:t>
      </w:r>
      <w:r w:rsidR="00596313" w:rsidRPr="00596313">
        <w:rPr>
          <w:rFonts w:ascii="Arial" w:hAnsi="Arial" w:cs="Arial"/>
          <w:noProof/>
          <w:sz w:val="20"/>
          <w:szCs w:val="20"/>
        </w:rPr>
        <w:t xml:space="preserve">, </w:t>
      </w:r>
      <w:r w:rsidR="00596313">
        <w:rPr>
          <w:rFonts w:ascii="Arial" w:hAnsi="Arial" w:cs="Arial"/>
          <w:noProof/>
          <w:sz w:val="20"/>
          <w:szCs w:val="20"/>
        </w:rPr>
        <w:t xml:space="preserve">il </w:t>
      </w:r>
      <w:r w:rsidR="00596313" w:rsidRPr="00596313">
        <w:rPr>
          <w:rFonts w:ascii="Arial" w:hAnsi="Arial" w:cs="Arial"/>
          <w:noProof/>
          <w:sz w:val="20"/>
          <w:szCs w:val="20"/>
        </w:rPr>
        <w:t xml:space="preserve">totem tecnologico </w:t>
      </w:r>
      <w:r w:rsidR="00596313">
        <w:rPr>
          <w:rFonts w:ascii="Arial" w:hAnsi="Arial" w:cs="Arial"/>
          <w:noProof/>
          <w:sz w:val="20"/>
          <w:szCs w:val="20"/>
        </w:rPr>
        <w:t>con</w:t>
      </w:r>
      <w:r w:rsidR="00596313" w:rsidRPr="00596313">
        <w:rPr>
          <w:rFonts w:ascii="Arial" w:hAnsi="Arial" w:cs="Arial"/>
          <w:noProof/>
          <w:sz w:val="20"/>
          <w:szCs w:val="20"/>
        </w:rPr>
        <w:t xml:space="preserve"> mixer e impianto audio a disposizione di artisti e artiste che lo prenoteranno con un semplice clic, attraverso l’app di Open Stage</w:t>
      </w:r>
      <w:r w:rsidR="00483AE7">
        <w:rPr>
          <w:rFonts w:ascii="Arial" w:hAnsi="Arial" w:cs="Arial"/>
          <w:noProof/>
          <w:sz w:val="20"/>
          <w:szCs w:val="20"/>
        </w:rPr>
        <w:t>.</w:t>
      </w:r>
    </w:p>
    <w:p w14:paraId="4C37AC13" w14:textId="77777777" w:rsidR="00194ABA" w:rsidRDefault="00194ABA" w:rsidP="007A052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5E9F212" w14:textId="07BEE113" w:rsidR="007A0524" w:rsidRDefault="00596313" w:rsidP="00483AE7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T-TOUR</w:t>
      </w:r>
      <w:r w:rsidR="00D81CAF">
        <w:rPr>
          <w:rFonts w:ascii="Arial" w:hAnsi="Arial" w:cs="Arial"/>
          <w:noProof/>
          <w:sz w:val="20"/>
          <w:szCs w:val="20"/>
        </w:rPr>
        <w:t xml:space="preserve">. </w:t>
      </w:r>
      <w:r w:rsidR="00483AE7">
        <w:rPr>
          <w:rFonts w:ascii="Arial" w:hAnsi="Arial" w:cs="Arial"/>
          <w:noProof/>
          <w:sz w:val="20"/>
          <w:szCs w:val="20"/>
        </w:rPr>
        <w:t>A</w:t>
      </w:r>
      <w:r w:rsidR="00625486">
        <w:rPr>
          <w:rFonts w:ascii="Arial" w:hAnsi="Arial" w:cs="Arial"/>
          <w:noProof/>
          <w:sz w:val="20"/>
          <w:szCs w:val="20"/>
        </w:rPr>
        <w:t xml:space="preserve">l Centro Congressi Le Benedettine </w:t>
      </w:r>
      <w:r w:rsidR="00483AE7">
        <w:rPr>
          <w:rFonts w:ascii="Arial" w:hAnsi="Arial" w:cs="Arial"/>
          <w:noProof/>
          <w:sz w:val="20"/>
          <w:szCs w:val="20"/>
        </w:rPr>
        <w:t>proseguono gli appuntamenti de</w:t>
      </w:r>
      <w:r w:rsidR="00625486">
        <w:rPr>
          <w:rFonts w:ascii="Arial" w:hAnsi="Arial" w:cs="Arial"/>
          <w:noProof/>
          <w:sz w:val="20"/>
          <w:szCs w:val="20"/>
        </w:rPr>
        <w:t xml:space="preserve">i </w:t>
      </w:r>
      <w:r w:rsidR="00625486" w:rsidRPr="007A20A3">
        <w:rPr>
          <w:rFonts w:ascii="Arial" w:hAnsi="Arial" w:cs="Arial"/>
          <w:b/>
          <w:bCs/>
          <w:noProof/>
          <w:sz w:val="20"/>
          <w:szCs w:val="20"/>
        </w:rPr>
        <w:t>T-Tour</w:t>
      </w:r>
      <w:r w:rsidR="00625486">
        <w:rPr>
          <w:rFonts w:ascii="Arial" w:hAnsi="Arial" w:cs="Arial"/>
          <w:noProof/>
          <w:sz w:val="20"/>
          <w:szCs w:val="20"/>
        </w:rPr>
        <w:t xml:space="preserve"> dedicat</w:t>
      </w:r>
      <w:r w:rsidR="00153925">
        <w:rPr>
          <w:rFonts w:ascii="Arial" w:hAnsi="Arial" w:cs="Arial"/>
          <w:noProof/>
          <w:sz w:val="20"/>
          <w:szCs w:val="20"/>
        </w:rPr>
        <w:t>i</w:t>
      </w:r>
      <w:r w:rsidR="00625486">
        <w:rPr>
          <w:rFonts w:ascii="Arial" w:hAnsi="Arial" w:cs="Arial"/>
          <w:noProof/>
          <w:sz w:val="20"/>
          <w:szCs w:val="20"/>
        </w:rPr>
        <w:t xml:space="preserve"> a</w:t>
      </w:r>
      <w:r w:rsidR="00483AE7">
        <w:rPr>
          <w:rFonts w:ascii="Arial" w:hAnsi="Arial" w:cs="Arial"/>
          <w:noProof/>
          <w:sz w:val="20"/>
          <w:szCs w:val="20"/>
        </w:rPr>
        <w:t>gli studenti</w:t>
      </w:r>
      <w:r w:rsidR="00D13CC3">
        <w:rPr>
          <w:rFonts w:ascii="Arial" w:hAnsi="Arial" w:cs="Arial"/>
          <w:noProof/>
          <w:sz w:val="20"/>
          <w:szCs w:val="20"/>
        </w:rPr>
        <w:t xml:space="preserve">, </w:t>
      </w:r>
      <w:r w:rsidR="00483AE7">
        <w:rPr>
          <w:rFonts w:ascii="Arial" w:hAnsi="Arial" w:cs="Arial"/>
          <w:noProof/>
          <w:sz w:val="20"/>
          <w:szCs w:val="20"/>
        </w:rPr>
        <w:t>che quest’anno hanno preso il via fin dal 4 ottobre per venire incontro alle richieste delle scuole</w:t>
      </w:r>
      <w:r w:rsidR="00625486">
        <w:rPr>
          <w:rFonts w:ascii="Arial" w:hAnsi="Arial" w:cs="Arial"/>
          <w:noProof/>
          <w:sz w:val="20"/>
          <w:szCs w:val="20"/>
        </w:rPr>
        <w:t>.</w:t>
      </w:r>
      <w:r w:rsidR="007A20A3">
        <w:rPr>
          <w:rFonts w:ascii="Arial" w:hAnsi="Arial" w:cs="Arial"/>
          <w:noProof/>
          <w:sz w:val="20"/>
          <w:szCs w:val="20"/>
        </w:rPr>
        <w:t xml:space="preserve"> </w:t>
      </w:r>
      <w:r w:rsidR="00153925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it"/>
        </w:rPr>
        <w:t>In</w:t>
      </w:r>
      <w:r w:rsidR="00483AE7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it"/>
        </w:rPr>
        <w:t xml:space="preserve"> programma tanti </w:t>
      </w:r>
      <w:r w:rsidR="00483AE7">
        <w:rPr>
          <w:rFonts w:ascii="Arial" w:hAnsi="Arial" w:cs="Arial"/>
          <w:b/>
          <w:bCs/>
          <w:noProof/>
          <w:sz w:val="20"/>
          <w:szCs w:val="20"/>
        </w:rPr>
        <w:t>l</w:t>
      </w:r>
      <w:r w:rsidR="00483AE7" w:rsidRPr="000B3757">
        <w:rPr>
          <w:rFonts w:ascii="Arial" w:hAnsi="Arial" w:cs="Arial"/>
          <w:b/>
          <w:bCs/>
          <w:noProof/>
          <w:sz w:val="20"/>
          <w:szCs w:val="20"/>
        </w:rPr>
        <w:t>aboratori</w:t>
      </w:r>
      <w:r w:rsidR="00483AE7">
        <w:rPr>
          <w:rFonts w:ascii="Arial" w:hAnsi="Arial" w:cs="Arial"/>
          <w:noProof/>
          <w:sz w:val="20"/>
          <w:szCs w:val="20"/>
        </w:rPr>
        <w:t xml:space="preserve">, a partire da quelli in cui rivivere l’esperienza creativa di una bottega rinascimentale; mettersi alla prova imparando a programmare i rover che serviranno per lo sbarco su Marte; sperimentare come si modellano oggetti volanti; e ancora </w:t>
      </w:r>
      <w:r w:rsidR="00483AE7" w:rsidRPr="00D17E7E">
        <w:rPr>
          <w:rFonts w:ascii="Arial" w:hAnsi="Arial" w:cs="Arial"/>
          <w:b/>
          <w:bCs/>
          <w:noProof/>
          <w:sz w:val="20"/>
          <w:szCs w:val="20"/>
        </w:rPr>
        <w:t>workshop</w:t>
      </w:r>
      <w:r w:rsidR="00483AE7">
        <w:rPr>
          <w:rFonts w:ascii="Arial" w:hAnsi="Arial" w:cs="Arial"/>
          <w:noProof/>
          <w:sz w:val="20"/>
          <w:szCs w:val="20"/>
        </w:rPr>
        <w:t xml:space="preserve"> per andare alla scoperta della tecnica della stop motion, della paper animation e per cimentarsi nell’utilizzo della Penna 3D. Da segnalare</w:t>
      </w:r>
      <w:r w:rsidR="008C44D0">
        <w:rPr>
          <w:rFonts w:ascii="Arial" w:hAnsi="Arial" w:cs="Arial"/>
          <w:noProof/>
          <w:sz w:val="20"/>
          <w:szCs w:val="20"/>
        </w:rPr>
        <w:t xml:space="preserve">, giovedì 5 </w:t>
      </w:r>
      <w:r w:rsidR="001E29C7">
        <w:rPr>
          <w:rFonts w:ascii="Arial" w:hAnsi="Arial" w:cs="Arial"/>
          <w:noProof/>
          <w:sz w:val="20"/>
          <w:szCs w:val="20"/>
        </w:rPr>
        <w:t>(</w:t>
      </w:r>
      <w:r w:rsidR="008C44D0">
        <w:rPr>
          <w:rFonts w:ascii="Arial" w:hAnsi="Arial" w:cs="Arial"/>
          <w:noProof/>
          <w:sz w:val="20"/>
          <w:szCs w:val="20"/>
        </w:rPr>
        <w:t>ore 9)</w:t>
      </w:r>
      <w:r w:rsidR="00483AE7">
        <w:rPr>
          <w:rFonts w:ascii="Arial" w:hAnsi="Arial" w:cs="Arial"/>
          <w:noProof/>
          <w:sz w:val="20"/>
          <w:szCs w:val="20"/>
        </w:rPr>
        <w:t xml:space="preserve"> l’incontro </w:t>
      </w:r>
      <w:r w:rsidR="00483AE7" w:rsidRPr="00E2028E">
        <w:rPr>
          <w:rFonts w:ascii="Arial" w:hAnsi="Arial" w:cs="Arial"/>
          <w:b/>
          <w:bCs/>
          <w:noProof/>
          <w:sz w:val="20"/>
          <w:szCs w:val="20"/>
        </w:rPr>
        <w:t>La rivoluzione editoriale dei booktoker</w:t>
      </w:r>
      <w:r w:rsidR="00483AE7">
        <w:rPr>
          <w:rFonts w:ascii="Arial" w:hAnsi="Arial" w:cs="Arial"/>
          <w:noProof/>
          <w:sz w:val="20"/>
          <w:szCs w:val="20"/>
        </w:rPr>
        <w:t xml:space="preserve">, </w:t>
      </w:r>
      <w:r w:rsidR="001E29C7">
        <w:rPr>
          <w:rFonts w:ascii="Arial" w:hAnsi="Arial" w:cs="Arial"/>
          <w:noProof/>
          <w:sz w:val="20"/>
          <w:szCs w:val="20"/>
        </w:rPr>
        <w:t xml:space="preserve">con alcuni </w:t>
      </w:r>
      <w:r w:rsidR="00483AE7">
        <w:rPr>
          <w:rFonts w:ascii="Arial" w:hAnsi="Arial" w:cs="Arial"/>
          <w:noProof/>
          <w:sz w:val="20"/>
          <w:szCs w:val="20"/>
        </w:rPr>
        <w:t xml:space="preserve">giovanissimi influencer editoriali, diventati in poco tempo una community in grado di </w:t>
      </w:r>
    </w:p>
    <w:p w14:paraId="55DA1BD4" w14:textId="77777777" w:rsidR="007A0524" w:rsidRDefault="007A0524" w:rsidP="00483AE7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754F628" w14:textId="0D7347CA" w:rsidR="00483AE7" w:rsidRDefault="00483AE7" w:rsidP="00483AE7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determinare le classifiche dei libri più venduti</w:t>
      </w:r>
      <w:r w:rsidR="00C94D29">
        <w:rPr>
          <w:rFonts w:ascii="Arial" w:hAnsi="Arial" w:cs="Arial"/>
          <w:noProof/>
          <w:sz w:val="20"/>
          <w:szCs w:val="20"/>
        </w:rPr>
        <w:t xml:space="preserve">, tra questi: </w:t>
      </w:r>
      <w:r w:rsidR="008C44D0">
        <w:rPr>
          <w:rFonts w:ascii="Arial" w:hAnsi="Arial" w:cs="Arial"/>
          <w:b/>
          <w:bCs/>
          <w:noProof/>
          <w:sz w:val="20"/>
          <w:szCs w:val="20"/>
        </w:rPr>
        <w:t>Elisa Alfano</w:t>
      </w:r>
      <w:r>
        <w:rPr>
          <w:rFonts w:ascii="Arial" w:hAnsi="Arial" w:cs="Arial"/>
          <w:noProof/>
          <w:sz w:val="20"/>
          <w:szCs w:val="20"/>
        </w:rPr>
        <w:t xml:space="preserve"> @</w:t>
      </w:r>
      <w:r w:rsidR="008C44D0">
        <w:rPr>
          <w:rFonts w:ascii="Arial" w:hAnsi="Arial" w:cs="Arial"/>
          <w:noProof/>
          <w:sz w:val="20"/>
          <w:szCs w:val="20"/>
        </w:rPr>
        <w:t>leggoromance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B03941">
        <w:rPr>
          <w:rFonts w:ascii="Arial" w:hAnsi="Arial" w:cs="Arial"/>
          <w:b/>
          <w:bCs/>
          <w:noProof/>
          <w:sz w:val="20"/>
          <w:szCs w:val="20"/>
        </w:rPr>
        <w:t>Federica d’Angelo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C94D29">
        <w:rPr>
          <w:rFonts w:ascii="Arial" w:hAnsi="Arial" w:cs="Arial"/>
          <w:noProof/>
          <w:sz w:val="20"/>
          <w:szCs w:val="20"/>
        </w:rPr>
        <w:t xml:space="preserve">@sogno.libri, </w:t>
      </w:r>
      <w:r w:rsidR="00C94D29" w:rsidRPr="00B03941">
        <w:rPr>
          <w:rFonts w:ascii="Arial" w:hAnsi="Arial" w:cs="Arial"/>
          <w:b/>
          <w:bCs/>
          <w:noProof/>
          <w:sz w:val="20"/>
          <w:szCs w:val="20"/>
        </w:rPr>
        <w:t>Victor Zanfretta</w:t>
      </w:r>
      <w:r w:rsidR="00C94D29">
        <w:rPr>
          <w:rFonts w:ascii="Arial" w:hAnsi="Arial" w:cs="Arial"/>
          <w:noProof/>
          <w:sz w:val="20"/>
          <w:szCs w:val="20"/>
        </w:rPr>
        <w:t xml:space="preserve"> @vctordiamandis, </w:t>
      </w:r>
      <w:r w:rsidR="00C94D29" w:rsidRPr="001E29C7">
        <w:rPr>
          <w:rFonts w:ascii="Arial" w:hAnsi="Arial" w:cs="Arial"/>
          <w:b/>
          <w:bCs/>
          <w:noProof/>
          <w:sz w:val="20"/>
          <w:szCs w:val="20"/>
        </w:rPr>
        <w:t>Erica Prontera</w:t>
      </w:r>
      <w:r w:rsidR="00C94D29">
        <w:rPr>
          <w:rFonts w:ascii="Arial" w:hAnsi="Arial" w:cs="Arial"/>
          <w:noProof/>
          <w:sz w:val="20"/>
          <w:szCs w:val="20"/>
        </w:rPr>
        <w:t xml:space="preserve"> @libriefras</w:t>
      </w:r>
      <w:r w:rsidR="008D477B">
        <w:rPr>
          <w:rFonts w:ascii="Arial" w:hAnsi="Arial" w:cs="Arial"/>
          <w:noProof/>
          <w:sz w:val="20"/>
          <w:szCs w:val="20"/>
        </w:rPr>
        <w:t>i</w:t>
      </w:r>
      <w:r w:rsidR="00C94D29">
        <w:rPr>
          <w:rFonts w:ascii="Arial" w:hAnsi="Arial" w:cs="Arial"/>
          <w:noProof/>
          <w:sz w:val="20"/>
          <w:szCs w:val="20"/>
        </w:rPr>
        <w:t xml:space="preserve">.italia, </w:t>
      </w:r>
      <w:r w:rsidR="00C94D29" w:rsidRPr="001E29C7">
        <w:rPr>
          <w:rFonts w:ascii="Arial" w:hAnsi="Arial" w:cs="Arial"/>
          <w:b/>
          <w:bCs/>
          <w:noProof/>
          <w:sz w:val="20"/>
          <w:szCs w:val="20"/>
        </w:rPr>
        <w:t>Elisa Molinari</w:t>
      </w:r>
      <w:r w:rsidR="00C94D29">
        <w:rPr>
          <w:rFonts w:ascii="Arial" w:hAnsi="Arial" w:cs="Arial"/>
          <w:noProof/>
          <w:sz w:val="20"/>
          <w:szCs w:val="20"/>
        </w:rPr>
        <w:t xml:space="preserve"> @elly_book_nerd, </w:t>
      </w:r>
      <w:r w:rsidR="008D477B">
        <w:rPr>
          <w:rFonts w:ascii="Arial" w:hAnsi="Arial" w:cs="Arial"/>
          <w:noProof/>
          <w:sz w:val="20"/>
          <w:szCs w:val="20"/>
        </w:rPr>
        <w:t xml:space="preserve">con la facilitazione di </w:t>
      </w:r>
      <w:r w:rsidR="00C94D29" w:rsidRPr="00153925">
        <w:rPr>
          <w:rFonts w:ascii="Arial" w:hAnsi="Arial" w:cs="Arial"/>
          <w:b/>
          <w:bCs/>
          <w:noProof/>
          <w:sz w:val="20"/>
          <w:szCs w:val="20"/>
        </w:rPr>
        <w:t>Giacomo Forte</w:t>
      </w:r>
      <w:r w:rsidR="00C94D29">
        <w:rPr>
          <w:rFonts w:ascii="Arial" w:hAnsi="Arial" w:cs="Arial"/>
          <w:noProof/>
          <w:sz w:val="20"/>
          <w:szCs w:val="20"/>
        </w:rPr>
        <w:t>. L’evento sarà trasmesso in diretta su</w:t>
      </w:r>
      <w:r w:rsidR="008D477B">
        <w:rPr>
          <w:rFonts w:ascii="Arial" w:hAnsi="Arial" w:cs="Arial"/>
          <w:noProof/>
          <w:sz w:val="20"/>
          <w:szCs w:val="20"/>
        </w:rPr>
        <w:t>i canali</w:t>
      </w:r>
      <w:r w:rsidR="00C94D29">
        <w:rPr>
          <w:rFonts w:ascii="Arial" w:hAnsi="Arial" w:cs="Arial"/>
          <w:noProof/>
          <w:sz w:val="20"/>
          <w:szCs w:val="20"/>
        </w:rPr>
        <w:t xml:space="preserve"> TikTok</w:t>
      </w:r>
      <w:r w:rsidR="008D477B">
        <w:rPr>
          <w:rFonts w:ascii="Arial" w:hAnsi="Arial" w:cs="Arial"/>
          <w:noProof/>
          <w:sz w:val="20"/>
          <w:szCs w:val="20"/>
        </w:rPr>
        <w:t xml:space="preserve"> dei e delle giovani influencer</w:t>
      </w:r>
      <w:r w:rsidR="00C94D29">
        <w:rPr>
          <w:rFonts w:ascii="Arial" w:hAnsi="Arial" w:cs="Arial"/>
          <w:noProof/>
          <w:sz w:val="20"/>
          <w:szCs w:val="20"/>
        </w:rPr>
        <w:t>.</w:t>
      </w:r>
    </w:p>
    <w:p w14:paraId="6262D36F" w14:textId="77777777" w:rsidR="00153925" w:rsidRDefault="00153925" w:rsidP="00483AE7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87E762C" w14:textId="77777777" w:rsidR="008D477B" w:rsidRDefault="008D477B" w:rsidP="008D477B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STANDUP STARTUP </w:t>
      </w:r>
      <w:r>
        <w:rPr>
          <w:rFonts w:ascii="Arial" w:hAnsi="Arial" w:cs="Arial"/>
          <w:noProof/>
          <w:sz w:val="20"/>
          <w:szCs w:val="20"/>
        </w:rPr>
        <w:t>Sarà</w:t>
      </w:r>
      <w:r w:rsidRPr="00EE34CF">
        <w:rPr>
          <w:rFonts w:ascii="Arial" w:hAnsi="Arial" w:cs="Arial"/>
          <w:noProof/>
          <w:sz w:val="20"/>
          <w:szCs w:val="20"/>
        </w:rPr>
        <w:t xml:space="preserve"> cura</w:t>
      </w:r>
      <w:r>
        <w:rPr>
          <w:rFonts w:ascii="Arial" w:hAnsi="Arial" w:cs="Arial"/>
          <w:noProof/>
          <w:sz w:val="20"/>
          <w:szCs w:val="20"/>
        </w:rPr>
        <w:t>to</w:t>
      </w:r>
      <w:r w:rsidRPr="00EE34CF">
        <w:rPr>
          <w:rFonts w:ascii="Arial" w:hAnsi="Arial" w:cs="Arial"/>
          <w:noProof/>
          <w:sz w:val="20"/>
          <w:szCs w:val="20"/>
        </w:rPr>
        <w:t xml:space="preserve"> d</w:t>
      </w:r>
      <w:r>
        <w:rPr>
          <w:rFonts w:ascii="Arial" w:hAnsi="Arial" w:cs="Arial"/>
          <w:noProof/>
          <w:sz w:val="20"/>
          <w:szCs w:val="20"/>
        </w:rPr>
        <w:t>a</w:t>
      </w:r>
      <w:r w:rsidRPr="00EE34CF">
        <w:rPr>
          <w:rFonts w:ascii="Arial" w:hAnsi="Arial" w:cs="Arial"/>
          <w:noProof/>
          <w:sz w:val="20"/>
          <w:szCs w:val="20"/>
        </w:rPr>
        <w:t>l Polo Tecnologico di Navacchio</w:t>
      </w:r>
      <w:r>
        <w:rPr>
          <w:rFonts w:ascii="Arial" w:hAnsi="Arial" w:cs="Arial"/>
          <w:noProof/>
          <w:sz w:val="20"/>
          <w:szCs w:val="20"/>
        </w:rPr>
        <w:t xml:space="preserve"> l’evento di networking </w:t>
      </w:r>
      <w:r w:rsidRPr="00153925">
        <w:rPr>
          <w:rFonts w:ascii="Arial" w:hAnsi="Arial" w:cs="Arial"/>
          <w:b/>
          <w:bCs/>
          <w:noProof/>
          <w:sz w:val="20"/>
          <w:szCs w:val="20"/>
        </w:rPr>
        <w:t>StandUp StartUp</w:t>
      </w:r>
      <w:r>
        <w:rPr>
          <w:rFonts w:ascii="Arial" w:hAnsi="Arial" w:cs="Arial"/>
          <w:noProof/>
          <w:sz w:val="20"/>
          <w:szCs w:val="20"/>
        </w:rPr>
        <w:t>, in programma nella sede di OpenPi, alle ore 17.30. U</w:t>
      </w:r>
      <w:r w:rsidRPr="00792E95">
        <w:rPr>
          <w:rFonts w:ascii="Arial" w:hAnsi="Arial" w:cs="Arial"/>
          <w:noProof/>
          <w:sz w:val="20"/>
          <w:szCs w:val="20"/>
        </w:rPr>
        <w:t>n</w:t>
      </w:r>
      <w:r>
        <w:rPr>
          <w:rFonts w:ascii="Arial" w:hAnsi="Arial" w:cs="Arial"/>
          <w:noProof/>
          <w:sz w:val="20"/>
          <w:szCs w:val="20"/>
        </w:rPr>
        <w:t>’occasione per</w:t>
      </w:r>
      <w:r w:rsidRPr="00792E95">
        <w:rPr>
          <w:rFonts w:ascii="Arial" w:hAnsi="Arial" w:cs="Arial"/>
          <w:noProof/>
          <w:sz w:val="20"/>
          <w:szCs w:val="20"/>
        </w:rPr>
        <w:t xml:space="preserve"> conoscere startup che hanno deciso di rivoluzionare un settore tradizionale o che hanno messo in gioco le loro competenze per migliorare processi, servizi e prodotti</w:t>
      </w:r>
      <w:r>
        <w:rPr>
          <w:rFonts w:ascii="Arial" w:hAnsi="Arial" w:cs="Arial"/>
          <w:noProof/>
          <w:sz w:val="20"/>
          <w:szCs w:val="20"/>
        </w:rPr>
        <w:t xml:space="preserve">, con </w:t>
      </w:r>
      <w:r w:rsidRPr="00792E95">
        <w:rPr>
          <w:rFonts w:ascii="Arial" w:hAnsi="Arial" w:cs="Arial"/>
          <w:noProof/>
          <w:sz w:val="20"/>
          <w:szCs w:val="20"/>
        </w:rPr>
        <w:t>Andrea Di Benedetto, Marcello Marzano, Maria Celeste Pierozzi, Paolo Bianca, Silvia Marchini e gli startupper finalisti della call Stand Up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92E95">
        <w:rPr>
          <w:rFonts w:ascii="Arial" w:hAnsi="Arial" w:cs="Arial"/>
          <w:noProof/>
          <w:sz w:val="20"/>
          <w:szCs w:val="20"/>
        </w:rPr>
        <w:t>- Start Up</w:t>
      </w:r>
      <w:r>
        <w:rPr>
          <w:rFonts w:ascii="Arial" w:hAnsi="Arial" w:cs="Arial"/>
          <w:noProof/>
          <w:sz w:val="20"/>
          <w:szCs w:val="20"/>
        </w:rPr>
        <w:t xml:space="preserve">. </w:t>
      </w:r>
      <w:r w:rsidRPr="00524BA2">
        <w:rPr>
          <w:rFonts w:ascii="Arial" w:hAnsi="Arial" w:cs="Arial"/>
          <w:noProof/>
          <w:sz w:val="20"/>
          <w:szCs w:val="20"/>
        </w:rPr>
        <w:t xml:space="preserve">Alle 19, al Centro Congressi Le Benedettine, molta curiosità per </w:t>
      </w:r>
      <w:r w:rsidRPr="00524BA2">
        <w:rPr>
          <w:rFonts w:ascii="Arial" w:hAnsi="Arial" w:cs="Arial"/>
          <w:b/>
          <w:bCs/>
          <w:noProof/>
          <w:sz w:val="20"/>
          <w:szCs w:val="20"/>
        </w:rPr>
        <w:t>Internet e Moto</w:t>
      </w:r>
      <w:r w:rsidRPr="00524BA2">
        <w:rPr>
          <w:rFonts w:ascii="Arial" w:hAnsi="Arial" w:cs="Arial"/>
          <w:noProof/>
          <w:sz w:val="20"/>
          <w:szCs w:val="20"/>
        </w:rPr>
        <w:t>, l’evento curato da KOG</w:t>
      </w:r>
      <w:r>
        <w:rPr>
          <w:rFonts w:ascii="Arial" w:hAnsi="Arial" w:cs="Arial"/>
          <w:noProof/>
          <w:sz w:val="20"/>
          <w:szCs w:val="20"/>
        </w:rPr>
        <w:t xml:space="preserve"> – no ordinary bikers</w:t>
      </w:r>
      <w:r w:rsidRPr="00524BA2">
        <w:rPr>
          <w:rFonts w:ascii="Arial" w:hAnsi="Arial" w:cs="Arial"/>
          <w:noProof/>
          <w:sz w:val="20"/>
          <w:szCs w:val="20"/>
        </w:rPr>
        <w:t xml:space="preserve"> dedicato alle applicazioni innovative </w:t>
      </w:r>
      <w:r>
        <w:rPr>
          <w:rFonts w:ascii="Arial" w:hAnsi="Arial" w:cs="Arial"/>
          <w:noProof/>
          <w:sz w:val="20"/>
          <w:szCs w:val="20"/>
        </w:rPr>
        <w:t>del mondo delle</w:t>
      </w:r>
      <w:r w:rsidRPr="00524BA2">
        <w:rPr>
          <w:rFonts w:ascii="Arial" w:hAnsi="Arial" w:cs="Arial"/>
          <w:noProof/>
          <w:sz w:val="20"/>
          <w:szCs w:val="20"/>
        </w:rPr>
        <w:t xml:space="preserve"> due ruote e alle criticità legate al tema della privacy</w:t>
      </w:r>
      <w:r>
        <w:rPr>
          <w:rFonts w:ascii="Arial" w:hAnsi="Arial" w:cs="Arial"/>
          <w:noProof/>
          <w:sz w:val="20"/>
          <w:szCs w:val="20"/>
        </w:rPr>
        <w:t xml:space="preserve">. </w:t>
      </w:r>
    </w:p>
    <w:p w14:paraId="76883718" w14:textId="77777777" w:rsidR="008D477B" w:rsidRDefault="008D477B" w:rsidP="008D477B">
      <w:pPr>
        <w:spacing w:after="0" w:line="192" w:lineRule="auto"/>
        <w:jc w:val="both"/>
        <w:rPr>
          <w:rFonts w:ascii="Arial" w:hAnsi="Arial" w:cs="Arial"/>
          <w:sz w:val="20"/>
          <w:szCs w:val="20"/>
        </w:rPr>
      </w:pPr>
    </w:p>
    <w:p w14:paraId="62B68E00" w14:textId="77777777" w:rsidR="008D477B" w:rsidRPr="00DA7A77" w:rsidRDefault="008D477B" w:rsidP="008D477B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DA7A77">
        <w:rPr>
          <w:rFonts w:ascii="Arial" w:hAnsi="Arial" w:cs="Arial"/>
          <w:b/>
          <w:bCs/>
          <w:noProof/>
          <w:sz w:val="20"/>
          <w:szCs w:val="20"/>
        </w:rPr>
        <w:t>PARTNER.</w:t>
      </w:r>
      <w:r w:rsidRPr="00DA7A77">
        <w:rPr>
          <w:rFonts w:ascii="Arial" w:hAnsi="Arial" w:cs="Arial"/>
          <w:noProof/>
          <w:sz w:val="20"/>
          <w:szCs w:val="20"/>
        </w:rPr>
        <w:t xml:space="preserve"> Ricco il parterre dei partner di IF: da AVM, azienda tedesca leader nei prodotti per la connettività a banda larga e per la domotica, a Holocron, azienda pisana specializzata nello sviluppo di software custom che metterà a disposizione la propria sede - Palazzo Simoneschi a Pisa - per incontri e un'installazione/dialogo con l'intelligenza artificiale; e poi ancora da TD Group Italia, realtà pisana con oltre quarant'anni di esperienza nell'ICT, il Polo Tecnologico di Navacchio, Toscana Energia, DevItalia, UniCoop Firenze </w:t>
      </w:r>
      <w:r>
        <w:rPr>
          <w:rFonts w:ascii="Arial" w:hAnsi="Arial" w:cs="Arial"/>
          <w:noProof/>
          <w:sz w:val="20"/>
          <w:szCs w:val="20"/>
        </w:rPr>
        <w:t>con</w:t>
      </w:r>
      <w:r w:rsidRPr="00DA7A77">
        <w:rPr>
          <w:rFonts w:ascii="Arial" w:hAnsi="Arial" w:cs="Arial"/>
          <w:noProof/>
          <w:sz w:val="20"/>
          <w:szCs w:val="20"/>
        </w:rPr>
        <w:t xml:space="preserve"> Mix, C-Lex Studio Legale, COMMED I A, Tech Jobs Fair, UNA – Aziende della Comunicazione Unite</w:t>
      </w:r>
      <w:r>
        <w:rPr>
          <w:rFonts w:ascii="Arial" w:hAnsi="Arial" w:cs="Arial"/>
          <w:noProof/>
          <w:sz w:val="20"/>
          <w:szCs w:val="20"/>
        </w:rPr>
        <w:t>, GCAVCOM</w:t>
      </w:r>
      <w:r w:rsidRPr="00DA7A77">
        <w:rPr>
          <w:rFonts w:ascii="Arial" w:hAnsi="Arial" w:cs="Arial"/>
          <w:noProof/>
          <w:sz w:val="20"/>
          <w:szCs w:val="20"/>
        </w:rPr>
        <w:t xml:space="preserve"> e </w:t>
      </w:r>
      <w:r>
        <w:rPr>
          <w:rFonts w:ascii="Arial" w:hAnsi="Arial" w:cs="Arial"/>
          <w:noProof/>
          <w:sz w:val="20"/>
          <w:szCs w:val="20"/>
        </w:rPr>
        <w:t>RJC Soft che sarà sede della seconda edizione di CODE, challenge per giovani sviluppatori che quest’anno si sdoppia in una School e Master edition.</w:t>
      </w:r>
    </w:p>
    <w:p w14:paraId="3DA7436B" w14:textId="77777777" w:rsidR="00F94D48" w:rsidRDefault="00F94D48" w:rsidP="00EB7C75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1A2B56">
        <w:rPr>
          <w:rFonts w:ascii="Arial" w:hAnsi="Arial" w:cs="Arial"/>
          <w:b/>
          <w:bCs/>
          <w:noProof/>
          <w:sz w:val="20"/>
          <w:szCs w:val="20"/>
        </w:rPr>
        <w:t>MEDIA PARTNER.</w:t>
      </w:r>
      <w:r w:rsidRPr="001A2B56">
        <w:rPr>
          <w:rFonts w:ascii="Arial" w:hAnsi="Arial" w:cs="Arial"/>
          <w:noProof/>
          <w:sz w:val="20"/>
          <w:szCs w:val="20"/>
        </w:rPr>
        <w:t xml:space="preserve"> </w:t>
      </w:r>
      <w:r w:rsidRPr="001A2B56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Rai Cultura, Rai Radio3, Rai Radio Kids, La Repubblica, QN Quotidiano Nazionale, Qn La Nazione, intoscana.it, Punto Informatico, SestaPorta.News. Con il patrocinio di Rai Toscana.</w:t>
      </w:r>
    </w:p>
    <w:p w14:paraId="21FF55A4" w14:textId="77777777" w:rsidR="00F94D48" w:rsidRDefault="00F94D48" w:rsidP="00F94D48">
      <w:pPr>
        <w:spacing w:after="0" w:line="19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</w:p>
    <w:p w14:paraId="7A9BF495" w14:textId="77777777" w:rsidR="00F94D48" w:rsidRDefault="00EB7C75" w:rsidP="00F94D48">
      <w:pPr>
        <w:spacing w:after="0" w:line="25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60153B">
        <w:rPr>
          <w:rFonts w:ascii="Arial" w:hAnsi="Arial" w:cs="Arial"/>
          <w:i/>
          <w:iCs/>
          <w:noProof/>
          <w:sz w:val="20"/>
          <w:szCs w:val="20"/>
        </w:rPr>
        <w:t>Internet Festival 2023 è promosso da Regione Toscana, Comune di Pisa, Registro .it e Istituto di Informatica e Telematica del Cnr, Università di Pisa, Scuola Superiore Sant’Anna, Scuola Normale Superiore insieme a Camera di Commercio Toscana Nord-Ovest, Provincia di Pisa e Associazione Festival della Scienza. La progettazione e l’organizzazione sono a cura di Fondazione Sistema Toscana.</w:t>
      </w:r>
    </w:p>
    <w:p w14:paraId="269C420B" w14:textId="77777777" w:rsidR="00F94D48" w:rsidRDefault="00F94D48" w:rsidP="00F94D48">
      <w:pPr>
        <w:spacing w:after="0" w:line="19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14:paraId="65EA2CFE" w14:textId="4C02E872" w:rsidR="00EB7C75" w:rsidRPr="00F94D48" w:rsidRDefault="00EB7C75" w:rsidP="00F94D48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CB00FF">
        <w:rPr>
          <w:rFonts w:ascii="Arial" w:hAnsi="Arial" w:cs="Arial"/>
          <w:color w:val="000000"/>
          <w:sz w:val="18"/>
          <w:szCs w:val="18"/>
        </w:rPr>
        <w:t>Team ufficio stampa IF2023</w:t>
      </w:r>
    </w:p>
    <w:p w14:paraId="63CD0834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6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4BC09D5D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7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CB00FF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3761D6E5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 xml:space="preserve">Jacopo Carlesi - Chiarello Puliti &amp; Partners –Cell. 333 496 9766 - </w:t>
      </w:r>
      <w:hyperlink r:id="rId8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Pr="00CB0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2D7483" w14:textId="374448E6" w:rsidR="00625486" w:rsidRPr="00CB00FF" w:rsidRDefault="00EB7C75" w:rsidP="00CB00FF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Anna D'Amico - Cell. 347 8691998 - </w:t>
      </w:r>
      <w:hyperlink r:id="rId9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ad.damico@gmail.com</w:t>
        </w:r>
      </w:hyperlink>
    </w:p>
    <w:sectPr w:rsidR="00625486" w:rsidRPr="00CB00FF" w:rsidSect="007A0524">
      <w:headerReference w:type="default" r:id="rId10"/>
      <w:footerReference w:type="default" r:id="rId11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C2E2" w14:textId="77777777" w:rsidR="00016F2A" w:rsidRDefault="00016F2A" w:rsidP="001407DA">
      <w:pPr>
        <w:spacing w:after="0" w:line="240" w:lineRule="auto"/>
      </w:pPr>
      <w:r>
        <w:separator/>
      </w:r>
    </w:p>
  </w:endnote>
  <w:endnote w:type="continuationSeparator" w:id="0">
    <w:p w14:paraId="6817FD86" w14:textId="77777777" w:rsidR="00016F2A" w:rsidRDefault="00016F2A" w:rsidP="0014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5BA3" w14:textId="19EBF1D0" w:rsidR="001407DA" w:rsidRDefault="001407DA">
    <w:pPr>
      <w:pStyle w:val="Pidipagina"/>
    </w:pPr>
    <w:r w:rsidRPr="00225452">
      <w:rPr>
        <w:noProof/>
      </w:rPr>
      <w:drawing>
        <wp:inline distT="0" distB="0" distL="0" distR="0" wp14:anchorId="0BA86D51" wp14:editId="57766B1B">
          <wp:extent cx="3954780" cy="180275"/>
          <wp:effectExtent l="0" t="0" r="0" b="0"/>
          <wp:docPr id="1035042247" name="Immagine 1035042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0222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184" cy="2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849E" w14:textId="77777777" w:rsidR="00016F2A" w:rsidRDefault="00016F2A" w:rsidP="001407DA">
      <w:pPr>
        <w:spacing w:after="0" w:line="240" w:lineRule="auto"/>
      </w:pPr>
      <w:r>
        <w:separator/>
      </w:r>
    </w:p>
  </w:footnote>
  <w:footnote w:type="continuationSeparator" w:id="0">
    <w:p w14:paraId="69912692" w14:textId="77777777" w:rsidR="00016F2A" w:rsidRDefault="00016F2A" w:rsidP="0014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A4F0" w14:textId="57EAF6EF" w:rsidR="001407DA" w:rsidRDefault="001407DA" w:rsidP="001407DA">
    <w:pPr>
      <w:pStyle w:val="Intestazione"/>
      <w:jc w:val="center"/>
    </w:pPr>
    <w:r>
      <w:rPr>
        <w:noProof/>
      </w:rPr>
      <w:drawing>
        <wp:inline distT="0" distB="0" distL="0" distR="0" wp14:anchorId="6C101B18" wp14:editId="1236A299">
          <wp:extent cx="4429125" cy="707612"/>
          <wp:effectExtent l="0" t="0" r="0" b="0"/>
          <wp:docPr id="2119231765" name="Immagine 2119231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388" cy="72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3D"/>
    <w:rsid w:val="00007DC6"/>
    <w:rsid w:val="00015852"/>
    <w:rsid w:val="00016F2A"/>
    <w:rsid w:val="000206FF"/>
    <w:rsid w:val="00055266"/>
    <w:rsid w:val="00060C60"/>
    <w:rsid w:val="00073930"/>
    <w:rsid w:val="000D6AC2"/>
    <w:rsid w:val="000F47B1"/>
    <w:rsid w:val="001019CF"/>
    <w:rsid w:val="00124203"/>
    <w:rsid w:val="00131E4B"/>
    <w:rsid w:val="001407DA"/>
    <w:rsid w:val="00153925"/>
    <w:rsid w:val="00194ABA"/>
    <w:rsid w:val="00194E0B"/>
    <w:rsid w:val="001A2B56"/>
    <w:rsid w:val="001B391A"/>
    <w:rsid w:val="001E29C7"/>
    <w:rsid w:val="001E5733"/>
    <w:rsid w:val="001F53CC"/>
    <w:rsid w:val="002001D1"/>
    <w:rsid w:val="0022181A"/>
    <w:rsid w:val="002323D8"/>
    <w:rsid w:val="002571E3"/>
    <w:rsid w:val="00277E7B"/>
    <w:rsid w:val="00285B7F"/>
    <w:rsid w:val="002866E5"/>
    <w:rsid w:val="002D6293"/>
    <w:rsid w:val="002E01B3"/>
    <w:rsid w:val="003134A9"/>
    <w:rsid w:val="00317770"/>
    <w:rsid w:val="003613DA"/>
    <w:rsid w:val="003875A4"/>
    <w:rsid w:val="003C0739"/>
    <w:rsid w:val="003D7B3D"/>
    <w:rsid w:val="0040527E"/>
    <w:rsid w:val="00483AE7"/>
    <w:rsid w:val="00487BC8"/>
    <w:rsid w:val="00493267"/>
    <w:rsid w:val="004F2FC6"/>
    <w:rsid w:val="00504975"/>
    <w:rsid w:val="005161F8"/>
    <w:rsid w:val="00552A8C"/>
    <w:rsid w:val="005629C2"/>
    <w:rsid w:val="00573FB3"/>
    <w:rsid w:val="00596313"/>
    <w:rsid w:val="00596607"/>
    <w:rsid w:val="005A3858"/>
    <w:rsid w:val="005A6784"/>
    <w:rsid w:val="006201AE"/>
    <w:rsid w:val="00625486"/>
    <w:rsid w:val="006A4459"/>
    <w:rsid w:val="006A7A55"/>
    <w:rsid w:val="006C0CE8"/>
    <w:rsid w:val="006D358D"/>
    <w:rsid w:val="00744666"/>
    <w:rsid w:val="00787E91"/>
    <w:rsid w:val="00790096"/>
    <w:rsid w:val="00792E95"/>
    <w:rsid w:val="007A0524"/>
    <w:rsid w:val="007A20A3"/>
    <w:rsid w:val="007E54AA"/>
    <w:rsid w:val="008325E4"/>
    <w:rsid w:val="00853221"/>
    <w:rsid w:val="008750DD"/>
    <w:rsid w:val="008A417B"/>
    <w:rsid w:val="008C3B12"/>
    <w:rsid w:val="008C44D0"/>
    <w:rsid w:val="008D477B"/>
    <w:rsid w:val="008F7DC3"/>
    <w:rsid w:val="00901BFD"/>
    <w:rsid w:val="00914699"/>
    <w:rsid w:val="00940B63"/>
    <w:rsid w:val="0099656A"/>
    <w:rsid w:val="009C31E9"/>
    <w:rsid w:val="009C53F0"/>
    <w:rsid w:val="00A50F58"/>
    <w:rsid w:val="00AA7312"/>
    <w:rsid w:val="00B13C1E"/>
    <w:rsid w:val="00B30BA9"/>
    <w:rsid w:val="00B65B0F"/>
    <w:rsid w:val="00B90C0D"/>
    <w:rsid w:val="00BC4893"/>
    <w:rsid w:val="00C1000E"/>
    <w:rsid w:val="00C17265"/>
    <w:rsid w:val="00C65BD0"/>
    <w:rsid w:val="00C94D29"/>
    <w:rsid w:val="00CB00FF"/>
    <w:rsid w:val="00D13CC3"/>
    <w:rsid w:val="00D31726"/>
    <w:rsid w:val="00D45CC4"/>
    <w:rsid w:val="00D57A59"/>
    <w:rsid w:val="00D81CAF"/>
    <w:rsid w:val="00DC7631"/>
    <w:rsid w:val="00DE3BBB"/>
    <w:rsid w:val="00DF7453"/>
    <w:rsid w:val="00E32A11"/>
    <w:rsid w:val="00E440D4"/>
    <w:rsid w:val="00E62593"/>
    <w:rsid w:val="00E71817"/>
    <w:rsid w:val="00E74655"/>
    <w:rsid w:val="00EB3753"/>
    <w:rsid w:val="00EB7053"/>
    <w:rsid w:val="00EB7C75"/>
    <w:rsid w:val="00EE1FAC"/>
    <w:rsid w:val="00EE34CF"/>
    <w:rsid w:val="00F55220"/>
    <w:rsid w:val="00F94D48"/>
    <w:rsid w:val="00FA0A81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1D5B"/>
  <w15:chartTrackingRefBased/>
  <w15:docId w15:val="{7A05F8D8-740C-481C-9D2B-60FE528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7C75"/>
    <w:rPr>
      <w:u w:val="single"/>
    </w:rPr>
  </w:style>
  <w:style w:type="paragraph" w:styleId="NormaleWeb">
    <w:name w:val="Normal (Web)"/>
    <w:basedOn w:val="Normale"/>
    <w:uiPriority w:val="99"/>
    <w:unhideWhenUsed/>
    <w:rsid w:val="00E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DA"/>
  </w:style>
  <w:style w:type="paragraph" w:styleId="Pidipagina">
    <w:name w:val="footer"/>
    <w:basedOn w:val="Normale"/>
    <w:link w:val="Pidipagina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DA"/>
  </w:style>
  <w:style w:type="paragraph" w:styleId="Revisione">
    <w:name w:val="Revision"/>
    <w:hidden/>
    <w:uiPriority w:val="99"/>
    <w:semiHidden/>
    <w:rsid w:val="00573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po.carlesi@chiarellopulitipartner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esca.puliti@chiarellopulitipartner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ellamonica@fst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.damic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Headline Giornalisti</cp:lastModifiedBy>
  <cp:revision>3</cp:revision>
  <dcterms:created xsi:type="dcterms:W3CDTF">2023-10-03T14:22:00Z</dcterms:created>
  <dcterms:modified xsi:type="dcterms:W3CDTF">2023-10-04T09:19:00Z</dcterms:modified>
</cp:coreProperties>
</file>