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A114" w14:textId="77777777" w:rsidR="00504975" w:rsidRDefault="00504975" w:rsidP="00CB00FF">
      <w:pPr>
        <w:spacing w:after="0" w:line="48" w:lineRule="auto"/>
        <w:jc w:val="center"/>
        <w:rPr>
          <w:rFonts w:ascii="Arial" w:hAnsi="Arial" w:cs="Arial"/>
          <w:b/>
          <w:bCs/>
          <w:sz w:val="26"/>
          <w:szCs w:val="26"/>
        </w:rPr>
      </w:pPr>
    </w:p>
    <w:p w14:paraId="18A68FB5" w14:textId="77777777" w:rsidR="006D358D" w:rsidRDefault="00DF7453" w:rsidP="00055266">
      <w:pPr>
        <w:spacing w:after="0" w:line="252" w:lineRule="auto"/>
        <w:jc w:val="center"/>
        <w:rPr>
          <w:rFonts w:ascii="Arial" w:hAnsi="Arial" w:cs="Arial"/>
          <w:b/>
          <w:bCs/>
          <w:sz w:val="26"/>
          <w:szCs w:val="26"/>
        </w:rPr>
      </w:pPr>
      <w:r>
        <w:rPr>
          <w:rFonts w:ascii="Arial" w:hAnsi="Arial" w:cs="Arial"/>
          <w:b/>
          <w:bCs/>
          <w:sz w:val="26"/>
          <w:szCs w:val="26"/>
        </w:rPr>
        <w:t xml:space="preserve">INTERNET FESTIVAL 2023 </w:t>
      </w:r>
    </w:p>
    <w:p w14:paraId="34F2FA17" w14:textId="05FD2AB2" w:rsidR="002571E3" w:rsidRDefault="006D358D" w:rsidP="00055266">
      <w:pPr>
        <w:spacing w:after="0" w:line="252" w:lineRule="auto"/>
        <w:jc w:val="center"/>
        <w:rPr>
          <w:rFonts w:ascii="Arial" w:hAnsi="Arial" w:cs="Arial"/>
          <w:b/>
          <w:bCs/>
          <w:sz w:val="26"/>
          <w:szCs w:val="26"/>
        </w:rPr>
      </w:pPr>
      <w:r>
        <w:rPr>
          <w:rFonts w:ascii="Arial" w:hAnsi="Arial" w:cs="Arial"/>
          <w:b/>
          <w:bCs/>
          <w:sz w:val="26"/>
          <w:szCs w:val="26"/>
        </w:rPr>
        <w:t xml:space="preserve">LE SFIDE </w:t>
      </w:r>
      <w:r w:rsidR="00DF7453">
        <w:rPr>
          <w:rFonts w:ascii="Arial" w:hAnsi="Arial" w:cs="Arial"/>
          <w:b/>
          <w:bCs/>
          <w:sz w:val="26"/>
          <w:szCs w:val="26"/>
        </w:rPr>
        <w:t>DELL’</w:t>
      </w:r>
      <w:r w:rsidR="00055266">
        <w:rPr>
          <w:rFonts w:ascii="Arial" w:hAnsi="Arial" w:cs="Arial"/>
          <w:b/>
          <w:bCs/>
          <w:sz w:val="26"/>
          <w:szCs w:val="26"/>
        </w:rPr>
        <w:t xml:space="preserve"> </w:t>
      </w:r>
      <w:r w:rsidR="00DF7453">
        <w:rPr>
          <w:rFonts w:ascii="Arial" w:hAnsi="Arial" w:cs="Arial"/>
          <w:b/>
          <w:bCs/>
          <w:sz w:val="26"/>
          <w:szCs w:val="26"/>
        </w:rPr>
        <w:t>INTELLIGENZA ARTIFICIALE</w:t>
      </w:r>
      <w:r w:rsidR="00DF7453">
        <w:rPr>
          <w:rFonts w:ascii="Arial" w:hAnsi="Arial" w:cs="Arial"/>
          <w:b/>
          <w:bCs/>
          <w:sz w:val="26"/>
          <w:szCs w:val="26"/>
        </w:rPr>
        <w:br/>
        <w:t xml:space="preserve">QUATTRO GIORNI, DECINE DI EVENTI, 20 </w:t>
      </w:r>
      <w:r w:rsidR="00573FB3">
        <w:rPr>
          <w:rFonts w:ascii="Arial" w:hAnsi="Arial" w:cs="Arial"/>
          <w:b/>
          <w:bCs/>
          <w:sz w:val="26"/>
          <w:szCs w:val="26"/>
        </w:rPr>
        <w:t>SEDI</w:t>
      </w:r>
    </w:p>
    <w:p w14:paraId="01E45244" w14:textId="77777777" w:rsidR="00055266" w:rsidRPr="00DF7453" w:rsidRDefault="00055266" w:rsidP="00055266">
      <w:pPr>
        <w:spacing w:after="0" w:line="48" w:lineRule="auto"/>
        <w:jc w:val="center"/>
        <w:rPr>
          <w:rFonts w:ascii="Arial" w:hAnsi="Arial" w:cs="Arial"/>
          <w:b/>
          <w:bCs/>
          <w:sz w:val="26"/>
          <w:szCs w:val="26"/>
        </w:rPr>
      </w:pPr>
    </w:p>
    <w:p w14:paraId="562A5B23" w14:textId="54E775D4" w:rsidR="002571E3" w:rsidRPr="00504975" w:rsidRDefault="006D358D" w:rsidP="00055266">
      <w:pPr>
        <w:spacing w:after="120" w:line="252" w:lineRule="auto"/>
        <w:jc w:val="center"/>
        <w:rPr>
          <w:rFonts w:ascii="Arial" w:hAnsi="Arial" w:cs="Arial"/>
          <w:i/>
          <w:iCs/>
          <w:sz w:val="20"/>
          <w:szCs w:val="20"/>
        </w:rPr>
      </w:pPr>
      <w:r>
        <w:rPr>
          <w:rFonts w:ascii="Arial" w:hAnsi="Arial"/>
          <w:i/>
          <w:iCs/>
          <w:sz w:val="20"/>
          <w:szCs w:val="20"/>
          <w:shd w:val="clear" w:color="auto" w:fill="FEFFFF"/>
        </w:rPr>
        <w:t>A Pisa la manifestazione che dal 2011 indaga il nostro rapporto con il digitale</w:t>
      </w:r>
      <w:r w:rsidR="00DF7453">
        <w:rPr>
          <w:rFonts w:ascii="Arial" w:hAnsi="Arial" w:cs="Arial"/>
          <w:i/>
          <w:iCs/>
          <w:sz w:val="20"/>
          <w:szCs w:val="20"/>
        </w:rPr>
        <w:br/>
        <w:t xml:space="preserve">Tra gli ospiti l’esperta di robotica </w:t>
      </w:r>
      <w:r w:rsidR="00DF7453" w:rsidRPr="009F5A04">
        <w:rPr>
          <w:rFonts w:ascii="Arial" w:hAnsi="Arial" w:cs="Arial"/>
          <w:i/>
          <w:iCs/>
          <w:sz w:val="20"/>
          <w:szCs w:val="20"/>
        </w:rPr>
        <w:t xml:space="preserve">Alessandra Sciutti, i filosofi Eric </w:t>
      </w:r>
      <w:proofErr w:type="spellStart"/>
      <w:r w:rsidR="00DF7453" w:rsidRPr="009F5A04">
        <w:rPr>
          <w:rFonts w:ascii="Arial" w:hAnsi="Arial" w:cs="Arial"/>
          <w:i/>
          <w:iCs/>
          <w:sz w:val="20"/>
          <w:szCs w:val="20"/>
        </w:rPr>
        <w:t>Sadin</w:t>
      </w:r>
      <w:proofErr w:type="spellEnd"/>
      <w:r w:rsidR="00DF7453" w:rsidRPr="009F5A04">
        <w:rPr>
          <w:rFonts w:ascii="Arial" w:hAnsi="Arial" w:cs="Arial"/>
          <w:i/>
          <w:iCs/>
          <w:sz w:val="20"/>
          <w:szCs w:val="20"/>
        </w:rPr>
        <w:t xml:space="preserve"> e Pascal </w:t>
      </w:r>
      <w:proofErr w:type="spellStart"/>
      <w:r w:rsidR="00DF7453" w:rsidRPr="009F5A04">
        <w:rPr>
          <w:rFonts w:ascii="Arial" w:hAnsi="Arial" w:cs="Arial"/>
          <w:i/>
          <w:iCs/>
          <w:sz w:val="20"/>
          <w:szCs w:val="20"/>
        </w:rPr>
        <w:t>Chabot</w:t>
      </w:r>
      <w:proofErr w:type="spellEnd"/>
      <w:r w:rsidR="00DF7453" w:rsidRPr="009F5A04">
        <w:rPr>
          <w:rFonts w:ascii="Arial" w:hAnsi="Arial" w:cs="Arial"/>
          <w:i/>
          <w:iCs/>
          <w:sz w:val="20"/>
          <w:szCs w:val="20"/>
        </w:rPr>
        <w:t>,</w:t>
      </w:r>
      <w:r w:rsidR="00DF7453" w:rsidRPr="009F5A04">
        <w:rPr>
          <w:rFonts w:ascii="Arial" w:hAnsi="Arial" w:cs="Arial"/>
          <w:i/>
          <w:iCs/>
          <w:sz w:val="20"/>
          <w:szCs w:val="20"/>
        </w:rPr>
        <w:br/>
        <w:t xml:space="preserve">il sociologo del lavoro Daniele Marini, </w:t>
      </w:r>
      <w:r w:rsidR="007E54AA">
        <w:rPr>
          <w:rFonts w:ascii="Arial" w:hAnsi="Arial" w:cs="Arial"/>
          <w:i/>
          <w:iCs/>
          <w:sz w:val="20"/>
          <w:szCs w:val="20"/>
        </w:rPr>
        <w:t xml:space="preserve">la </w:t>
      </w:r>
      <w:r w:rsidR="005161F8">
        <w:rPr>
          <w:rFonts w:ascii="Arial" w:hAnsi="Arial" w:cs="Arial"/>
          <w:i/>
          <w:iCs/>
          <w:sz w:val="20"/>
          <w:szCs w:val="20"/>
        </w:rPr>
        <w:t>ricercatrice</w:t>
      </w:r>
      <w:r w:rsidR="007E54AA">
        <w:rPr>
          <w:rFonts w:ascii="Arial" w:hAnsi="Arial" w:cs="Arial"/>
          <w:i/>
          <w:iCs/>
          <w:sz w:val="20"/>
          <w:szCs w:val="20"/>
        </w:rPr>
        <w:t xml:space="preserve"> </w:t>
      </w:r>
      <w:proofErr w:type="spellStart"/>
      <w:r w:rsidR="00DF7453" w:rsidRPr="009F5A04">
        <w:rPr>
          <w:rFonts w:ascii="Arial" w:hAnsi="Arial" w:cs="Arial"/>
          <w:i/>
          <w:iCs/>
          <w:sz w:val="20"/>
          <w:szCs w:val="20"/>
        </w:rPr>
        <w:t>Oyidiya</w:t>
      </w:r>
      <w:proofErr w:type="spellEnd"/>
      <w:r w:rsidR="00DF7453" w:rsidRPr="009F5A04">
        <w:rPr>
          <w:rFonts w:ascii="Arial" w:hAnsi="Arial" w:cs="Arial"/>
          <w:i/>
          <w:iCs/>
          <w:sz w:val="20"/>
          <w:szCs w:val="20"/>
        </w:rPr>
        <w:t xml:space="preserve"> </w:t>
      </w:r>
      <w:proofErr w:type="spellStart"/>
      <w:r w:rsidR="00DF7453" w:rsidRPr="009F5A04">
        <w:rPr>
          <w:rFonts w:ascii="Arial" w:hAnsi="Arial" w:cs="Arial"/>
          <w:i/>
          <w:iCs/>
          <w:sz w:val="20"/>
          <w:szCs w:val="20"/>
        </w:rPr>
        <w:t>Oji</w:t>
      </w:r>
      <w:proofErr w:type="spellEnd"/>
      <w:r w:rsidR="00DF7453" w:rsidRPr="009F5A04">
        <w:rPr>
          <w:rFonts w:ascii="Arial" w:hAnsi="Arial" w:cs="Arial"/>
          <w:i/>
          <w:iCs/>
          <w:sz w:val="20"/>
          <w:szCs w:val="20"/>
        </w:rPr>
        <w:t xml:space="preserve"> Palino, Sabina Guzzanti e Carlo Amleto</w:t>
      </w:r>
      <w:r w:rsidR="007E54AA">
        <w:rPr>
          <w:rFonts w:ascii="Arial" w:hAnsi="Arial" w:cs="Arial"/>
          <w:i/>
          <w:iCs/>
          <w:sz w:val="20"/>
          <w:szCs w:val="20"/>
        </w:rPr>
        <w:br/>
        <w:t>In programma un omaggio a Michela Murgia, per riflettere sul</w:t>
      </w:r>
      <w:r w:rsidR="008325E4">
        <w:rPr>
          <w:rFonts w:ascii="Arial" w:hAnsi="Arial" w:cs="Arial"/>
          <w:i/>
          <w:iCs/>
          <w:sz w:val="20"/>
          <w:szCs w:val="20"/>
        </w:rPr>
        <w:t xml:space="preserve"> più potente degli </w:t>
      </w:r>
      <w:r w:rsidR="007E54AA">
        <w:rPr>
          <w:rFonts w:ascii="Arial" w:hAnsi="Arial" w:cs="Arial"/>
          <w:i/>
          <w:iCs/>
          <w:sz w:val="20"/>
          <w:szCs w:val="20"/>
        </w:rPr>
        <w:t>artifici</w:t>
      </w:r>
      <w:r w:rsidR="008325E4">
        <w:rPr>
          <w:rFonts w:ascii="Arial" w:hAnsi="Arial" w:cs="Arial"/>
          <w:i/>
          <w:iCs/>
          <w:sz w:val="20"/>
          <w:szCs w:val="20"/>
        </w:rPr>
        <w:t>: l</w:t>
      </w:r>
      <w:r w:rsidR="007E54AA">
        <w:rPr>
          <w:rFonts w:ascii="Arial" w:hAnsi="Arial" w:cs="Arial"/>
          <w:i/>
          <w:iCs/>
          <w:sz w:val="20"/>
          <w:szCs w:val="20"/>
        </w:rPr>
        <w:t>e relazioni</w:t>
      </w:r>
      <w:r w:rsidR="00C17265">
        <w:rPr>
          <w:rFonts w:ascii="Arial" w:hAnsi="Arial" w:cs="Arial"/>
          <w:i/>
          <w:iCs/>
          <w:sz w:val="20"/>
          <w:szCs w:val="20"/>
        </w:rPr>
        <w:t xml:space="preserve"> umane</w:t>
      </w:r>
    </w:p>
    <w:p w14:paraId="2A5B4647" w14:textId="64B67F81" w:rsidR="00625486" w:rsidRDefault="002571E3" w:rsidP="002571E3">
      <w:pPr>
        <w:spacing w:after="0" w:line="252" w:lineRule="auto"/>
        <w:jc w:val="both"/>
        <w:rPr>
          <w:rFonts w:ascii="Arial" w:hAnsi="Arial" w:cs="Arial"/>
          <w:noProof/>
          <w:sz w:val="20"/>
          <w:szCs w:val="20"/>
        </w:rPr>
      </w:pPr>
      <w:r>
        <w:rPr>
          <w:rFonts w:ascii="Arial" w:hAnsi="Arial" w:cs="Arial"/>
          <w:i/>
          <w:iCs/>
          <w:sz w:val="20"/>
          <w:szCs w:val="20"/>
        </w:rPr>
        <w:t xml:space="preserve">Firenze, 20 settembre 2023 - </w:t>
      </w:r>
      <w:r w:rsidR="006D358D" w:rsidRPr="006D358D">
        <w:rPr>
          <w:rFonts w:ascii="Arial" w:hAnsi="Arial" w:cs="Arial"/>
          <w:sz w:val="20"/>
          <w:szCs w:val="20"/>
        </w:rPr>
        <w:t>L</w:t>
      </w:r>
      <w:r w:rsidR="006D358D" w:rsidRPr="006D358D">
        <w:rPr>
          <w:rFonts w:ascii="Arial" w:hAnsi="Arial" w:cs="Arial"/>
          <w:sz w:val="20"/>
          <w:szCs w:val="20"/>
          <w:rtl/>
        </w:rPr>
        <w:t>’</w:t>
      </w:r>
      <w:r w:rsidR="006D358D" w:rsidRPr="006D358D">
        <w:rPr>
          <w:rFonts w:ascii="Arial" w:hAnsi="Arial" w:cs="Arial"/>
          <w:sz w:val="20"/>
          <w:szCs w:val="20"/>
        </w:rPr>
        <w:t>uomo non sar</w:t>
      </w:r>
      <w:r w:rsidR="006D358D" w:rsidRPr="008A417B">
        <w:rPr>
          <w:rFonts w:ascii="Arial" w:hAnsi="Arial" w:cs="Arial"/>
          <w:sz w:val="20"/>
          <w:szCs w:val="20"/>
        </w:rPr>
        <w:t>à pi</w:t>
      </w:r>
      <w:r w:rsidR="006D358D" w:rsidRPr="006D358D">
        <w:rPr>
          <w:rFonts w:ascii="Arial" w:hAnsi="Arial" w:cs="Arial"/>
          <w:sz w:val="20"/>
          <w:szCs w:val="20"/>
        </w:rPr>
        <w:t xml:space="preserve">ù </w:t>
      </w:r>
      <w:r w:rsidR="006D358D" w:rsidRPr="008A417B">
        <w:rPr>
          <w:rFonts w:ascii="Arial" w:hAnsi="Arial" w:cs="Arial"/>
          <w:sz w:val="20"/>
          <w:szCs w:val="20"/>
        </w:rPr>
        <w:t>l</w:t>
      </w:r>
      <w:r w:rsidR="006D358D" w:rsidRPr="006D358D">
        <w:rPr>
          <w:rFonts w:ascii="Arial" w:hAnsi="Arial" w:cs="Arial"/>
          <w:sz w:val="20"/>
          <w:szCs w:val="20"/>
          <w:rtl/>
        </w:rPr>
        <w:t>’</w:t>
      </w:r>
      <w:r w:rsidR="006D358D" w:rsidRPr="006D358D">
        <w:rPr>
          <w:rFonts w:ascii="Arial" w:hAnsi="Arial" w:cs="Arial"/>
          <w:sz w:val="20"/>
          <w:szCs w:val="20"/>
        </w:rPr>
        <w:t>unico responsabile di quanto accade sulla Terra?</w:t>
      </w:r>
      <w:r w:rsidR="006D358D">
        <w:rPr>
          <w:rFonts w:ascii="Arial" w:hAnsi="Arial" w:cs="Arial"/>
          <w:sz w:val="20"/>
          <w:szCs w:val="20"/>
        </w:rPr>
        <w:t xml:space="preserve"> </w:t>
      </w:r>
      <w:r w:rsidR="006D358D" w:rsidRPr="008A417B">
        <w:rPr>
          <w:rFonts w:ascii="Arial" w:hAnsi="Arial" w:cs="Arial"/>
          <w:sz w:val="20"/>
          <w:szCs w:val="20"/>
        </w:rPr>
        <w:t xml:space="preserve">Condividerà </w:t>
      </w:r>
      <w:r w:rsidR="006D358D" w:rsidRPr="006D358D">
        <w:rPr>
          <w:rFonts w:ascii="Arial" w:hAnsi="Arial" w:cs="Arial"/>
          <w:sz w:val="20"/>
          <w:szCs w:val="20"/>
        </w:rPr>
        <w:t xml:space="preserve">le proprie scelte con macchine da lui create eppure dotate di intelligenze sempre più </w:t>
      </w:r>
      <w:r w:rsidR="006D358D" w:rsidRPr="008A417B">
        <w:rPr>
          <w:rFonts w:ascii="Arial" w:hAnsi="Arial" w:cs="Arial"/>
          <w:sz w:val="20"/>
          <w:szCs w:val="20"/>
        </w:rPr>
        <w:t>autonome</w:t>
      </w:r>
      <w:r w:rsidR="006D358D" w:rsidRPr="006D358D">
        <w:rPr>
          <w:rFonts w:ascii="Arial" w:hAnsi="Arial" w:cs="Arial"/>
          <w:sz w:val="20"/>
          <w:szCs w:val="20"/>
        </w:rPr>
        <w:t xml:space="preserve"> e potenti</w:t>
      </w:r>
      <w:r w:rsidR="006D358D" w:rsidRPr="006D358D">
        <w:rPr>
          <w:rFonts w:ascii="Arial" w:hAnsi="Arial" w:cs="Arial"/>
          <w:sz w:val="20"/>
          <w:szCs w:val="20"/>
          <w:lang w:val="zh-TW"/>
        </w:rPr>
        <w:t xml:space="preserve">? </w:t>
      </w:r>
      <w:r w:rsidR="006D358D" w:rsidRPr="006D358D">
        <w:rPr>
          <w:rFonts w:ascii="Arial" w:hAnsi="Arial" w:cs="Arial"/>
          <w:sz w:val="20"/>
          <w:szCs w:val="20"/>
        </w:rPr>
        <w:t>A dare alcune risposte a questi interrogativi contribuirà</w:t>
      </w:r>
      <w:r w:rsidR="006D358D" w:rsidRPr="008A417B">
        <w:rPr>
          <w:rFonts w:ascii="Arial" w:hAnsi="Arial" w:cs="Arial"/>
          <w:sz w:val="20"/>
          <w:szCs w:val="20"/>
        </w:rPr>
        <w:t xml:space="preserve"> </w:t>
      </w:r>
      <w:r w:rsidRPr="002571E3">
        <w:rPr>
          <w:rFonts w:ascii="Arial" w:hAnsi="Arial" w:cs="Arial"/>
          <w:b/>
          <w:bCs/>
          <w:sz w:val="20"/>
          <w:szCs w:val="20"/>
        </w:rPr>
        <w:t>Internet Festival-Forme di Futuro 2023</w:t>
      </w:r>
      <w:r>
        <w:rPr>
          <w:rFonts w:ascii="Arial" w:hAnsi="Arial" w:cs="Arial"/>
          <w:sz w:val="20"/>
          <w:szCs w:val="20"/>
        </w:rPr>
        <w:t>, manifestazione che da</w:t>
      </w:r>
      <w:r w:rsidR="006D358D">
        <w:rPr>
          <w:rFonts w:ascii="Arial" w:hAnsi="Arial" w:cs="Arial"/>
          <w:sz w:val="20"/>
          <w:szCs w:val="20"/>
        </w:rPr>
        <w:t>l 2011</w:t>
      </w:r>
      <w:r>
        <w:rPr>
          <w:rFonts w:ascii="Arial" w:hAnsi="Arial" w:cs="Arial"/>
          <w:sz w:val="20"/>
          <w:szCs w:val="20"/>
        </w:rPr>
        <w:t xml:space="preserve"> indaga il rapporto</w:t>
      </w:r>
      <w:r w:rsidR="00625486">
        <w:rPr>
          <w:rFonts w:ascii="Arial" w:hAnsi="Arial" w:cs="Arial"/>
          <w:sz w:val="20"/>
          <w:szCs w:val="20"/>
        </w:rPr>
        <w:t xml:space="preserve"> della nostra società</w:t>
      </w:r>
      <w:r>
        <w:rPr>
          <w:rFonts w:ascii="Arial" w:hAnsi="Arial" w:cs="Arial"/>
          <w:sz w:val="20"/>
          <w:szCs w:val="20"/>
        </w:rPr>
        <w:t xml:space="preserve"> con </w:t>
      </w:r>
      <w:r w:rsidR="006D358D">
        <w:rPr>
          <w:rFonts w:ascii="Arial" w:hAnsi="Arial" w:cs="Arial"/>
          <w:sz w:val="20"/>
          <w:szCs w:val="20"/>
        </w:rPr>
        <w:t xml:space="preserve">l’innovazione </w:t>
      </w:r>
      <w:r>
        <w:rPr>
          <w:rFonts w:ascii="Arial" w:hAnsi="Arial" w:cs="Arial"/>
          <w:sz w:val="20"/>
          <w:szCs w:val="20"/>
        </w:rPr>
        <w:t xml:space="preserve">digitale, </w:t>
      </w:r>
      <w:r>
        <w:rPr>
          <w:rFonts w:ascii="Arial" w:hAnsi="Arial" w:cs="Arial"/>
          <w:noProof/>
          <w:sz w:val="20"/>
          <w:szCs w:val="20"/>
        </w:rPr>
        <w:t xml:space="preserve">in programma </w:t>
      </w:r>
      <w:r w:rsidRPr="00207F32">
        <w:rPr>
          <w:rFonts w:ascii="Arial" w:hAnsi="Arial" w:cs="Arial"/>
          <w:b/>
          <w:bCs/>
          <w:noProof/>
          <w:sz w:val="20"/>
          <w:szCs w:val="20"/>
        </w:rPr>
        <w:t>dal 5 all’8 ottobre a Pisa</w:t>
      </w:r>
      <w:r>
        <w:rPr>
          <w:rFonts w:ascii="Arial" w:hAnsi="Arial" w:cs="Arial"/>
          <w:b/>
          <w:bCs/>
          <w:noProof/>
          <w:sz w:val="20"/>
          <w:szCs w:val="20"/>
        </w:rPr>
        <w:t xml:space="preserve">, </w:t>
      </w:r>
      <w:r>
        <w:rPr>
          <w:rFonts w:ascii="Arial" w:hAnsi="Arial" w:cs="Arial"/>
          <w:noProof/>
          <w:sz w:val="20"/>
          <w:szCs w:val="20"/>
        </w:rPr>
        <w:t xml:space="preserve">sotto la direzione di Claudio Giua. </w:t>
      </w:r>
      <w:r w:rsidRPr="00625486">
        <w:rPr>
          <w:rFonts w:ascii="Arial" w:hAnsi="Arial" w:cs="Arial"/>
          <w:b/>
          <w:bCs/>
          <w:noProof/>
          <w:sz w:val="20"/>
          <w:szCs w:val="20"/>
        </w:rPr>
        <w:t>Artificiale</w:t>
      </w:r>
      <w:r>
        <w:rPr>
          <w:rFonts w:ascii="Arial" w:hAnsi="Arial" w:cs="Arial"/>
          <w:noProof/>
          <w:sz w:val="20"/>
          <w:szCs w:val="20"/>
        </w:rPr>
        <w:t xml:space="preserve"> è la parola chiave </w:t>
      </w:r>
      <w:r w:rsidR="006D358D">
        <w:rPr>
          <w:rFonts w:ascii="Arial" w:hAnsi="Arial" w:cs="Arial"/>
          <w:noProof/>
          <w:sz w:val="20"/>
          <w:szCs w:val="20"/>
        </w:rPr>
        <w:t>della</w:t>
      </w:r>
      <w:r>
        <w:rPr>
          <w:rFonts w:ascii="Arial" w:hAnsi="Arial" w:cs="Arial"/>
          <w:noProof/>
          <w:sz w:val="20"/>
          <w:szCs w:val="20"/>
        </w:rPr>
        <w:t xml:space="preserve"> </w:t>
      </w:r>
      <w:r w:rsidRPr="002571E3">
        <w:rPr>
          <w:rFonts w:ascii="Arial" w:hAnsi="Arial" w:cs="Arial"/>
          <w:b/>
          <w:bCs/>
          <w:noProof/>
          <w:sz w:val="20"/>
          <w:szCs w:val="20"/>
        </w:rPr>
        <w:t>13/a edizione</w:t>
      </w:r>
      <w:r w:rsidR="006D358D">
        <w:rPr>
          <w:rFonts w:ascii="Arial" w:hAnsi="Arial" w:cs="Arial"/>
          <w:b/>
          <w:bCs/>
          <w:noProof/>
          <w:sz w:val="20"/>
          <w:szCs w:val="20"/>
        </w:rPr>
        <w:t xml:space="preserve"> di IF</w:t>
      </w:r>
      <w:r>
        <w:rPr>
          <w:rFonts w:ascii="Arial" w:hAnsi="Arial" w:cs="Arial"/>
          <w:noProof/>
          <w:sz w:val="20"/>
          <w:szCs w:val="20"/>
        </w:rPr>
        <w:t xml:space="preserve">, </w:t>
      </w:r>
      <w:r w:rsidR="006D358D">
        <w:rPr>
          <w:rFonts w:ascii="Arial" w:hAnsi="Arial" w:cs="Arial"/>
          <w:noProof/>
          <w:sz w:val="20"/>
          <w:szCs w:val="20"/>
        </w:rPr>
        <w:t>ospitata in</w:t>
      </w:r>
      <w:r>
        <w:rPr>
          <w:rFonts w:ascii="Arial" w:hAnsi="Arial" w:cs="Arial"/>
          <w:noProof/>
          <w:sz w:val="20"/>
          <w:szCs w:val="20"/>
        </w:rPr>
        <w:t xml:space="preserve"> più di </w:t>
      </w:r>
      <w:r w:rsidRPr="002571E3">
        <w:rPr>
          <w:rFonts w:ascii="Arial" w:hAnsi="Arial" w:cs="Arial"/>
          <w:b/>
          <w:bCs/>
          <w:noProof/>
          <w:sz w:val="20"/>
          <w:szCs w:val="20"/>
        </w:rPr>
        <w:t xml:space="preserve">20 </w:t>
      </w:r>
      <w:r w:rsidR="006D358D">
        <w:rPr>
          <w:rFonts w:ascii="Arial" w:hAnsi="Arial" w:cs="Arial"/>
          <w:b/>
          <w:bCs/>
          <w:noProof/>
          <w:sz w:val="20"/>
          <w:szCs w:val="20"/>
        </w:rPr>
        <w:t>sedi</w:t>
      </w:r>
      <w:r w:rsidR="006D358D" w:rsidRPr="002571E3">
        <w:rPr>
          <w:rFonts w:ascii="Arial" w:hAnsi="Arial" w:cs="Arial"/>
          <w:b/>
          <w:bCs/>
          <w:noProof/>
          <w:sz w:val="20"/>
          <w:szCs w:val="20"/>
        </w:rPr>
        <w:t xml:space="preserve"> </w:t>
      </w:r>
      <w:r w:rsidRPr="002571E3">
        <w:rPr>
          <w:rFonts w:ascii="Arial" w:hAnsi="Arial" w:cs="Arial"/>
          <w:b/>
          <w:bCs/>
          <w:noProof/>
          <w:sz w:val="20"/>
          <w:szCs w:val="20"/>
        </w:rPr>
        <w:t>in città</w:t>
      </w:r>
      <w:r>
        <w:rPr>
          <w:rFonts w:ascii="Arial" w:hAnsi="Arial" w:cs="Arial"/>
          <w:noProof/>
          <w:sz w:val="20"/>
          <w:szCs w:val="20"/>
        </w:rPr>
        <w:t>, con decine di eventi aperti al pubblico e relatori</w:t>
      </w:r>
      <w:r w:rsidR="006D358D">
        <w:rPr>
          <w:rFonts w:ascii="Arial" w:hAnsi="Arial" w:cs="Arial"/>
          <w:noProof/>
          <w:sz w:val="20"/>
          <w:szCs w:val="20"/>
        </w:rPr>
        <w:t>/trici</w:t>
      </w:r>
      <w:r>
        <w:rPr>
          <w:rFonts w:ascii="Arial" w:hAnsi="Arial" w:cs="Arial"/>
          <w:noProof/>
          <w:sz w:val="20"/>
          <w:szCs w:val="20"/>
        </w:rPr>
        <w:t xml:space="preserve"> di caratura internazionale tra esperti</w:t>
      </w:r>
      <w:r w:rsidR="006D358D">
        <w:rPr>
          <w:rFonts w:ascii="Arial" w:hAnsi="Arial" w:cs="Arial"/>
          <w:noProof/>
          <w:sz w:val="20"/>
          <w:szCs w:val="20"/>
        </w:rPr>
        <w:t>/e</w:t>
      </w:r>
      <w:r>
        <w:rPr>
          <w:rFonts w:ascii="Arial" w:hAnsi="Arial" w:cs="Arial"/>
          <w:noProof/>
          <w:sz w:val="20"/>
          <w:szCs w:val="20"/>
        </w:rPr>
        <w:t xml:space="preserve"> di robotica, tecnologia e innovazione, </w:t>
      </w:r>
      <w:r w:rsidR="00625486">
        <w:rPr>
          <w:rFonts w:ascii="Arial" w:hAnsi="Arial" w:cs="Arial"/>
          <w:noProof/>
          <w:sz w:val="20"/>
          <w:szCs w:val="20"/>
        </w:rPr>
        <w:t>umanisti</w:t>
      </w:r>
      <w:r>
        <w:rPr>
          <w:rFonts w:ascii="Arial" w:hAnsi="Arial" w:cs="Arial"/>
          <w:noProof/>
          <w:sz w:val="20"/>
          <w:szCs w:val="20"/>
        </w:rPr>
        <w:t>, rappresentanti delle istituzioni, artisti</w:t>
      </w:r>
      <w:r w:rsidR="006D358D">
        <w:rPr>
          <w:rFonts w:ascii="Arial" w:hAnsi="Arial" w:cs="Arial"/>
          <w:noProof/>
          <w:sz w:val="20"/>
          <w:szCs w:val="20"/>
        </w:rPr>
        <w:t>/e</w:t>
      </w:r>
      <w:r>
        <w:rPr>
          <w:rFonts w:ascii="Arial" w:hAnsi="Arial" w:cs="Arial"/>
          <w:noProof/>
          <w:sz w:val="20"/>
          <w:szCs w:val="20"/>
        </w:rPr>
        <w:t xml:space="preserve"> e personaggi del mondo </w:t>
      </w:r>
      <w:r w:rsidR="006D358D" w:rsidRPr="006D358D">
        <w:rPr>
          <w:rFonts w:ascii="Arial" w:hAnsi="Arial" w:cs="Arial"/>
          <w:noProof/>
          <w:sz w:val="20"/>
          <w:szCs w:val="20"/>
        </w:rPr>
        <w:t xml:space="preserve">della cultura, dell’arte e </w:t>
      </w:r>
      <w:r>
        <w:rPr>
          <w:rFonts w:ascii="Arial" w:hAnsi="Arial" w:cs="Arial"/>
          <w:noProof/>
          <w:sz w:val="20"/>
          <w:szCs w:val="20"/>
        </w:rPr>
        <w:t xml:space="preserve">dello spettacolo. </w:t>
      </w:r>
    </w:p>
    <w:p w14:paraId="2B017565" w14:textId="77777777" w:rsidR="00853221" w:rsidRDefault="00853221" w:rsidP="00CB00FF">
      <w:pPr>
        <w:spacing w:after="0" w:line="192" w:lineRule="auto"/>
        <w:jc w:val="both"/>
        <w:rPr>
          <w:rFonts w:ascii="Arial" w:hAnsi="Arial" w:cs="Arial"/>
          <w:noProof/>
          <w:sz w:val="20"/>
          <w:szCs w:val="20"/>
        </w:rPr>
      </w:pPr>
    </w:p>
    <w:p w14:paraId="7BCA0BA4" w14:textId="1BD11C37" w:rsidR="00853221" w:rsidRDefault="00625486" w:rsidP="00853221">
      <w:pPr>
        <w:spacing w:after="0" w:line="252" w:lineRule="auto"/>
        <w:jc w:val="both"/>
        <w:rPr>
          <w:rFonts w:ascii="Arial" w:hAnsi="Arial" w:cs="Arial"/>
          <w:noProof/>
          <w:sz w:val="20"/>
          <w:szCs w:val="20"/>
        </w:rPr>
      </w:pPr>
      <w:r>
        <w:rPr>
          <w:rFonts w:ascii="Arial" w:hAnsi="Arial" w:cs="Arial"/>
          <w:noProof/>
          <w:sz w:val="20"/>
          <w:szCs w:val="20"/>
        </w:rPr>
        <w:t xml:space="preserve">Tra i protagonisti del programma </w:t>
      </w:r>
      <w:r w:rsidRPr="0060153B">
        <w:rPr>
          <w:rFonts w:ascii="Arial" w:hAnsi="Arial" w:cs="Arial"/>
          <w:noProof/>
          <w:sz w:val="20"/>
          <w:szCs w:val="20"/>
        </w:rPr>
        <w:t xml:space="preserve">filosofi </w:t>
      </w:r>
      <w:r>
        <w:rPr>
          <w:rFonts w:ascii="Arial" w:hAnsi="Arial" w:cs="Arial"/>
          <w:noProof/>
          <w:sz w:val="20"/>
          <w:szCs w:val="20"/>
        </w:rPr>
        <w:t>come</w:t>
      </w:r>
      <w:r w:rsidRPr="0060153B">
        <w:rPr>
          <w:rFonts w:ascii="Arial" w:hAnsi="Arial" w:cs="Arial"/>
          <w:noProof/>
          <w:sz w:val="20"/>
          <w:szCs w:val="20"/>
        </w:rPr>
        <w:t xml:space="preserve"> </w:t>
      </w:r>
      <w:r w:rsidRPr="0060153B">
        <w:rPr>
          <w:rFonts w:ascii="Arial" w:hAnsi="Arial" w:cs="Arial"/>
          <w:b/>
          <w:bCs/>
          <w:noProof/>
          <w:sz w:val="20"/>
          <w:szCs w:val="20"/>
        </w:rPr>
        <w:t>Eric Sadin e Pascal Cha</w:t>
      </w:r>
      <w:r>
        <w:rPr>
          <w:rFonts w:ascii="Arial" w:hAnsi="Arial" w:cs="Arial"/>
          <w:b/>
          <w:bCs/>
          <w:noProof/>
          <w:sz w:val="20"/>
          <w:szCs w:val="20"/>
        </w:rPr>
        <w:t>b</w:t>
      </w:r>
      <w:r w:rsidRPr="0060153B">
        <w:rPr>
          <w:rFonts w:ascii="Arial" w:hAnsi="Arial" w:cs="Arial"/>
          <w:b/>
          <w:bCs/>
          <w:noProof/>
          <w:sz w:val="20"/>
          <w:szCs w:val="20"/>
        </w:rPr>
        <w:t>ot</w:t>
      </w:r>
      <w:r>
        <w:rPr>
          <w:rFonts w:ascii="Arial" w:hAnsi="Arial" w:cs="Arial"/>
          <w:noProof/>
          <w:sz w:val="20"/>
          <w:szCs w:val="20"/>
        </w:rPr>
        <w:t>,</w:t>
      </w:r>
      <w:r w:rsidRPr="0060153B">
        <w:rPr>
          <w:rFonts w:ascii="Arial" w:hAnsi="Arial" w:cs="Arial"/>
          <w:noProof/>
          <w:sz w:val="20"/>
          <w:szCs w:val="20"/>
        </w:rPr>
        <w:t xml:space="preserve"> </w:t>
      </w:r>
      <w:r>
        <w:rPr>
          <w:rFonts w:ascii="Arial" w:hAnsi="Arial" w:cs="Arial"/>
          <w:noProof/>
          <w:sz w:val="20"/>
          <w:szCs w:val="20"/>
        </w:rPr>
        <w:t xml:space="preserve">e scienziate come </w:t>
      </w:r>
      <w:r w:rsidRPr="0060153B">
        <w:rPr>
          <w:rFonts w:ascii="Arial" w:hAnsi="Arial" w:cs="Arial"/>
          <w:b/>
          <w:bCs/>
          <w:noProof/>
          <w:sz w:val="20"/>
          <w:szCs w:val="20"/>
        </w:rPr>
        <w:t>Alessandra Sciutti</w:t>
      </w:r>
      <w:r w:rsidRPr="0060153B">
        <w:rPr>
          <w:rFonts w:ascii="Arial" w:hAnsi="Arial" w:cs="Arial"/>
          <w:noProof/>
          <w:sz w:val="20"/>
          <w:szCs w:val="20"/>
        </w:rPr>
        <w:t>, una delle più note tecnologhe nell’ambito della robotica,</w:t>
      </w:r>
      <w:r>
        <w:rPr>
          <w:rFonts w:ascii="Arial" w:hAnsi="Arial" w:cs="Arial"/>
          <w:noProof/>
          <w:sz w:val="20"/>
          <w:szCs w:val="20"/>
        </w:rPr>
        <w:t xml:space="preserve"> chiamati a riflettere </w:t>
      </w:r>
      <w:r w:rsidR="00573FB3">
        <w:rPr>
          <w:rFonts w:ascii="Arial" w:hAnsi="Arial" w:cs="Arial"/>
          <w:noProof/>
          <w:sz w:val="20"/>
          <w:szCs w:val="20"/>
        </w:rPr>
        <w:t xml:space="preserve">sui nuovi paradigmi del lavoro e dell’etica legati alla </w:t>
      </w:r>
      <w:r w:rsidRPr="0060153B">
        <w:rPr>
          <w:rFonts w:ascii="Arial" w:hAnsi="Arial" w:cs="Arial"/>
          <w:b/>
          <w:bCs/>
          <w:noProof/>
          <w:sz w:val="20"/>
          <w:szCs w:val="20"/>
        </w:rPr>
        <w:t>tecnologia</w:t>
      </w:r>
      <w:r>
        <w:rPr>
          <w:rFonts w:ascii="Arial" w:hAnsi="Arial" w:cs="Arial"/>
          <w:noProof/>
          <w:sz w:val="20"/>
          <w:szCs w:val="20"/>
        </w:rPr>
        <w:t xml:space="preserve">; </w:t>
      </w:r>
      <w:r w:rsidR="00573FB3">
        <w:rPr>
          <w:rFonts w:ascii="Arial" w:hAnsi="Arial" w:cs="Arial"/>
          <w:noProof/>
          <w:sz w:val="20"/>
          <w:szCs w:val="20"/>
        </w:rPr>
        <w:t xml:space="preserve">esperte </w:t>
      </w:r>
      <w:r>
        <w:rPr>
          <w:rFonts w:ascii="Arial" w:hAnsi="Arial" w:cs="Arial"/>
          <w:noProof/>
          <w:sz w:val="20"/>
          <w:szCs w:val="20"/>
        </w:rPr>
        <w:t xml:space="preserve">di comunicazione come </w:t>
      </w:r>
      <w:r w:rsidRPr="0060153B">
        <w:rPr>
          <w:rFonts w:ascii="Arial" w:hAnsi="Arial" w:cs="Arial"/>
          <w:b/>
          <w:bCs/>
          <w:noProof/>
          <w:sz w:val="20"/>
          <w:szCs w:val="20"/>
        </w:rPr>
        <w:t>Laura Carrer</w:t>
      </w:r>
      <w:r w:rsidRPr="0060153B">
        <w:rPr>
          <w:rFonts w:ascii="Arial" w:hAnsi="Arial" w:cs="Arial"/>
          <w:noProof/>
          <w:sz w:val="20"/>
          <w:szCs w:val="20"/>
        </w:rPr>
        <w:t>, giornalista</w:t>
      </w:r>
      <w:r>
        <w:rPr>
          <w:rFonts w:ascii="Arial" w:hAnsi="Arial" w:cs="Arial"/>
          <w:noProof/>
          <w:sz w:val="20"/>
          <w:szCs w:val="20"/>
        </w:rPr>
        <w:t xml:space="preserve"> specializzata</w:t>
      </w:r>
      <w:r w:rsidRPr="0060153B">
        <w:rPr>
          <w:rFonts w:ascii="Arial" w:hAnsi="Arial" w:cs="Arial"/>
          <w:noProof/>
          <w:sz w:val="20"/>
          <w:szCs w:val="20"/>
        </w:rPr>
        <w:t xml:space="preserve"> in tecnologie di sorveglianza, intersezione tra genere e tecnologia, privacy, social network e giustizia penale, </w:t>
      </w:r>
      <w:r w:rsidRPr="0060153B">
        <w:rPr>
          <w:rFonts w:ascii="Arial" w:hAnsi="Arial" w:cs="Arial"/>
          <w:b/>
          <w:bCs/>
          <w:noProof/>
          <w:sz w:val="20"/>
          <w:szCs w:val="20"/>
        </w:rPr>
        <w:t>Vera Gheno</w:t>
      </w:r>
      <w:r w:rsidRPr="0060153B">
        <w:rPr>
          <w:rFonts w:ascii="Arial" w:hAnsi="Arial" w:cs="Arial"/>
          <w:noProof/>
          <w:sz w:val="20"/>
          <w:szCs w:val="20"/>
        </w:rPr>
        <w:t>, linguista, saggista e traduttrice</w:t>
      </w:r>
      <w:r>
        <w:rPr>
          <w:rFonts w:ascii="Arial" w:hAnsi="Arial" w:cs="Arial"/>
          <w:noProof/>
          <w:sz w:val="20"/>
          <w:szCs w:val="20"/>
        </w:rPr>
        <w:t xml:space="preserve">, </w:t>
      </w:r>
      <w:r w:rsidRPr="0060153B">
        <w:rPr>
          <w:rFonts w:ascii="Arial" w:hAnsi="Arial" w:cs="Arial"/>
          <w:b/>
          <w:bCs/>
          <w:noProof/>
          <w:sz w:val="20"/>
          <w:szCs w:val="20"/>
        </w:rPr>
        <w:t>Oyidiya Oji Palino</w:t>
      </w:r>
      <w:r w:rsidRPr="0060153B">
        <w:rPr>
          <w:rFonts w:ascii="Arial" w:hAnsi="Arial" w:cs="Arial"/>
          <w:noProof/>
          <w:sz w:val="20"/>
          <w:szCs w:val="20"/>
        </w:rPr>
        <w:t>,</w:t>
      </w:r>
      <w:r w:rsidRPr="0060153B">
        <w:rPr>
          <w:noProof/>
        </w:rPr>
        <w:t xml:space="preserve"> </w:t>
      </w:r>
      <w:r w:rsidR="006C0CE8">
        <w:rPr>
          <w:noProof/>
        </w:rPr>
        <w:t>attivista dell’</w:t>
      </w:r>
      <w:r w:rsidRPr="0060153B">
        <w:rPr>
          <w:rFonts w:ascii="Arial" w:hAnsi="Arial" w:cs="Arial"/>
          <w:noProof/>
          <w:sz w:val="20"/>
          <w:szCs w:val="20"/>
        </w:rPr>
        <w:t>European Network Against Racism Aisbl (ENAR),</w:t>
      </w:r>
      <w:r>
        <w:rPr>
          <w:rFonts w:ascii="Arial" w:hAnsi="Arial" w:cs="Arial"/>
          <w:noProof/>
          <w:sz w:val="20"/>
          <w:szCs w:val="20"/>
        </w:rPr>
        <w:t xml:space="preserve"> </w:t>
      </w:r>
      <w:r w:rsidR="006D358D">
        <w:rPr>
          <w:rFonts w:ascii="Arial" w:hAnsi="Arial" w:cs="Arial"/>
          <w:noProof/>
          <w:sz w:val="20"/>
          <w:szCs w:val="20"/>
        </w:rPr>
        <w:t>che si interrogheranno</w:t>
      </w:r>
      <w:r>
        <w:rPr>
          <w:rFonts w:ascii="Arial" w:hAnsi="Arial" w:cs="Arial"/>
          <w:noProof/>
          <w:sz w:val="20"/>
          <w:szCs w:val="20"/>
        </w:rPr>
        <w:t xml:space="preserve"> sull’utilizzo dei </w:t>
      </w:r>
      <w:r w:rsidRPr="0060153B">
        <w:rPr>
          <w:rFonts w:ascii="Arial" w:hAnsi="Arial" w:cs="Arial"/>
          <w:b/>
          <w:bCs/>
          <w:noProof/>
          <w:sz w:val="20"/>
          <w:szCs w:val="20"/>
        </w:rPr>
        <w:t>dati biometrici</w:t>
      </w:r>
      <w:r w:rsidRPr="0060153B">
        <w:rPr>
          <w:rFonts w:ascii="Arial" w:hAnsi="Arial" w:cs="Arial"/>
          <w:noProof/>
          <w:sz w:val="20"/>
          <w:szCs w:val="20"/>
        </w:rPr>
        <w:t xml:space="preserve">, il riconoscimento facciale </w:t>
      </w:r>
      <w:r>
        <w:rPr>
          <w:rFonts w:ascii="Arial" w:hAnsi="Arial" w:cs="Arial"/>
          <w:noProof/>
          <w:sz w:val="20"/>
          <w:szCs w:val="20"/>
        </w:rPr>
        <w:t xml:space="preserve">e le discriminazioni intrinseche al sistema. </w:t>
      </w:r>
      <w:r w:rsidR="006D358D">
        <w:rPr>
          <w:rFonts w:ascii="Arial" w:hAnsi="Arial" w:cs="Arial"/>
          <w:noProof/>
          <w:sz w:val="20"/>
          <w:szCs w:val="20"/>
        </w:rPr>
        <w:t>Attesi personaggi dello spettacolo</w:t>
      </w:r>
      <w:r>
        <w:rPr>
          <w:rFonts w:ascii="Arial" w:hAnsi="Arial" w:cs="Arial"/>
          <w:noProof/>
          <w:sz w:val="20"/>
          <w:szCs w:val="20"/>
        </w:rPr>
        <w:t xml:space="preserve"> come </w:t>
      </w:r>
      <w:r w:rsidRPr="00D42201">
        <w:rPr>
          <w:rFonts w:ascii="Arial" w:hAnsi="Arial" w:cs="Arial"/>
          <w:b/>
          <w:bCs/>
          <w:noProof/>
          <w:sz w:val="20"/>
          <w:szCs w:val="20"/>
        </w:rPr>
        <w:t>Sabina Guzzanti</w:t>
      </w:r>
      <w:r>
        <w:rPr>
          <w:rFonts w:ascii="Arial" w:hAnsi="Arial" w:cs="Arial"/>
          <w:noProof/>
          <w:sz w:val="20"/>
          <w:szCs w:val="20"/>
        </w:rPr>
        <w:t xml:space="preserve"> e </w:t>
      </w:r>
      <w:r w:rsidRPr="00D42201">
        <w:rPr>
          <w:rFonts w:ascii="Arial" w:hAnsi="Arial" w:cs="Arial"/>
          <w:b/>
          <w:bCs/>
          <w:noProof/>
          <w:sz w:val="20"/>
          <w:szCs w:val="20"/>
        </w:rPr>
        <w:t>Carlo Amleto</w:t>
      </w:r>
      <w:r>
        <w:rPr>
          <w:rFonts w:ascii="Arial" w:hAnsi="Arial" w:cs="Arial"/>
          <w:noProof/>
          <w:sz w:val="20"/>
          <w:szCs w:val="20"/>
        </w:rPr>
        <w:t>.</w:t>
      </w:r>
      <w:r w:rsidR="00853221">
        <w:rPr>
          <w:rFonts w:ascii="Arial" w:hAnsi="Arial" w:cs="Arial"/>
          <w:noProof/>
          <w:sz w:val="20"/>
          <w:szCs w:val="20"/>
        </w:rPr>
        <w:t xml:space="preserve"> In programma</w:t>
      </w:r>
      <w:r w:rsidR="006D358D">
        <w:rPr>
          <w:rFonts w:ascii="Arial" w:hAnsi="Arial" w:cs="Arial"/>
          <w:noProof/>
          <w:sz w:val="20"/>
          <w:szCs w:val="20"/>
        </w:rPr>
        <w:t>, domenica 8 ottobre,</w:t>
      </w:r>
      <w:r w:rsidR="00853221">
        <w:rPr>
          <w:rFonts w:ascii="Arial" w:hAnsi="Arial" w:cs="Arial"/>
          <w:noProof/>
          <w:sz w:val="20"/>
          <w:szCs w:val="20"/>
        </w:rPr>
        <w:t xml:space="preserve"> un </w:t>
      </w:r>
      <w:r w:rsidR="00853221" w:rsidRPr="00853221">
        <w:rPr>
          <w:rFonts w:ascii="Arial" w:hAnsi="Arial" w:cs="Arial"/>
          <w:b/>
          <w:bCs/>
          <w:noProof/>
          <w:sz w:val="20"/>
          <w:szCs w:val="20"/>
        </w:rPr>
        <w:t>omaggio a Michela Murgia</w:t>
      </w:r>
      <w:r w:rsidR="006D358D">
        <w:rPr>
          <w:rFonts w:ascii="Arial" w:hAnsi="Arial" w:cs="Arial"/>
          <w:b/>
          <w:bCs/>
          <w:noProof/>
          <w:sz w:val="20"/>
          <w:szCs w:val="20"/>
        </w:rPr>
        <w:t xml:space="preserve"> </w:t>
      </w:r>
      <w:r w:rsidR="00853221">
        <w:rPr>
          <w:rFonts w:ascii="Arial" w:hAnsi="Arial" w:cs="Arial"/>
          <w:noProof/>
          <w:sz w:val="20"/>
          <w:szCs w:val="20"/>
        </w:rPr>
        <w:t>con un dialogo tra Giulia Paganelli, in arte Eva</w:t>
      </w:r>
      <w:r w:rsidR="006C0CE8">
        <w:rPr>
          <w:rFonts w:ascii="Arial" w:hAnsi="Arial" w:cs="Arial"/>
          <w:noProof/>
          <w:sz w:val="20"/>
          <w:szCs w:val="20"/>
        </w:rPr>
        <w:t>S</w:t>
      </w:r>
      <w:r w:rsidR="00853221">
        <w:rPr>
          <w:rFonts w:ascii="Arial" w:hAnsi="Arial" w:cs="Arial"/>
          <w:noProof/>
          <w:sz w:val="20"/>
          <w:szCs w:val="20"/>
        </w:rPr>
        <w:t>tai</w:t>
      </w:r>
      <w:r w:rsidR="006C0CE8">
        <w:rPr>
          <w:rFonts w:ascii="Arial" w:hAnsi="Arial" w:cs="Arial"/>
          <w:noProof/>
          <w:sz w:val="20"/>
          <w:szCs w:val="20"/>
        </w:rPr>
        <w:t>Z</w:t>
      </w:r>
      <w:r w:rsidR="00853221">
        <w:rPr>
          <w:rFonts w:ascii="Arial" w:hAnsi="Arial" w:cs="Arial"/>
          <w:noProof/>
          <w:sz w:val="20"/>
          <w:szCs w:val="20"/>
        </w:rPr>
        <w:t xml:space="preserve">itta, antropologa e attivista, e </w:t>
      </w:r>
      <w:r w:rsidR="00853221" w:rsidRPr="00D57A59">
        <w:rPr>
          <w:rFonts w:ascii="Arial" w:hAnsi="Arial" w:cs="Arial"/>
          <w:noProof/>
          <w:sz w:val="20"/>
          <w:szCs w:val="20"/>
        </w:rPr>
        <w:t>Loredana Li</w:t>
      </w:r>
      <w:r w:rsidR="00D57A59" w:rsidRPr="00D57A59">
        <w:rPr>
          <w:rFonts w:ascii="Arial" w:hAnsi="Arial" w:cs="Arial"/>
          <w:noProof/>
          <w:sz w:val="20"/>
          <w:szCs w:val="20"/>
        </w:rPr>
        <w:t>pp</w:t>
      </w:r>
      <w:r w:rsidR="00853221" w:rsidRPr="00D57A59">
        <w:rPr>
          <w:rFonts w:ascii="Arial" w:hAnsi="Arial" w:cs="Arial"/>
          <w:noProof/>
          <w:sz w:val="20"/>
          <w:szCs w:val="20"/>
        </w:rPr>
        <w:t>erini</w:t>
      </w:r>
      <w:r w:rsidR="00853221">
        <w:rPr>
          <w:rFonts w:ascii="Arial" w:hAnsi="Arial" w:cs="Arial"/>
          <w:noProof/>
          <w:sz w:val="20"/>
          <w:szCs w:val="20"/>
        </w:rPr>
        <w:t>, scrittrice e grande amica dell’autrice recentemente scomparsa</w:t>
      </w:r>
      <w:r w:rsidR="007E54AA">
        <w:rPr>
          <w:rFonts w:ascii="Arial" w:hAnsi="Arial" w:cs="Arial"/>
          <w:noProof/>
          <w:sz w:val="20"/>
          <w:szCs w:val="20"/>
        </w:rPr>
        <w:t>, per riflettere sul concetto di artificio da un altro punto di vista: quello delle relazioni sociali e interpersonali</w:t>
      </w:r>
      <w:r w:rsidR="00853221">
        <w:rPr>
          <w:rFonts w:ascii="Arial" w:hAnsi="Arial" w:cs="Arial"/>
          <w:noProof/>
          <w:sz w:val="20"/>
          <w:szCs w:val="20"/>
        </w:rPr>
        <w:t xml:space="preserve">. </w:t>
      </w:r>
    </w:p>
    <w:p w14:paraId="4C37AC13" w14:textId="77777777" w:rsidR="00194ABA" w:rsidRDefault="00194ABA" w:rsidP="00853221">
      <w:pPr>
        <w:spacing w:after="0" w:line="252" w:lineRule="auto"/>
        <w:jc w:val="both"/>
        <w:rPr>
          <w:rFonts w:ascii="Arial" w:hAnsi="Arial" w:cs="Arial"/>
          <w:noProof/>
          <w:sz w:val="20"/>
          <w:szCs w:val="20"/>
        </w:rPr>
      </w:pPr>
    </w:p>
    <w:p w14:paraId="39261F65" w14:textId="0DF9A372" w:rsidR="00EB7C75" w:rsidRDefault="00D81CAF" w:rsidP="007A20A3">
      <w:pPr>
        <w:spacing w:after="0" w:line="252" w:lineRule="auto"/>
        <w:jc w:val="both"/>
        <w:rPr>
          <w:rFonts w:ascii="Arial" w:hAnsi="Arial" w:cs="Arial"/>
          <w:noProof/>
          <w:sz w:val="20"/>
          <w:szCs w:val="20"/>
        </w:rPr>
      </w:pPr>
      <w:r w:rsidRPr="00D81CAF">
        <w:rPr>
          <w:rFonts w:ascii="Arial" w:hAnsi="Arial" w:cs="Arial"/>
          <w:b/>
          <w:bCs/>
          <w:noProof/>
          <w:sz w:val="20"/>
          <w:szCs w:val="20"/>
        </w:rPr>
        <w:t>HIKIKOMORI</w:t>
      </w:r>
      <w:r>
        <w:rPr>
          <w:rFonts w:ascii="Arial" w:hAnsi="Arial" w:cs="Arial"/>
          <w:noProof/>
          <w:sz w:val="20"/>
          <w:szCs w:val="20"/>
        </w:rPr>
        <w:t xml:space="preserve">. </w:t>
      </w:r>
      <w:r w:rsidR="006D358D">
        <w:rPr>
          <w:rFonts w:ascii="Arial" w:hAnsi="Arial" w:cs="Arial"/>
          <w:noProof/>
          <w:sz w:val="20"/>
          <w:szCs w:val="20"/>
        </w:rPr>
        <w:t>I</w:t>
      </w:r>
      <w:r w:rsidR="00625486">
        <w:rPr>
          <w:rFonts w:ascii="Arial" w:hAnsi="Arial" w:cs="Arial"/>
          <w:noProof/>
          <w:sz w:val="20"/>
          <w:szCs w:val="20"/>
        </w:rPr>
        <w:t xml:space="preserve">l Centro Congressi Le Benedettine si animerà fin dal 4 ottobre con i </w:t>
      </w:r>
      <w:r w:rsidR="00625486" w:rsidRPr="007A20A3">
        <w:rPr>
          <w:rFonts w:ascii="Arial" w:hAnsi="Arial" w:cs="Arial"/>
          <w:b/>
          <w:bCs/>
          <w:noProof/>
          <w:sz w:val="20"/>
          <w:szCs w:val="20"/>
        </w:rPr>
        <w:t>T-Tour</w:t>
      </w:r>
      <w:r w:rsidR="00625486">
        <w:rPr>
          <w:rFonts w:ascii="Arial" w:hAnsi="Arial" w:cs="Arial"/>
          <w:noProof/>
          <w:sz w:val="20"/>
          <w:szCs w:val="20"/>
        </w:rPr>
        <w:t xml:space="preserve">, le attività dedicate ai ragazzi delle scuole, ampliate nel programma dopo il sold out del 2022. </w:t>
      </w:r>
      <w:r w:rsidR="007A20A3">
        <w:rPr>
          <w:rFonts w:ascii="Arial" w:hAnsi="Arial" w:cs="Arial"/>
          <w:noProof/>
          <w:sz w:val="20"/>
          <w:szCs w:val="20"/>
        </w:rPr>
        <w:t xml:space="preserve">Qui trovano spazio anche installazioni interattive come </w:t>
      </w:r>
      <w:r w:rsidR="007A20A3" w:rsidRPr="006201AE">
        <w:rPr>
          <w:rFonts w:ascii="Arial" w:hAnsi="Arial" w:cs="Arial"/>
          <w:b/>
          <w:bCs/>
          <w:noProof/>
          <w:sz w:val="20"/>
          <w:szCs w:val="20"/>
        </w:rPr>
        <w:t>BLUR M3 NOT</w:t>
      </w:r>
      <w:r w:rsidR="007A20A3">
        <w:rPr>
          <w:rFonts w:ascii="Arial" w:hAnsi="Arial" w:cs="Arial"/>
          <w:noProof/>
          <w:sz w:val="20"/>
          <w:szCs w:val="20"/>
        </w:rPr>
        <w:t>, a</w:t>
      </w:r>
      <w:r w:rsidR="007A20A3" w:rsidRPr="007A20A3">
        <w:rPr>
          <w:rFonts w:ascii="Arial" w:hAnsi="Arial" w:cs="Arial"/>
          <w:noProof/>
          <w:sz w:val="20"/>
          <w:szCs w:val="20"/>
        </w:rPr>
        <w:t xml:space="preserve"> cura di Sheldon.studio e CNR-IFC</w:t>
      </w:r>
      <w:r w:rsidR="007A20A3">
        <w:rPr>
          <w:rFonts w:ascii="Arial" w:hAnsi="Arial" w:cs="Arial"/>
          <w:noProof/>
          <w:sz w:val="20"/>
          <w:szCs w:val="20"/>
        </w:rPr>
        <w:t xml:space="preserve">, </w:t>
      </w:r>
      <w:r w:rsidR="007A20A3" w:rsidRPr="007A20A3">
        <w:rPr>
          <w:rFonts w:ascii="Arial" w:hAnsi="Arial" w:cs="Arial"/>
          <w:noProof/>
          <w:sz w:val="20"/>
          <w:szCs w:val="20"/>
        </w:rPr>
        <w:t>con la collaborazione del Fablab Pisa e il Centro Piaggio dell’Università di Pisa</w:t>
      </w:r>
      <w:r w:rsidR="007A20A3">
        <w:rPr>
          <w:rFonts w:ascii="Arial" w:hAnsi="Arial" w:cs="Arial"/>
          <w:noProof/>
          <w:sz w:val="20"/>
          <w:szCs w:val="20"/>
        </w:rPr>
        <w:t>, che mette il pubblico di fronte a</w:t>
      </w:r>
      <w:r w:rsidR="00573FB3">
        <w:rPr>
          <w:rFonts w:ascii="Arial" w:hAnsi="Arial" w:cs="Arial"/>
          <w:noProof/>
          <w:sz w:val="20"/>
          <w:szCs w:val="20"/>
        </w:rPr>
        <w:t>i comportament</w:t>
      </w:r>
      <w:r w:rsidR="007A20A3">
        <w:rPr>
          <w:rFonts w:ascii="Arial" w:hAnsi="Arial" w:cs="Arial"/>
          <w:noProof/>
          <w:sz w:val="20"/>
          <w:szCs w:val="20"/>
        </w:rPr>
        <w:t xml:space="preserve"> </w:t>
      </w:r>
      <w:r w:rsidR="00573FB3">
        <w:rPr>
          <w:rFonts w:ascii="Arial" w:hAnsi="Arial" w:cs="Arial"/>
          <w:noProof/>
          <w:sz w:val="20"/>
          <w:szCs w:val="20"/>
        </w:rPr>
        <w:t xml:space="preserve">innescati </w:t>
      </w:r>
      <w:r w:rsidR="007A20A3">
        <w:rPr>
          <w:rFonts w:ascii="Arial" w:hAnsi="Arial" w:cs="Arial"/>
          <w:noProof/>
          <w:sz w:val="20"/>
          <w:szCs w:val="20"/>
        </w:rPr>
        <w:t>da internet</w:t>
      </w:r>
      <w:r w:rsidR="006C0CE8">
        <w:rPr>
          <w:rFonts w:ascii="Arial" w:hAnsi="Arial" w:cs="Arial"/>
          <w:noProof/>
          <w:sz w:val="20"/>
          <w:szCs w:val="20"/>
        </w:rPr>
        <w:t xml:space="preserve"> interrogandolo, attraverso</w:t>
      </w:r>
      <w:r w:rsidR="007A20A3">
        <w:rPr>
          <w:rFonts w:ascii="Arial" w:hAnsi="Arial" w:cs="Arial"/>
          <w:noProof/>
          <w:sz w:val="20"/>
          <w:szCs w:val="20"/>
        </w:rPr>
        <w:t xml:space="preserve"> lo smartphone</w:t>
      </w:r>
      <w:r w:rsidR="006C0CE8">
        <w:rPr>
          <w:rFonts w:ascii="Arial" w:hAnsi="Arial" w:cs="Arial"/>
          <w:noProof/>
          <w:sz w:val="20"/>
          <w:szCs w:val="20"/>
        </w:rPr>
        <w:t>,</w:t>
      </w:r>
      <w:r w:rsidR="007A20A3">
        <w:rPr>
          <w:rFonts w:ascii="Arial" w:hAnsi="Arial" w:cs="Arial"/>
          <w:noProof/>
          <w:sz w:val="20"/>
          <w:szCs w:val="20"/>
        </w:rPr>
        <w:t xml:space="preserve"> </w:t>
      </w:r>
      <w:r w:rsidR="006C0CE8">
        <w:rPr>
          <w:rFonts w:ascii="Arial" w:hAnsi="Arial" w:cs="Arial"/>
          <w:noProof/>
          <w:sz w:val="20"/>
          <w:szCs w:val="20"/>
        </w:rPr>
        <w:t>sui fenomeni come le</w:t>
      </w:r>
      <w:r w:rsidR="007A20A3">
        <w:rPr>
          <w:rFonts w:ascii="Arial" w:hAnsi="Arial" w:cs="Arial"/>
          <w:noProof/>
          <w:sz w:val="20"/>
          <w:szCs w:val="20"/>
        </w:rPr>
        <w:t xml:space="preserve"> </w:t>
      </w:r>
      <w:r w:rsidR="007A20A3" w:rsidRPr="006201AE">
        <w:rPr>
          <w:rFonts w:ascii="Arial" w:hAnsi="Arial" w:cs="Arial"/>
          <w:b/>
          <w:bCs/>
          <w:noProof/>
          <w:sz w:val="20"/>
          <w:szCs w:val="20"/>
        </w:rPr>
        <w:t>challenge</w:t>
      </w:r>
      <w:r w:rsidR="007A20A3">
        <w:rPr>
          <w:rFonts w:ascii="Arial" w:hAnsi="Arial" w:cs="Arial"/>
          <w:noProof/>
          <w:sz w:val="20"/>
          <w:szCs w:val="20"/>
        </w:rPr>
        <w:t xml:space="preserve"> </w:t>
      </w:r>
      <w:r w:rsidR="006C0CE8">
        <w:rPr>
          <w:rFonts w:ascii="Arial" w:hAnsi="Arial" w:cs="Arial"/>
          <w:noProof/>
          <w:sz w:val="20"/>
          <w:szCs w:val="20"/>
        </w:rPr>
        <w:t xml:space="preserve">online </w:t>
      </w:r>
      <w:r w:rsidR="007A20A3">
        <w:rPr>
          <w:rFonts w:ascii="Arial" w:hAnsi="Arial" w:cs="Arial"/>
          <w:noProof/>
          <w:sz w:val="20"/>
          <w:szCs w:val="20"/>
        </w:rPr>
        <w:t xml:space="preserve">con cui gli adolescenti si mettono alla prova, </w:t>
      </w:r>
      <w:r w:rsidR="006C0CE8">
        <w:rPr>
          <w:rFonts w:ascii="Arial" w:hAnsi="Arial" w:cs="Arial"/>
          <w:noProof/>
          <w:sz w:val="20"/>
          <w:szCs w:val="20"/>
        </w:rPr>
        <w:t>il</w:t>
      </w:r>
      <w:r w:rsidR="007A20A3">
        <w:rPr>
          <w:rFonts w:ascii="Arial" w:hAnsi="Arial" w:cs="Arial"/>
          <w:noProof/>
          <w:sz w:val="20"/>
          <w:szCs w:val="20"/>
        </w:rPr>
        <w:t xml:space="preserve"> </w:t>
      </w:r>
      <w:r w:rsidR="007A20A3" w:rsidRPr="006201AE">
        <w:rPr>
          <w:rFonts w:ascii="Arial" w:hAnsi="Arial" w:cs="Arial"/>
          <w:b/>
          <w:bCs/>
          <w:noProof/>
          <w:sz w:val="20"/>
          <w:szCs w:val="20"/>
        </w:rPr>
        <w:t>cyberbullismo</w:t>
      </w:r>
      <w:r w:rsidR="007A20A3">
        <w:rPr>
          <w:rFonts w:ascii="Arial" w:hAnsi="Arial" w:cs="Arial"/>
          <w:noProof/>
          <w:sz w:val="20"/>
          <w:szCs w:val="20"/>
        </w:rPr>
        <w:t xml:space="preserve"> e </w:t>
      </w:r>
      <w:r w:rsidR="006C0CE8">
        <w:rPr>
          <w:rFonts w:ascii="Arial" w:hAnsi="Arial" w:cs="Arial"/>
          <w:noProof/>
          <w:sz w:val="20"/>
          <w:szCs w:val="20"/>
        </w:rPr>
        <w:t xml:space="preserve">gli </w:t>
      </w:r>
      <w:r w:rsidR="007A20A3">
        <w:rPr>
          <w:rFonts w:ascii="Arial" w:hAnsi="Arial" w:cs="Arial"/>
          <w:noProof/>
          <w:sz w:val="20"/>
          <w:szCs w:val="20"/>
        </w:rPr>
        <w:t>hikikomori, ovvero la tendenza a isolarsi dalla società per vivere unicamente nello spazio virtuale. In occasione di IF2023</w:t>
      </w:r>
      <w:r w:rsidR="00E71817">
        <w:rPr>
          <w:rFonts w:ascii="Arial" w:hAnsi="Arial" w:cs="Arial"/>
          <w:noProof/>
          <w:sz w:val="20"/>
          <w:szCs w:val="20"/>
        </w:rPr>
        <w:t>,</w:t>
      </w:r>
      <w:r w:rsidR="007A20A3">
        <w:rPr>
          <w:rFonts w:ascii="Arial" w:hAnsi="Arial" w:cs="Arial"/>
          <w:noProof/>
          <w:sz w:val="20"/>
          <w:szCs w:val="20"/>
        </w:rPr>
        <w:t xml:space="preserve"> </w:t>
      </w:r>
      <w:r w:rsidR="006D358D" w:rsidRPr="006D358D">
        <w:rPr>
          <w:rFonts w:ascii="Arial" w:hAnsi="Arial" w:cs="Arial"/>
          <w:noProof/>
          <w:sz w:val="20"/>
          <w:szCs w:val="20"/>
        </w:rPr>
        <w:t>BLUR M3 NOT presenta alcuni dei dati contenuti nella relazione annuale alla Presidenza del Consiglio dei Ministri sul fenomeno delle tossicodipendenze in Italia, depositata a luglio 2023, proprio in merito alla dipendenza dal web.</w:t>
      </w:r>
      <w:r w:rsidR="007A20A3">
        <w:rPr>
          <w:rFonts w:ascii="Arial" w:hAnsi="Arial" w:cs="Arial"/>
          <w:noProof/>
          <w:sz w:val="20"/>
          <w:szCs w:val="20"/>
        </w:rPr>
        <w:t xml:space="preserve"> </w:t>
      </w:r>
      <w:r w:rsidR="00EB7C75">
        <w:rPr>
          <w:rFonts w:ascii="Arial" w:hAnsi="Arial" w:cs="Arial"/>
          <w:noProof/>
          <w:sz w:val="20"/>
          <w:szCs w:val="20"/>
        </w:rPr>
        <w:t xml:space="preserve">Alle Benedettine sarà possibile familiarizzare con l’intelligenza artificiale applicata al design, grazie alle installazioni interattive di </w:t>
      </w:r>
      <w:r w:rsidR="00EB7C75" w:rsidRPr="0060153B">
        <w:rPr>
          <w:rFonts w:ascii="Arial" w:hAnsi="Arial" w:cs="Arial"/>
          <w:b/>
          <w:bCs/>
          <w:noProof/>
          <w:sz w:val="20"/>
          <w:szCs w:val="20"/>
        </w:rPr>
        <w:t>Istituto Modartech</w:t>
      </w:r>
      <w:r w:rsidR="00EB7C75" w:rsidRPr="0060153B">
        <w:rPr>
          <w:rFonts w:ascii="Arial" w:hAnsi="Arial" w:cs="Arial"/>
          <w:noProof/>
          <w:sz w:val="20"/>
          <w:szCs w:val="20"/>
        </w:rPr>
        <w:t xml:space="preserve">, </w:t>
      </w:r>
      <w:r w:rsidR="00EB7C75">
        <w:rPr>
          <w:rFonts w:ascii="Arial" w:hAnsi="Arial" w:cs="Arial"/>
          <w:noProof/>
          <w:sz w:val="20"/>
          <w:szCs w:val="20"/>
        </w:rPr>
        <w:t>scuola di alta formazione di Pontedera. Spazio ai giovani, poi, con l’</w:t>
      </w:r>
      <w:r w:rsidR="00EB7C75" w:rsidRPr="0003586C">
        <w:rPr>
          <w:rFonts w:ascii="Arial" w:hAnsi="Arial" w:cs="Arial"/>
          <w:b/>
          <w:bCs/>
          <w:noProof/>
          <w:sz w:val="20"/>
          <w:szCs w:val="20"/>
        </w:rPr>
        <w:t>hackaton</w:t>
      </w:r>
      <w:r w:rsidR="00EB7C75">
        <w:rPr>
          <w:rFonts w:ascii="Arial" w:hAnsi="Arial" w:cs="Arial"/>
          <w:noProof/>
          <w:sz w:val="20"/>
          <w:szCs w:val="20"/>
        </w:rPr>
        <w:t xml:space="preserve"> organizzata da </w:t>
      </w:r>
      <w:r w:rsidR="00EB7C75" w:rsidRPr="0060153B">
        <w:rPr>
          <w:rFonts w:ascii="Arial" w:hAnsi="Arial" w:cs="Arial"/>
          <w:noProof/>
          <w:sz w:val="20"/>
          <w:szCs w:val="20"/>
        </w:rPr>
        <w:t>RjcSoft,</w:t>
      </w:r>
      <w:r w:rsidR="00EB7C75">
        <w:rPr>
          <w:rFonts w:ascii="Arial" w:hAnsi="Arial" w:cs="Arial"/>
          <w:noProof/>
          <w:sz w:val="20"/>
          <w:szCs w:val="20"/>
        </w:rPr>
        <w:t xml:space="preserve"> che lo scorso anno portò </w:t>
      </w:r>
      <w:r w:rsidR="00F55220">
        <w:rPr>
          <w:rFonts w:ascii="Arial" w:hAnsi="Arial" w:cs="Arial"/>
          <w:noProof/>
          <w:sz w:val="20"/>
          <w:szCs w:val="20"/>
        </w:rPr>
        <w:t>a sviluppare collaborazioni professionali</w:t>
      </w:r>
      <w:r w:rsidR="00E71817">
        <w:rPr>
          <w:rFonts w:ascii="Arial" w:hAnsi="Arial" w:cs="Arial"/>
          <w:noProof/>
          <w:sz w:val="20"/>
          <w:szCs w:val="20"/>
        </w:rPr>
        <w:t xml:space="preserve"> </w:t>
      </w:r>
      <w:r w:rsidR="00F55220">
        <w:rPr>
          <w:rFonts w:ascii="Arial" w:hAnsi="Arial" w:cs="Arial"/>
          <w:noProof/>
          <w:sz w:val="20"/>
          <w:szCs w:val="20"/>
        </w:rPr>
        <w:t>con</w:t>
      </w:r>
      <w:r w:rsidR="00EB7C75">
        <w:rPr>
          <w:rFonts w:ascii="Arial" w:hAnsi="Arial" w:cs="Arial"/>
          <w:noProof/>
          <w:sz w:val="20"/>
          <w:szCs w:val="20"/>
        </w:rPr>
        <w:t xml:space="preserve"> alcuni giovani coder e quest’anno ha ricevuto candidature da tutto il mondo </w:t>
      </w:r>
      <w:r w:rsidR="00F55220">
        <w:rPr>
          <w:rFonts w:ascii="Arial" w:hAnsi="Arial" w:cs="Arial"/>
          <w:noProof/>
          <w:sz w:val="20"/>
          <w:szCs w:val="20"/>
        </w:rPr>
        <w:t>con</w:t>
      </w:r>
      <w:r w:rsidR="00EB7C75">
        <w:rPr>
          <w:rFonts w:ascii="Arial" w:hAnsi="Arial" w:cs="Arial"/>
          <w:noProof/>
          <w:sz w:val="20"/>
          <w:szCs w:val="20"/>
        </w:rPr>
        <w:t xml:space="preserve"> la partecipazione </w:t>
      </w:r>
      <w:r w:rsidR="00F55220">
        <w:rPr>
          <w:rFonts w:ascii="Arial" w:hAnsi="Arial" w:cs="Arial"/>
          <w:noProof/>
          <w:sz w:val="20"/>
          <w:szCs w:val="20"/>
        </w:rPr>
        <w:t xml:space="preserve">alla finale </w:t>
      </w:r>
      <w:r w:rsidR="00EB7C75">
        <w:rPr>
          <w:rFonts w:ascii="Arial" w:hAnsi="Arial" w:cs="Arial"/>
          <w:noProof/>
          <w:sz w:val="20"/>
          <w:szCs w:val="20"/>
        </w:rPr>
        <w:t>di squadr</w:t>
      </w:r>
      <w:r w:rsidR="00F55220">
        <w:rPr>
          <w:rFonts w:ascii="Arial" w:hAnsi="Arial" w:cs="Arial"/>
          <w:noProof/>
          <w:sz w:val="20"/>
          <w:szCs w:val="20"/>
        </w:rPr>
        <w:t>e provenienti</w:t>
      </w:r>
      <w:r w:rsidR="00EB7C75">
        <w:rPr>
          <w:rFonts w:ascii="Arial" w:hAnsi="Arial" w:cs="Arial"/>
          <w:noProof/>
          <w:sz w:val="20"/>
          <w:szCs w:val="20"/>
        </w:rPr>
        <w:t xml:space="preserve"> dal Marocco</w:t>
      </w:r>
      <w:r w:rsidR="00F55220">
        <w:rPr>
          <w:rFonts w:ascii="Arial" w:hAnsi="Arial" w:cs="Arial"/>
          <w:noProof/>
          <w:sz w:val="20"/>
          <w:szCs w:val="20"/>
        </w:rPr>
        <w:t>,</w:t>
      </w:r>
      <w:r w:rsidR="00EB7C75">
        <w:rPr>
          <w:rFonts w:ascii="Arial" w:hAnsi="Arial" w:cs="Arial"/>
          <w:noProof/>
          <w:sz w:val="20"/>
          <w:szCs w:val="20"/>
        </w:rPr>
        <w:t xml:space="preserve"> dalla Corea</w:t>
      </w:r>
      <w:r w:rsidR="00F55220">
        <w:rPr>
          <w:rFonts w:ascii="Arial" w:hAnsi="Arial" w:cs="Arial"/>
          <w:noProof/>
          <w:sz w:val="20"/>
          <w:szCs w:val="20"/>
        </w:rPr>
        <w:t xml:space="preserve"> del Sud e dalla Norvegia</w:t>
      </w:r>
      <w:r w:rsidR="00EB7C75">
        <w:rPr>
          <w:rFonts w:ascii="Arial" w:hAnsi="Arial" w:cs="Arial"/>
          <w:noProof/>
          <w:sz w:val="20"/>
          <w:szCs w:val="20"/>
        </w:rPr>
        <w:t>.</w:t>
      </w:r>
    </w:p>
    <w:p w14:paraId="092F8AF5" w14:textId="77777777" w:rsidR="007A20A3" w:rsidRDefault="007A20A3" w:rsidP="00CB00FF">
      <w:pPr>
        <w:spacing w:after="0" w:line="192" w:lineRule="auto"/>
        <w:jc w:val="both"/>
        <w:rPr>
          <w:rFonts w:ascii="Arial" w:hAnsi="Arial" w:cs="Arial"/>
          <w:noProof/>
          <w:sz w:val="20"/>
          <w:szCs w:val="20"/>
        </w:rPr>
      </w:pPr>
    </w:p>
    <w:p w14:paraId="5E08EF2D" w14:textId="78FF1EF2" w:rsidR="00E62593" w:rsidRDefault="00D81CAF" w:rsidP="006201AE">
      <w:pPr>
        <w:spacing w:after="0" w:line="252" w:lineRule="auto"/>
        <w:jc w:val="both"/>
        <w:rPr>
          <w:rFonts w:ascii="Arial" w:hAnsi="Arial" w:cs="Arial"/>
          <w:sz w:val="20"/>
          <w:szCs w:val="20"/>
        </w:rPr>
      </w:pPr>
      <w:r w:rsidRPr="00D81CAF">
        <w:rPr>
          <w:rFonts w:ascii="Arial" w:hAnsi="Arial" w:cs="Arial"/>
          <w:b/>
          <w:bCs/>
          <w:noProof/>
          <w:sz w:val="20"/>
          <w:szCs w:val="20"/>
        </w:rPr>
        <w:t>DIGITAL ART</w:t>
      </w:r>
      <w:r w:rsidR="00914699">
        <w:rPr>
          <w:rFonts w:ascii="Arial" w:hAnsi="Arial" w:cs="Arial"/>
          <w:noProof/>
          <w:sz w:val="20"/>
          <w:szCs w:val="20"/>
        </w:rPr>
        <w:t xml:space="preserve"> </w:t>
      </w:r>
      <w:r w:rsidR="00914699">
        <w:rPr>
          <w:rFonts w:ascii="Arial" w:hAnsi="Arial" w:cs="Arial"/>
          <w:b/>
          <w:bCs/>
          <w:noProof/>
          <w:sz w:val="20"/>
          <w:szCs w:val="20"/>
        </w:rPr>
        <w:t>E DRONI ALLE LOGGE DEI BANCHI</w:t>
      </w:r>
      <w:r>
        <w:rPr>
          <w:rFonts w:ascii="Arial" w:hAnsi="Arial" w:cs="Arial"/>
          <w:noProof/>
          <w:sz w:val="20"/>
          <w:szCs w:val="20"/>
        </w:rPr>
        <w:t xml:space="preserve"> </w:t>
      </w:r>
      <w:r w:rsidR="008A417B">
        <w:rPr>
          <w:rFonts w:ascii="Arial" w:hAnsi="Arial" w:cs="Arial"/>
          <w:noProof/>
          <w:sz w:val="20"/>
          <w:szCs w:val="20"/>
        </w:rPr>
        <w:t xml:space="preserve">Da </w:t>
      </w:r>
      <w:r w:rsidR="007A20A3">
        <w:rPr>
          <w:rFonts w:ascii="Arial" w:hAnsi="Arial" w:cs="Arial"/>
          <w:noProof/>
          <w:sz w:val="20"/>
          <w:szCs w:val="20"/>
        </w:rPr>
        <w:t>giovedì 5 alle</w:t>
      </w:r>
      <w:r w:rsidR="00625486">
        <w:rPr>
          <w:rFonts w:ascii="Arial" w:hAnsi="Arial" w:cs="Arial"/>
          <w:noProof/>
          <w:sz w:val="20"/>
          <w:szCs w:val="20"/>
        </w:rPr>
        <w:t xml:space="preserve"> </w:t>
      </w:r>
      <w:r w:rsidR="00625486" w:rsidRPr="00914699">
        <w:rPr>
          <w:rFonts w:ascii="Arial" w:hAnsi="Arial" w:cs="Arial"/>
          <w:noProof/>
          <w:sz w:val="20"/>
          <w:szCs w:val="20"/>
        </w:rPr>
        <w:t>Logge dei Banchi</w:t>
      </w:r>
      <w:r w:rsidR="007A20A3">
        <w:rPr>
          <w:rFonts w:ascii="Arial" w:hAnsi="Arial" w:cs="Arial"/>
          <w:noProof/>
          <w:sz w:val="20"/>
          <w:szCs w:val="20"/>
        </w:rPr>
        <w:t xml:space="preserve"> </w:t>
      </w:r>
      <w:r w:rsidR="008A417B">
        <w:rPr>
          <w:rFonts w:ascii="Arial" w:hAnsi="Arial" w:cs="Arial"/>
          <w:noProof/>
          <w:sz w:val="20"/>
          <w:szCs w:val="20"/>
        </w:rPr>
        <w:t xml:space="preserve">saranno attivi </w:t>
      </w:r>
      <w:r w:rsidR="007A20A3">
        <w:rPr>
          <w:rFonts w:ascii="Arial" w:hAnsi="Arial" w:cs="Arial"/>
          <w:noProof/>
          <w:sz w:val="20"/>
          <w:szCs w:val="20"/>
        </w:rPr>
        <w:t xml:space="preserve">spazi interattivi e installazioni tra arte e scienza, </w:t>
      </w:r>
      <w:r w:rsidR="006201AE">
        <w:rPr>
          <w:rFonts w:ascii="Arial" w:hAnsi="Arial" w:cs="Arial"/>
          <w:noProof/>
          <w:sz w:val="20"/>
          <w:szCs w:val="20"/>
        </w:rPr>
        <w:t xml:space="preserve">tra cui </w:t>
      </w:r>
      <w:r w:rsidR="006201AE" w:rsidRPr="006201AE">
        <w:rPr>
          <w:rFonts w:ascii="Arial" w:hAnsi="Arial" w:cs="Arial"/>
          <w:noProof/>
          <w:sz w:val="20"/>
          <w:szCs w:val="20"/>
        </w:rPr>
        <w:t>“</w:t>
      </w:r>
      <w:r w:rsidR="006201AE" w:rsidRPr="006201AE">
        <w:rPr>
          <w:rFonts w:ascii="Arial" w:hAnsi="Arial" w:cs="Arial"/>
          <w:sz w:val="20"/>
          <w:szCs w:val="20"/>
        </w:rPr>
        <w:t>Tra rischio e realtà digitale</w:t>
      </w:r>
      <w:r w:rsidR="006201AE">
        <w:rPr>
          <w:rFonts w:ascii="Arial" w:hAnsi="Arial" w:cs="Arial"/>
          <w:sz w:val="20"/>
          <w:szCs w:val="20"/>
        </w:rPr>
        <w:t xml:space="preserve">”, </w:t>
      </w:r>
      <w:r w:rsidR="006201AE" w:rsidRPr="006201AE">
        <w:rPr>
          <w:rFonts w:ascii="Arial" w:hAnsi="Arial" w:cs="Arial"/>
          <w:sz w:val="20"/>
          <w:szCs w:val="20"/>
        </w:rPr>
        <w:t xml:space="preserve">a cura di </w:t>
      </w:r>
      <w:proofErr w:type="spellStart"/>
      <w:r w:rsidR="006201AE">
        <w:rPr>
          <w:rFonts w:ascii="Arial" w:hAnsi="Arial" w:cs="Arial"/>
          <w:sz w:val="20"/>
          <w:szCs w:val="20"/>
        </w:rPr>
        <w:t>A</w:t>
      </w:r>
      <w:r w:rsidR="006201AE" w:rsidRPr="006201AE">
        <w:rPr>
          <w:rFonts w:ascii="Arial" w:hAnsi="Arial" w:cs="Arial"/>
          <w:sz w:val="20"/>
          <w:szCs w:val="20"/>
        </w:rPr>
        <w:t>ccurat</w:t>
      </w:r>
      <w:proofErr w:type="spellEnd"/>
      <w:r w:rsidR="006201AE" w:rsidRPr="006201AE">
        <w:rPr>
          <w:rFonts w:ascii="Arial" w:hAnsi="Arial" w:cs="Arial"/>
          <w:sz w:val="20"/>
          <w:szCs w:val="20"/>
        </w:rPr>
        <w:t xml:space="preserve"> e CNR-IFC</w:t>
      </w:r>
      <w:r w:rsidR="006201AE">
        <w:rPr>
          <w:rFonts w:ascii="Arial" w:hAnsi="Arial" w:cs="Arial"/>
          <w:sz w:val="20"/>
          <w:szCs w:val="20"/>
        </w:rPr>
        <w:t xml:space="preserve">, che </w:t>
      </w:r>
      <w:r w:rsidR="006201AE" w:rsidRPr="00073930">
        <w:rPr>
          <w:rFonts w:ascii="Arial" w:hAnsi="Arial" w:cs="Arial"/>
          <w:b/>
          <w:bCs/>
          <w:sz w:val="20"/>
          <w:szCs w:val="20"/>
        </w:rPr>
        <w:t>traduce in una</w:t>
      </w:r>
      <w:r w:rsidR="006201AE" w:rsidRPr="00E62593">
        <w:rPr>
          <w:rFonts w:ascii="Arial" w:hAnsi="Arial" w:cs="Arial"/>
          <w:b/>
          <w:bCs/>
          <w:sz w:val="20"/>
          <w:szCs w:val="20"/>
        </w:rPr>
        <w:t xml:space="preserve"> mostra immersiva 22 anni di studi sui comportamenti a rischio tra i giovani</w:t>
      </w:r>
      <w:r w:rsidR="006201AE" w:rsidRPr="006201AE">
        <w:rPr>
          <w:rFonts w:ascii="Arial" w:hAnsi="Arial" w:cs="Arial"/>
          <w:sz w:val="20"/>
          <w:szCs w:val="20"/>
        </w:rPr>
        <w:t xml:space="preserve"> </w:t>
      </w:r>
      <w:r w:rsidR="006C0CE8">
        <w:rPr>
          <w:rFonts w:ascii="Arial" w:hAnsi="Arial" w:cs="Arial"/>
          <w:sz w:val="20"/>
          <w:szCs w:val="20"/>
        </w:rPr>
        <w:t xml:space="preserve">europei </w:t>
      </w:r>
      <w:r w:rsidR="006201AE">
        <w:rPr>
          <w:rFonts w:ascii="Arial" w:hAnsi="Arial" w:cs="Arial"/>
          <w:sz w:val="20"/>
          <w:szCs w:val="20"/>
        </w:rPr>
        <w:t xml:space="preserve">(dal 1995 al 2019) </w:t>
      </w:r>
      <w:r w:rsidR="006201AE" w:rsidRPr="006201AE">
        <w:rPr>
          <w:rFonts w:ascii="Arial" w:hAnsi="Arial" w:cs="Arial"/>
          <w:sz w:val="20"/>
          <w:szCs w:val="20"/>
        </w:rPr>
        <w:t>trasformando</w:t>
      </w:r>
      <w:r w:rsidR="006201AE">
        <w:rPr>
          <w:rFonts w:ascii="Arial" w:hAnsi="Arial" w:cs="Arial"/>
          <w:sz w:val="20"/>
          <w:szCs w:val="20"/>
        </w:rPr>
        <w:t xml:space="preserve"> i</w:t>
      </w:r>
      <w:r w:rsidR="006201AE" w:rsidRPr="006201AE">
        <w:rPr>
          <w:rFonts w:ascii="Arial" w:hAnsi="Arial" w:cs="Arial"/>
          <w:sz w:val="20"/>
          <w:szCs w:val="20"/>
        </w:rPr>
        <w:t xml:space="preserve"> dati in espressione artistica e stimolando riflessioni sul futuro</w:t>
      </w:r>
      <w:r w:rsidR="006201AE">
        <w:rPr>
          <w:rFonts w:ascii="Arial" w:hAnsi="Arial" w:cs="Arial"/>
          <w:sz w:val="20"/>
          <w:szCs w:val="20"/>
        </w:rPr>
        <w:t xml:space="preserve">. </w:t>
      </w:r>
      <w:r w:rsidR="00E62593">
        <w:rPr>
          <w:rFonts w:ascii="Arial" w:hAnsi="Arial" w:cs="Arial"/>
          <w:sz w:val="20"/>
          <w:szCs w:val="20"/>
        </w:rPr>
        <w:t xml:space="preserve">Tra digital art, intelligenza artificiale generativa e interrogativi sociali, quattro artisti affermati - </w:t>
      </w:r>
      <w:proofErr w:type="spellStart"/>
      <w:r w:rsidR="00E62593" w:rsidRPr="00E62593">
        <w:rPr>
          <w:rFonts w:ascii="Arial" w:hAnsi="Arial" w:cs="Arial"/>
          <w:b/>
          <w:bCs/>
          <w:sz w:val="20"/>
          <w:szCs w:val="20"/>
        </w:rPr>
        <w:t>Serafín</w:t>
      </w:r>
      <w:proofErr w:type="spellEnd"/>
      <w:r w:rsidR="00E62593" w:rsidRPr="00E62593">
        <w:rPr>
          <w:rFonts w:ascii="Arial" w:hAnsi="Arial" w:cs="Arial"/>
          <w:b/>
          <w:bCs/>
          <w:sz w:val="20"/>
          <w:szCs w:val="20"/>
        </w:rPr>
        <w:t xml:space="preserve"> Álvarez, Marion </w:t>
      </w:r>
      <w:proofErr w:type="spellStart"/>
      <w:r w:rsidR="00E62593" w:rsidRPr="00E62593">
        <w:rPr>
          <w:rFonts w:ascii="Arial" w:hAnsi="Arial" w:cs="Arial"/>
          <w:b/>
          <w:bCs/>
          <w:sz w:val="20"/>
          <w:szCs w:val="20"/>
        </w:rPr>
        <w:t>Balac</w:t>
      </w:r>
      <w:proofErr w:type="spellEnd"/>
      <w:r w:rsidR="00E62593" w:rsidRPr="00E62593">
        <w:rPr>
          <w:rFonts w:ascii="Arial" w:hAnsi="Arial" w:cs="Arial"/>
          <w:b/>
          <w:bCs/>
          <w:sz w:val="20"/>
          <w:szCs w:val="20"/>
        </w:rPr>
        <w:t xml:space="preserve">, Alessandro Bavari e Andrea </w:t>
      </w:r>
      <w:proofErr w:type="spellStart"/>
      <w:r w:rsidR="00E62593" w:rsidRPr="00E62593">
        <w:rPr>
          <w:rFonts w:ascii="Arial" w:hAnsi="Arial" w:cs="Arial"/>
          <w:b/>
          <w:bCs/>
          <w:sz w:val="20"/>
          <w:szCs w:val="20"/>
        </w:rPr>
        <w:t>Ciulu</w:t>
      </w:r>
      <w:proofErr w:type="spellEnd"/>
      <w:r w:rsidR="00E62593" w:rsidRPr="00E62593">
        <w:rPr>
          <w:rFonts w:ascii="Arial" w:hAnsi="Arial" w:cs="Arial"/>
          <w:sz w:val="20"/>
          <w:szCs w:val="20"/>
        </w:rPr>
        <w:t xml:space="preserve"> </w:t>
      </w:r>
      <w:r w:rsidR="00E62593">
        <w:rPr>
          <w:rFonts w:ascii="Arial" w:hAnsi="Arial" w:cs="Arial"/>
          <w:sz w:val="20"/>
          <w:szCs w:val="20"/>
        </w:rPr>
        <w:t xml:space="preserve">- sono invece protagonisti di una </w:t>
      </w:r>
      <w:r w:rsidR="003613DA">
        <w:rPr>
          <w:rFonts w:ascii="Arial" w:hAnsi="Arial" w:cs="Arial"/>
          <w:sz w:val="20"/>
          <w:szCs w:val="20"/>
        </w:rPr>
        <w:t xml:space="preserve">mostra, visibile su un ledwall in piazza XX </w:t>
      </w:r>
      <w:r w:rsidR="00055266">
        <w:rPr>
          <w:rFonts w:ascii="Arial" w:hAnsi="Arial" w:cs="Arial"/>
          <w:sz w:val="20"/>
          <w:szCs w:val="20"/>
        </w:rPr>
        <w:t>Settembre</w:t>
      </w:r>
      <w:r w:rsidR="003613DA">
        <w:rPr>
          <w:rFonts w:ascii="Arial" w:hAnsi="Arial" w:cs="Arial"/>
          <w:sz w:val="20"/>
          <w:szCs w:val="20"/>
        </w:rPr>
        <w:t xml:space="preserve">, </w:t>
      </w:r>
      <w:r w:rsidR="00E62593">
        <w:rPr>
          <w:rFonts w:ascii="Arial" w:hAnsi="Arial" w:cs="Arial"/>
          <w:sz w:val="20"/>
          <w:szCs w:val="20"/>
        </w:rPr>
        <w:t xml:space="preserve">a cura di </w:t>
      </w:r>
      <w:r w:rsidR="00E62593" w:rsidRPr="00E62593">
        <w:rPr>
          <w:rFonts w:ascii="Arial" w:hAnsi="Arial" w:cs="Arial"/>
          <w:sz w:val="20"/>
          <w:szCs w:val="20"/>
        </w:rPr>
        <w:t>Carolina Ciuti e Lorenzo Guasti</w:t>
      </w:r>
      <w:r w:rsidR="00E62593">
        <w:rPr>
          <w:rFonts w:ascii="Arial" w:hAnsi="Arial" w:cs="Arial"/>
          <w:sz w:val="20"/>
          <w:szCs w:val="20"/>
        </w:rPr>
        <w:t xml:space="preserve">. Durante l’intera durata del festival le Logge dei Banchi saranno anche </w:t>
      </w:r>
      <w:r>
        <w:rPr>
          <w:rFonts w:ascii="Arial" w:hAnsi="Arial" w:cs="Arial"/>
          <w:sz w:val="20"/>
          <w:szCs w:val="20"/>
        </w:rPr>
        <w:t xml:space="preserve">il punto di partenza per una serie di dimostrazioni con i droni a cura della Regione Toscana, tra cui una simulazione del “salvataggio dal cielo” in caso di incendio. </w:t>
      </w:r>
    </w:p>
    <w:p w14:paraId="0571EA59" w14:textId="77777777" w:rsidR="00CB00FF" w:rsidRDefault="00CB00FF" w:rsidP="00CB00FF">
      <w:pPr>
        <w:spacing w:after="0" w:line="192" w:lineRule="auto"/>
        <w:jc w:val="both"/>
        <w:rPr>
          <w:rFonts w:ascii="Arial" w:hAnsi="Arial" w:cs="Arial"/>
          <w:b/>
          <w:bCs/>
          <w:sz w:val="20"/>
          <w:szCs w:val="20"/>
        </w:rPr>
      </w:pPr>
    </w:p>
    <w:p w14:paraId="3889D947" w14:textId="756EBC19" w:rsidR="00D81CAF" w:rsidRDefault="00D81CAF" w:rsidP="006201AE">
      <w:pPr>
        <w:spacing w:after="0" w:line="252" w:lineRule="auto"/>
        <w:jc w:val="both"/>
        <w:rPr>
          <w:rFonts w:ascii="Arial" w:hAnsi="Arial" w:cs="Arial"/>
          <w:sz w:val="20"/>
          <w:szCs w:val="20"/>
        </w:rPr>
      </w:pPr>
      <w:r w:rsidRPr="00D81CAF">
        <w:rPr>
          <w:rFonts w:ascii="Arial" w:hAnsi="Arial" w:cs="Arial"/>
          <w:b/>
          <w:bCs/>
          <w:sz w:val="20"/>
          <w:szCs w:val="20"/>
        </w:rPr>
        <w:t>REGIONE E INNOVAZIONE</w:t>
      </w:r>
      <w:r>
        <w:rPr>
          <w:rFonts w:ascii="Arial" w:hAnsi="Arial" w:cs="Arial"/>
          <w:sz w:val="20"/>
          <w:szCs w:val="20"/>
        </w:rPr>
        <w:t xml:space="preserve">. La Regione Toscana darà vita a un nutrito cartellone di iniziative: a partire da giovedì 5 ottobre con </w:t>
      </w:r>
      <w:proofErr w:type="spellStart"/>
      <w:r w:rsidRPr="00D81CAF">
        <w:rPr>
          <w:rFonts w:ascii="Arial" w:hAnsi="Arial" w:cs="Arial"/>
          <w:b/>
          <w:bCs/>
          <w:sz w:val="20"/>
          <w:szCs w:val="20"/>
        </w:rPr>
        <w:t>CartaByte</w:t>
      </w:r>
      <w:proofErr w:type="spellEnd"/>
      <w:r>
        <w:rPr>
          <w:rFonts w:ascii="Arial" w:hAnsi="Arial" w:cs="Arial"/>
          <w:sz w:val="20"/>
          <w:szCs w:val="20"/>
        </w:rPr>
        <w:t>, appuntamento sulla digitalizzazione degli archivi cartacei dei Comuni Toscani, promosso insieme ad Anci. Venerdì 6 la Scuola Normale</w:t>
      </w:r>
      <w:r w:rsidR="00914699">
        <w:rPr>
          <w:rFonts w:ascii="Arial" w:hAnsi="Arial" w:cs="Arial"/>
          <w:sz w:val="20"/>
          <w:szCs w:val="20"/>
        </w:rPr>
        <w:t xml:space="preserve"> Superiore</w:t>
      </w:r>
      <w:r>
        <w:rPr>
          <w:rFonts w:ascii="Arial" w:hAnsi="Arial" w:cs="Arial"/>
          <w:sz w:val="20"/>
          <w:szCs w:val="20"/>
        </w:rPr>
        <w:t xml:space="preserve"> ospita invece “</w:t>
      </w:r>
      <w:r w:rsidRPr="00D81CAF">
        <w:rPr>
          <w:rFonts w:ascii="Arial" w:hAnsi="Arial" w:cs="Arial"/>
          <w:b/>
          <w:bCs/>
          <w:sz w:val="20"/>
          <w:szCs w:val="20"/>
        </w:rPr>
        <w:t xml:space="preserve">Toscana Digitale, Toscana </w:t>
      </w:r>
      <w:r w:rsidRPr="00D81CAF">
        <w:rPr>
          <w:rFonts w:ascii="Arial" w:hAnsi="Arial" w:cs="Arial"/>
          <w:b/>
          <w:bCs/>
          <w:sz w:val="20"/>
          <w:szCs w:val="20"/>
        </w:rPr>
        <w:lastRenderedPageBreak/>
        <w:t>Diffusa</w:t>
      </w:r>
      <w:r>
        <w:rPr>
          <w:rFonts w:ascii="Arial" w:hAnsi="Arial" w:cs="Arial"/>
          <w:sz w:val="20"/>
          <w:szCs w:val="20"/>
        </w:rPr>
        <w:t xml:space="preserve">”, una mattinata per misurare lo stato degli investimenti pubblici sulle infrastrutture digitali e il piano delle antenne con il Presidente della Regione </w:t>
      </w:r>
      <w:r w:rsidRPr="00D81CAF">
        <w:rPr>
          <w:rFonts w:ascii="Arial" w:hAnsi="Arial" w:cs="Arial"/>
          <w:b/>
          <w:bCs/>
          <w:sz w:val="20"/>
          <w:szCs w:val="20"/>
        </w:rPr>
        <w:t>Eugenio Giani</w:t>
      </w:r>
      <w:r>
        <w:rPr>
          <w:rFonts w:ascii="Arial" w:hAnsi="Arial" w:cs="Arial"/>
          <w:sz w:val="20"/>
          <w:szCs w:val="20"/>
        </w:rPr>
        <w:t xml:space="preserve">, l’assessore </w:t>
      </w:r>
      <w:r w:rsidRPr="00D81CAF">
        <w:rPr>
          <w:rFonts w:ascii="Arial" w:hAnsi="Arial" w:cs="Arial"/>
          <w:b/>
          <w:bCs/>
          <w:sz w:val="20"/>
          <w:szCs w:val="20"/>
        </w:rPr>
        <w:t xml:space="preserve">Stefano </w:t>
      </w:r>
      <w:proofErr w:type="spellStart"/>
      <w:r w:rsidRPr="00D81CAF">
        <w:rPr>
          <w:rFonts w:ascii="Arial" w:hAnsi="Arial" w:cs="Arial"/>
          <w:b/>
          <w:bCs/>
          <w:sz w:val="20"/>
          <w:szCs w:val="20"/>
        </w:rPr>
        <w:t>Ciuoffo</w:t>
      </w:r>
      <w:proofErr w:type="spellEnd"/>
      <w:r>
        <w:rPr>
          <w:rFonts w:ascii="Arial" w:hAnsi="Arial" w:cs="Arial"/>
          <w:sz w:val="20"/>
          <w:szCs w:val="20"/>
        </w:rPr>
        <w:t xml:space="preserve">, rappresentanti del governo del </w:t>
      </w:r>
      <w:r w:rsidR="00073930">
        <w:rPr>
          <w:rFonts w:ascii="Arial" w:hAnsi="Arial" w:cs="Arial"/>
          <w:sz w:val="20"/>
          <w:szCs w:val="20"/>
        </w:rPr>
        <w:t>territorio,</w:t>
      </w:r>
      <w:r>
        <w:rPr>
          <w:rFonts w:ascii="Arial" w:hAnsi="Arial" w:cs="Arial"/>
          <w:sz w:val="20"/>
          <w:szCs w:val="20"/>
        </w:rPr>
        <w:t xml:space="preserve"> tra cui</w:t>
      </w:r>
      <w:r w:rsidR="00194ABA">
        <w:rPr>
          <w:rFonts w:ascii="Arial" w:hAnsi="Arial" w:cs="Arial"/>
          <w:sz w:val="20"/>
          <w:szCs w:val="20"/>
        </w:rPr>
        <w:t xml:space="preserve"> il</w:t>
      </w:r>
      <w:r w:rsidR="00194ABA" w:rsidRPr="00194ABA">
        <w:rPr>
          <w:rFonts w:ascii="Arial" w:hAnsi="Arial" w:cs="Arial"/>
          <w:noProof/>
          <w:sz w:val="20"/>
          <w:szCs w:val="20"/>
        </w:rPr>
        <w:t xml:space="preserve"> Presidente di Anci Toscana</w:t>
      </w:r>
      <w:r w:rsidR="00073930">
        <w:rPr>
          <w:rFonts w:ascii="Arial" w:hAnsi="Arial" w:cs="Arial"/>
          <w:noProof/>
          <w:sz w:val="20"/>
          <w:szCs w:val="20"/>
        </w:rPr>
        <w:t>,</w:t>
      </w:r>
      <w:r w:rsidR="00194ABA">
        <w:rPr>
          <w:rFonts w:ascii="Arial" w:hAnsi="Arial" w:cs="Arial"/>
          <w:noProof/>
          <w:sz w:val="20"/>
          <w:szCs w:val="20"/>
        </w:rPr>
        <w:t xml:space="preserve"> </w:t>
      </w:r>
      <w:r w:rsidRPr="00D81CAF">
        <w:rPr>
          <w:rFonts w:ascii="Arial" w:hAnsi="Arial" w:cs="Arial"/>
          <w:b/>
          <w:bCs/>
          <w:sz w:val="20"/>
          <w:szCs w:val="20"/>
        </w:rPr>
        <w:t>Matteo Biffoni</w:t>
      </w:r>
      <w:r w:rsidR="00194ABA">
        <w:rPr>
          <w:rFonts w:ascii="Arial" w:hAnsi="Arial" w:cs="Arial"/>
          <w:noProof/>
          <w:sz w:val="20"/>
          <w:szCs w:val="20"/>
        </w:rPr>
        <w:t xml:space="preserve">. </w:t>
      </w:r>
      <w:r>
        <w:rPr>
          <w:rFonts w:ascii="Arial" w:hAnsi="Arial" w:cs="Arial"/>
          <w:sz w:val="20"/>
          <w:szCs w:val="20"/>
        </w:rPr>
        <w:t xml:space="preserve">In parallelo focus sul bando per l’innovazione delle imprese con l’assessore regionale </w:t>
      </w:r>
      <w:r w:rsidRPr="00D81CAF">
        <w:rPr>
          <w:rFonts w:ascii="Arial" w:hAnsi="Arial" w:cs="Arial"/>
          <w:b/>
          <w:bCs/>
          <w:sz w:val="20"/>
          <w:szCs w:val="20"/>
        </w:rPr>
        <w:t>Leonardo Marras</w:t>
      </w:r>
      <w:r>
        <w:rPr>
          <w:rFonts w:ascii="Arial" w:hAnsi="Arial" w:cs="Arial"/>
          <w:sz w:val="20"/>
          <w:szCs w:val="20"/>
        </w:rPr>
        <w:t xml:space="preserve"> ed esperti di tecnologie per la transizione digitale.</w:t>
      </w:r>
      <w:r w:rsidR="00914699">
        <w:rPr>
          <w:rFonts w:ascii="Arial" w:hAnsi="Arial" w:cs="Arial"/>
          <w:sz w:val="20"/>
          <w:szCs w:val="20"/>
        </w:rPr>
        <w:t xml:space="preserve"> L’assessora all’istruzione </w:t>
      </w:r>
      <w:r w:rsidR="00914699" w:rsidRPr="00914699">
        <w:rPr>
          <w:rFonts w:ascii="Arial" w:hAnsi="Arial" w:cs="Arial"/>
          <w:b/>
          <w:bCs/>
          <w:sz w:val="20"/>
          <w:szCs w:val="20"/>
        </w:rPr>
        <w:t>Alessandra Nardini</w:t>
      </w:r>
      <w:r w:rsidR="008A417B">
        <w:rPr>
          <w:rFonts w:ascii="Arial" w:hAnsi="Arial" w:cs="Arial"/>
          <w:b/>
          <w:bCs/>
          <w:sz w:val="20"/>
          <w:szCs w:val="20"/>
        </w:rPr>
        <w:t xml:space="preserve"> </w:t>
      </w:r>
      <w:r w:rsidR="00914699">
        <w:rPr>
          <w:rFonts w:ascii="Arial" w:hAnsi="Arial" w:cs="Arial"/>
          <w:sz w:val="20"/>
          <w:szCs w:val="20"/>
        </w:rPr>
        <w:t xml:space="preserve">esplorerà opportunità, rischi e regole dell’Intelligenza Artificiale generativa, una rivoluzione già in corso con un forte impatto sulla società, insieme a Fosca Giannotti e Dino </w:t>
      </w:r>
      <w:proofErr w:type="spellStart"/>
      <w:r w:rsidR="00914699">
        <w:rPr>
          <w:rFonts w:ascii="Arial" w:hAnsi="Arial" w:cs="Arial"/>
          <w:sz w:val="20"/>
          <w:szCs w:val="20"/>
        </w:rPr>
        <w:t>Pedreschi</w:t>
      </w:r>
      <w:proofErr w:type="spellEnd"/>
      <w:r w:rsidR="00914699">
        <w:rPr>
          <w:rFonts w:ascii="Arial" w:hAnsi="Arial" w:cs="Arial"/>
          <w:sz w:val="20"/>
          <w:szCs w:val="20"/>
        </w:rPr>
        <w:t xml:space="preserve">, sempre venerdì 6 alla Normale, nel pomeriggio. Alle Benedettine si guarda ai prossimi 30 anni con “Futuri desiderabili”, insieme al Presidente del Consiglio regionale </w:t>
      </w:r>
      <w:r w:rsidR="00914699" w:rsidRPr="00914699">
        <w:rPr>
          <w:rFonts w:ascii="Arial" w:hAnsi="Arial" w:cs="Arial"/>
          <w:b/>
          <w:bCs/>
          <w:sz w:val="20"/>
          <w:szCs w:val="20"/>
        </w:rPr>
        <w:t>Antonio Mazzeo</w:t>
      </w:r>
      <w:r w:rsidR="00914699">
        <w:rPr>
          <w:rFonts w:ascii="Arial" w:hAnsi="Arial" w:cs="Arial"/>
          <w:sz w:val="20"/>
          <w:szCs w:val="20"/>
        </w:rPr>
        <w:t xml:space="preserve"> e al Comitato Scientifico di </w:t>
      </w:r>
      <w:r w:rsidR="00914699" w:rsidRPr="00914699">
        <w:rPr>
          <w:rFonts w:ascii="Arial" w:hAnsi="Arial" w:cs="Arial"/>
          <w:b/>
          <w:bCs/>
          <w:sz w:val="20"/>
          <w:szCs w:val="20"/>
        </w:rPr>
        <w:t>Toscana 2050</w:t>
      </w:r>
      <w:r w:rsidR="00914699">
        <w:rPr>
          <w:rFonts w:ascii="Arial" w:hAnsi="Arial" w:cs="Arial"/>
          <w:sz w:val="20"/>
          <w:szCs w:val="20"/>
        </w:rPr>
        <w:t xml:space="preserve">. </w:t>
      </w:r>
      <w:r>
        <w:rPr>
          <w:rFonts w:ascii="Arial" w:hAnsi="Arial" w:cs="Arial"/>
          <w:sz w:val="20"/>
          <w:szCs w:val="20"/>
        </w:rPr>
        <w:t xml:space="preserve"> </w:t>
      </w:r>
    </w:p>
    <w:p w14:paraId="72A29AD9" w14:textId="631B7E3A" w:rsidR="00D81CAF" w:rsidRDefault="00D81CAF" w:rsidP="00CB00FF">
      <w:pPr>
        <w:spacing w:after="0" w:line="192" w:lineRule="auto"/>
        <w:jc w:val="both"/>
        <w:rPr>
          <w:rFonts w:ascii="Arial" w:hAnsi="Arial" w:cs="Arial"/>
          <w:sz w:val="20"/>
          <w:szCs w:val="20"/>
        </w:rPr>
      </w:pPr>
    </w:p>
    <w:p w14:paraId="0F9DEADF" w14:textId="77777777" w:rsidR="00CB00FF" w:rsidRDefault="00914699" w:rsidP="00D45CC4">
      <w:pPr>
        <w:jc w:val="both"/>
        <w:rPr>
          <w:rFonts w:ascii="Arial" w:hAnsi="Arial" w:cs="Arial"/>
          <w:sz w:val="20"/>
          <w:szCs w:val="20"/>
        </w:rPr>
      </w:pPr>
      <w:r w:rsidRPr="00914699">
        <w:rPr>
          <w:rFonts w:ascii="Arial" w:hAnsi="Arial" w:cs="Arial"/>
          <w:b/>
          <w:bCs/>
          <w:sz w:val="20"/>
          <w:szCs w:val="20"/>
        </w:rPr>
        <w:t>CYBER-LAVORO</w:t>
      </w:r>
      <w:r w:rsidRPr="00914699">
        <w:rPr>
          <w:rFonts w:ascii="Arial" w:hAnsi="Arial" w:cs="Arial"/>
          <w:sz w:val="20"/>
          <w:szCs w:val="20"/>
        </w:rPr>
        <w:t xml:space="preserve">. </w:t>
      </w:r>
      <w:r w:rsidR="00E62593" w:rsidRPr="00914699">
        <w:rPr>
          <w:rFonts w:ascii="Arial" w:hAnsi="Arial" w:cs="Arial"/>
          <w:color w:val="000000"/>
          <w:sz w:val="20"/>
          <w:szCs w:val="20"/>
          <w:shd w:val="clear" w:color="auto" w:fill="FFFFFF"/>
        </w:rPr>
        <w:t xml:space="preserve">Venerdì 6 sarà anche </w:t>
      </w:r>
      <w:r w:rsidR="00E62593" w:rsidRPr="00914699">
        <w:rPr>
          <w:rFonts w:ascii="Arial" w:hAnsi="Arial" w:cs="Arial"/>
          <w:b/>
          <w:bCs/>
          <w:color w:val="000000"/>
          <w:sz w:val="20"/>
          <w:szCs w:val="20"/>
          <w:shd w:val="clear" w:color="auto" w:fill="FFFFFF"/>
        </w:rPr>
        <w:t>Cybersecurity Day</w:t>
      </w:r>
      <w:r>
        <w:rPr>
          <w:rFonts w:ascii="Arial" w:hAnsi="Arial" w:cs="Arial"/>
          <w:color w:val="000000"/>
          <w:sz w:val="20"/>
          <w:szCs w:val="20"/>
          <w:shd w:val="clear" w:color="auto" w:fill="FFFFFF"/>
        </w:rPr>
        <w:t xml:space="preserve">, appuntamento ormai tradizionale a cura </w:t>
      </w:r>
      <w:r w:rsidRPr="00914699">
        <w:rPr>
          <w:rFonts w:ascii="Arial" w:hAnsi="Arial" w:cs="Arial"/>
          <w:color w:val="000000"/>
          <w:sz w:val="20"/>
          <w:szCs w:val="20"/>
          <w:shd w:val="clear" w:color="auto" w:fill="FFFFFF"/>
        </w:rPr>
        <w:t>dell’Istituto di Informatica e Telematica del CNR (CNR-IIT)</w:t>
      </w:r>
      <w:r>
        <w:rPr>
          <w:rFonts w:ascii="Arial" w:hAnsi="Arial" w:cs="Arial"/>
          <w:color w:val="000000"/>
          <w:sz w:val="20"/>
          <w:szCs w:val="20"/>
          <w:shd w:val="clear" w:color="auto" w:fill="FFFFFF"/>
        </w:rPr>
        <w:t xml:space="preserve">, </w:t>
      </w:r>
      <w:r w:rsidRPr="00914699">
        <w:rPr>
          <w:rFonts w:ascii="Arial" w:hAnsi="Arial" w:cs="Arial"/>
          <w:color w:val="000000"/>
          <w:sz w:val="20"/>
          <w:szCs w:val="20"/>
          <w:shd w:val="clear" w:color="auto" w:fill="FFFFFF"/>
        </w:rPr>
        <w:t>in collaborazione con Camera di Commercio, Industria, Artigianato e Agricoltura (CCIAA) di Pisa</w:t>
      </w:r>
      <w:r>
        <w:rPr>
          <w:rFonts w:ascii="Arial" w:hAnsi="Arial" w:cs="Arial"/>
          <w:color w:val="000000"/>
          <w:sz w:val="20"/>
          <w:szCs w:val="20"/>
          <w:shd w:val="clear" w:color="auto" w:fill="FFFFFF"/>
        </w:rPr>
        <w:t>. Nella stessa giornata</w:t>
      </w:r>
      <w:r w:rsidR="003613DA">
        <w:rPr>
          <w:rFonts w:ascii="Arial" w:hAnsi="Arial" w:cs="Arial"/>
          <w:color w:val="000000"/>
          <w:sz w:val="20"/>
          <w:szCs w:val="20"/>
          <w:shd w:val="clear" w:color="auto" w:fill="FFFFFF"/>
        </w:rPr>
        <w:t xml:space="preserve">, nella sede dell’Unione Industriali Pisana promotrice dell’evento, </w:t>
      </w:r>
      <w:r>
        <w:rPr>
          <w:rFonts w:ascii="Arial" w:hAnsi="Arial" w:cs="Arial"/>
          <w:color w:val="000000"/>
          <w:sz w:val="20"/>
          <w:szCs w:val="20"/>
          <w:shd w:val="clear" w:color="auto" w:fill="FFFFFF"/>
        </w:rPr>
        <w:t>si parlerà di “</w:t>
      </w:r>
      <w:r w:rsidR="00E62593" w:rsidRPr="00914699">
        <w:rPr>
          <w:rFonts w:ascii="Arial" w:hAnsi="Arial" w:cs="Arial"/>
          <w:b/>
          <w:bCs/>
          <w:sz w:val="20"/>
          <w:szCs w:val="20"/>
        </w:rPr>
        <w:t>Quarta rivoluzione industriale e Intelligenza Artificiale: la metamorfosi delle culture del lavoro</w:t>
      </w:r>
      <w:r>
        <w:rPr>
          <w:rFonts w:ascii="Arial" w:hAnsi="Arial" w:cs="Arial"/>
          <w:sz w:val="20"/>
          <w:szCs w:val="20"/>
        </w:rPr>
        <w:t>”</w:t>
      </w:r>
      <w:r w:rsidR="00E62593" w:rsidRPr="00914699">
        <w:rPr>
          <w:rFonts w:ascii="Arial" w:hAnsi="Arial" w:cs="Arial"/>
          <w:sz w:val="20"/>
          <w:szCs w:val="20"/>
        </w:rPr>
        <w:t xml:space="preserve"> </w:t>
      </w:r>
      <w:r>
        <w:rPr>
          <w:rFonts w:ascii="Arial" w:hAnsi="Arial" w:cs="Arial"/>
          <w:sz w:val="20"/>
          <w:szCs w:val="20"/>
        </w:rPr>
        <w:t>con – tra gli altri – il sociologo del lavoro</w:t>
      </w:r>
      <w:r w:rsidR="00E62593" w:rsidRPr="00914699">
        <w:rPr>
          <w:rFonts w:ascii="Arial" w:hAnsi="Arial" w:cs="Arial"/>
          <w:sz w:val="20"/>
          <w:szCs w:val="20"/>
        </w:rPr>
        <w:t xml:space="preserve"> </w:t>
      </w:r>
      <w:r w:rsidR="00E62593" w:rsidRPr="00914699">
        <w:rPr>
          <w:rFonts w:ascii="Arial" w:hAnsi="Arial" w:cs="Arial"/>
          <w:b/>
          <w:bCs/>
          <w:sz w:val="20"/>
          <w:szCs w:val="20"/>
        </w:rPr>
        <w:t>Daniele Marini</w:t>
      </w:r>
      <w:r>
        <w:rPr>
          <w:rFonts w:ascii="Arial" w:hAnsi="Arial" w:cs="Arial"/>
          <w:sz w:val="20"/>
          <w:szCs w:val="20"/>
        </w:rPr>
        <w:t xml:space="preserve">. </w:t>
      </w:r>
      <w:r w:rsidR="000D6AC2">
        <w:rPr>
          <w:rFonts w:ascii="Arial" w:hAnsi="Arial" w:cs="Arial"/>
          <w:sz w:val="20"/>
          <w:szCs w:val="20"/>
        </w:rPr>
        <w:t xml:space="preserve">Gli studenti del </w:t>
      </w:r>
      <w:r w:rsidR="000D6AC2" w:rsidRPr="002001D1">
        <w:rPr>
          <w:rFonts w:ascii="Arial" w:hAnsi="Arial" w:cs="Arial"/>
          <w:b/>
          <w:bCs/>
          <w:sz w:val="20"/>
          <w:szCs w:val="20"/>
        </w:rPr>
        <w:t>Corso di laurea magistrale in Ingegneria informatica- Intelligenza artificiale</w:t>
      </w:r>
      <w:r w:rsidR="000D6AC2">
        <w:rPr>
          <w:rFonts w:ascii="Arial" w:hAnsi="Arial" w:cs="Arial"/>
          <w:sz w:val="20"/>
          <w:szCs w:val="20"/>
        </w:rPr>
        <w:t xml:space="preserve">, invece, </w:t>
      </w:r>
      <w:r w:rsidR="003613DA">
        <w:rPr>
          <w:rFonts w:ascii="Arial" w:hAnsi="Arial" w:cs="Arial"/>
          <w:sz w:val="20"/>
          <w:szCs w:val="20"/>
        </w:rPr>
        <w:t>proporranno soluzioni innovative per le imprese all’incontro</w:t>
      </w:r>
      <w:r w:rsidR="000D6AC2">
        <w:rPr>
          <w:rFonts w:ascii="Arial" w:hAnsi="Arial" w:cs="Arial"/>
          <w:sz w:val="20"/>
          <w:szCs w:val="20"/>
        </w:rPr>
        <w:t xml:space="preserve"> “</w:t>
      </w:r>
      <w:r w:rsidR="00E62593" w:rsidRPr="00914699">
        <w:rPr>
          <w:rFonts w:ascii="Arial" w:hAnsi="Arial" w:cs="Arial"/>
          <w:sz w:val="20"/>
          <w:szCs w:val="20"/>
        </w:rPr>
        <w:t>Come l’intelligenza artificiale cambier</w:t>
      </w:r>
      <w:r w:rsidR="000D6AC2">
        <w:rPr>
          <w:rFonts w:ascii="Arial" w:hAnsi="Arial" w:cs="Arial"/>
          <w:sz w:val="20"/>
          <w:szCs w:val="20"/>
        </w:rPr>
        <w:t>à</w:t>
      </w:r>
      <w:r w:rsidR="00E62593" w:rsidRPr="00914699">
        <w:rPr>
          <w:rFonts w:ascii="Arial" w:hAnsi="Arial" w:cs="Arial"/>
          <w:sz w:val="20"/>
          <w:szCs w:val="20"/>
        </w:rPr>
        <w:t xml:space="preserve"> le imprese Soluzioni di intelligenza artificiale: strategia, marketing, risorse umane, ricerca e sviluppo</w:t>
      </w:r>
      <w:r w:rsidR="000D6AC2">
        <w:rPr>
          <w:rFonts w:ascii="Arial" w:hAnsi="Arial" w:cs="Arial"/>
          <w:sz w:val="20"/>
          <w:szCs w:val="20"/>
        </w:rPr>
        <w:t>”, condotto dal giornalista Marco Viviani</w:t>
      </w:r>
      <w:r w:rsidR="003613DA">
        <w:rPr>
          <w:rFonts w:ascii="Arial" w:hAnsi="Arial" w:cs="Arial"/>
          <w:sz w:val="20"/>
          <w:szCs w:val="20"/>
        </w:rPr>
        <w:t>,</w:t>
      </w:r>
      <w:r w:rsidR="000D6AC2">
        <w:rPr>
          <w:rFonts w:ascii="Arial" w:hAnsi="Arial" w:cs="Arial"/>
          <w:sz w:val="20"/>
          <w:szCs w:val="20"/>
        </w:rPr>
        <w:t xml:space="preserve"> venerdì 6 ottobre</w:t>
      </w:r>
      <w:r w:rsidR="002001D1">
        <w:rPr>
          <w:rFonts w:ascii="Arial" w:hAnsi="Arial" w:cs="Arial"/>
          <w:sz w:val="20"/>
          <w:szCs w:val="20"/>
        </w:rPr>
        <w:t xml:space="preserve"> alle ore 17</w:t>
      </w:r>
      <w:r w:rsidR="000D6AC2">
        <w:rPr>
          <w:rFonts w:ascii="Arial" w:hAnsi="Arial" w:cs="Arial"/>
          <w:sz w:val="20"/>
          <w:szCs w:val="20"/>
        </w:rPr>
        <w:t xml:space="preserve"> alle Benedettine. </w:t>
      </w:r>
    </w:p>
    <w:p w14:paraId="6DFCAF38" w14:textId="6D026307" w:rsidR="00D45CC4" w:rsidRDefault="00D45CC4" w:rsidP="00D45CC4">
      <w:pPr>
        <w:jc w:val="both"/>
        <w:rPr>
          <w:rFonts w:ascii="Arial" w:hAnsi="Arial" w:cs="Arial"/>
          <w:sz w:val="20"/>
          <w:szCs w:val="20"/>
        </w:rPr>
      </w:pPr>
      <w:r>
        <w:rPr>
          <w:rFonts w:ascii="Arial" w:hAnsi="Arial" w:cs="Arial"/>
          <w:b/>
          <w:bCs/>
          <w:sz w:val="20"/>
          <w:szCs w:val="20"/>
        </w:rPr>
        <w:t>ARTIFICIAL LAW</w:t>
      </w:r>
      <w:r>
        <w:rPr>
          <w:rFonts w:ascii="Arial" w:hAnsi="Arial" w:cs="Arial"/>
          <w:sz w:val="20"/>
          <w:szCs w:val="20"/>
        </w:rPr>
        <w:t xml:space="preserve">. </w:t>
      </w:r>
      <w:r w:rsidRPr="0060153B">
        <w:rPr>
          <w:rFonts w:ascii="Arial" w:hAnsi="Arial" w:cs="Arial"/>
          <w:noProof/>
          <w:sz w:val="20"/>
          <w:szCs w:val="20"/>
        </w:rPr>
        <w:t xml:space="preserve">Di </w:t>
      </w:r>
      <w:r w:rsidRPr="00D45CC4">
        <w:rPr>
          <w:rFonts w:ascii="Arial" w:hAnsi="Arial" w:cs="Arial"/>
          <w:noProof/>
          <w:sz w:val="20"/>
          <w:szCs w:val="20"/>
        </w:rPr>
        <w:t>diritti in rete</w:t>
      </w:r>
      <w:r w:rsidRPr="0060153B">
        <w:rPr>
          <w:rFonts w:ascii="Arial" w:hAnsi="Arial" w:cs="Arial"/>
          <w:noProof/>
          <w:sz w:val="20"/>
          <w:szCs w:val="20"/>
        </w:rPr>
        <w:t xml:space="preserve"> si parlerà, tra gli altri, con </w:t>
      </w:r>
      <w:r w:rsidR="003613DA">
        <w:rPr>
          <w:rFonts w:ascii="Arial" w:hAnsi="Arial" w:cs="Arial"/>
          <w:noProof/>
          <w:sz w:val="20"/>
          <w:szCs w:val="20"/>
        </w:rPr>
        <w:t>esperti</w:t>
      </w:r>
      <w:r w:rsidR="00EB7053">
        <w:rPr>
          <w:rFonts w:ascii="Arial" w:hAnsi="Arial" w:cs="Arial"/>
          <w:noProof/>
          <w:sz w:val="20"/>
          <w:szCs w:val="20"/>
        </w:rPr>
        <w:t xml:space="preserve">/e </w:t>
      </w:r>
      <w:r w:rsidRPr="0060153B">
        <w:rPr>
          <w:rFonts w:ascii="Arial" w:hAnsi="Arial" w:cs="Arial"/>
          <w:noProof/>
          <w:sz w:val="20"/>
          <w:szCs w:val="20"/>
        </w:rPr>
        <w:t xml:space="preserve">nella sezione “Artificial Law” a cura di Fernanda Faini. </w:t>
      </w:r>
      <w:r>
        <w:rPr>
          <w:rFonts w:ascii="Arial" w:hAnsi="Arial" w:cs="Arial"/>
          <w:noProof/>
          <w:sz w:val="20"/>
          <w:szCs w:val="20"/>
        </w:rPr>
        <w:t xml:space="preserve">Tra gli ospiti </w:t>
      </w:r>
      <w:r w:rsidRPr="00D45CC4">
        <w:rPr>
          <w:rFonts w:ascii="Arial" w:hAnsi="Arial" w:cs="Arial"/>
          <w:b/>
          <w:bCs/>
          <w:noProof/>
          <w:sz w:val="20"/>
          <w:szCs w:val="20"/>
        </w:rPr>
        <w:t>Ginevra Cerrina Feroni</w:t>
      </w:r>
      <w:r>
        <w:rPr>
          <w:rFonts w:ascii="Arial" w:hAnsi="Arial" w:cs="Arial"/>
          <w:noProof/>
          <w:sz w:val="20"/>
          <w:szCs w:val="20"/>
        </w:rPr>
        <w:t xml:space="preserve">, Vice Presidente del Garante per la protezione dei dati personali, </w:t>
      </w:r>
      <w:r w:rsidR="003613DA">
        <w:rPr>
          <w:rFonts w:ascii="Arial" w:hAnsi="Arial" w:cs="Arial"/>
          <w:noProof/>
          <w:sz w:val="20"/>
          <w:szCs w:val="20"/>
        </w:rPr>
        <w:t xml:space="preserve">e </w:t>
      </w:r>
      <w:r w:rsidRPr="00D45CC4">
        <w:rPr>
          <w:rFonts w:ascii="Arial" w:hAnsi="Arial" w:cs="Arial"/>
          <w:b/>
          <w:bCs/>
          <w:noProof/>
          <w:sz w:val="20"/>
          <w:szCs w:val="20"/>
        </w:rPr>
        <w:t>Guido Scorza</w:t>
      </w:r>
      <w:r>
        <w:rPr>
          <w:rFonts w:ascii="Arial" w:hAnsi="Arial" w:cs="Arial"/>
          <w:noProof/>
          <w:sz w:val="20"/>
          <w:szCs w:val="20"/>
        </w:rPr>
        <w:t xml:space="preserve">, giurista e docente in materia di diritto delle nuove tecnologie. </w:t>
      </w:r>
    </w:p>
    <w:p w14:paraId="0595E996" w14:textId="00D5F999" w:rsidR="00D45CC4" w:rsidRDefault="00EB7053" w:rsidP="003C0739">
      <w:pPr>
        <w:jc w:val="both"/>
        <w:rPr>
          <w:rFonts w:ascii="Arial" w:hAnsi="Arial" w:cs="Arial"/>
          <w:noProof/>
          <w:sz w:val="20"/>
          <w:szCs w:val="20"/>
        </w:rPr>
      </w:pPr>
      <w:r>
        <w:rPr>
          <w:rFonts w:ascii="Arial" w:hAnsi="Arial" w:cs="Arial"/>
          <w:b/>
          <w:bCs/>
          <w:noProof/>
          <w:sz w:val="20"/>
          <w:szCs w:val="20"/>
        </w:rPr>
        <w:t>CONVERSAZIONI CON L’</w:t>
      </w:r>
      <w:r w:rsidR="00D45CC4" w:rsidRPr="003C0739">
        <w:rPr>
          <w:rFonts w:ascii="Arial" w:hAnsi="Arial" w:cs="Arial"/>
          <w:b/>
          <w:bCs/>
          <w:noProof/>
          <w:sz w:val="20"/>
          <w:szCs w:val="20"/>
        </w:rPr>
        <w:t>A</w:t>
      </w:r>
      <w:r>
        <w:rPr>
          <w:rFonts w:ascii="Arial" w:hAnsi="Arial" w:cs="Arial"/>
          <w:b/>
          <w:bCs/>
          <w:noProof/>
          <w:sz w:val="20"/>
          <w:szCs w:val="20"/>
        </w:rPr>
        <w:t>I</w:t>
      </w:r>
      <w:r w:rsidR="00D45CC4">
        <w:rPr>
          <w:rFonts w:ascii="Arial" w:hAnsi="Arial" w:cs="Arial"/>
          <w:noProof/>
          <w:sz w:val="20"/>
          <w:szCs w:val="20"/>
        </w:rPr>
        <w:t xml:space="preserve">. </w:t>
      </w:r>
      <w:r w:rsidR="003C0739">
        <w:rPr>
          <w:rFonts w:ascii="Arial" w:hAnsi="Arial" w:cs="Arial"/>
          <w:noProof/>
          <w:sz w:val="20"/>
          <w:szCs w:val="20"/>
        </w:rPr>
        <w:t>Ogni pomeriggio alle ore 19 l’ExWide ospita un</w:t>
      </w:r>
      <w:r w:rsidR="003613DA">
        <w:rPr>
          <w:rFonts w:ascii="Arial" w:hAnsi="Arial" w:cs="Arial"/>
          <w:noProof/>
          <w:sz w:val="20"/>
          <w:szCs w:val="20"/>
        </w:rPr>
        <w:t>a conversazione con aperitivo finale</w:t>
      </w:r>
      <w:r w:rsidR="003C0739">
        <w:rPr>
          <w:rFonts w:ascii="Arial" w:hAnsi="Arial" w:cs="Arial"/>
          <w:noProof/>
          <w:sz w:val="20"/>
          <w:szCs w:val="20"/>
        </w:rPr>
        <w:t xml:space="preserve"> a tema </w:t>
      </w:r>
      <w:r w:rsidR="003C0739" w:rsidRPr="003C0739">
        <w:rPr>
          <w:rFonts w:ascii="Arial" w:hAnsi="Arial" w:cs="Arial"/>
          <w:b/>
          <w:bCs/>
          <w:noProof/>
          <w:sz w:val="20"/>
          <w:szCs w:val="20"/>
        </w:rPr>
        <w:t>“Si salvi chi sa”:</w:t>
      </w:r>
      <w:r w:rsidR="003C0739">
        <w:rPr>
          <w:rFonts w:ascii="Arial" w:hAnsi="Arial" w:cs="Arial"/>
          <w:noProof/>
          <w:sz w:val="20"/>
          <w:szCs w:val="20"/>
        </w:rPr>
        <w:t xml:space="preserve"> tra gli ospiti la filosofa </w:t>
      </w:r>
      <w:r w:rsidR="003C0739" w:rsidRPr="003C0739">
        <w:rPr>
          <w:rFonts w:ascii="Arial" w:hAnsi="Arial" w:cs="Arial"/>
          <w:b/>
          <w:bCs/>
          <w:noProof/>
          <w:sz w:val="20"/>
          <w:szCs w:val="20"/>
        </w:rPr>
        <w:t>Ilaria Gaspari</w:t>
      </w:r>
      <w:r w:rsidR="003C0739">
        <w:rPr>
          <w:rFonts w:ascii="Arial" w:hAnsi="Arial" w:cs="Arial"/>
          <w:noProof/>
          <w:sz w:val="20"/>
          <w:szCs w:val="20"/>
        </w:rPr>
        <w:t xml:space="preserve">, la scrittrice </w:t>
      </w:r>
      <w:r w:rsidR="003C0739" w:rsidRPr="003C0739">
        <w:rPr>
          <w:rFonts w:ascii="Arial" w:hAnsi="Arial" w:cs="Arial"/>
          <w:b/>
          <w:bCs/>
          <w:noProof/>
          <w:sz w:val="20"/>
          <w:szCs w:val="20"/>
        </w:rPr>
        <w:t>Licia Troisi</w:t>
      </w:r>
      <w:r w:rsidR="003C0739">
        <w:rPr>
          <w:rFonts w:ascii="Arial" w:hAnsi="Arial" w:cs="Arial"/>
          <w:noProof/>
          <w:sz w:val="20"/>
          <w:szCs w:val="20"/>
        </w:rPr>
        <w:t xml:space="preserve">, </w:t>
      </w:r>
      <w:r w:rsidR="003613DA">
        <w:rPr>
          <w:rFonts w:ascii="Arial" w:hAnsi="Arial" w:cs="Arial"/>
          <w:noProof/>
          <w:sz w:val="20"/>
          <w:szCs w:val="20"/>
        </w:rPr>
        <w:t xml:space="preserve">il </w:t>
      </w:r>
      <w:r w:rsidR="003C0739">
        <w:rPr>
          <w:rFonts w:ascii="Arial" w:hAnsi="Arial" w:cs="Arial"/>
          <w:noProof/>
          <w:sz w:val="20"/>
          <w:szCs w:val="20"/>
        </w:rPr>
        <w:t xml:space="preserve">musicista </w:t>
      </w:r>
      <w:r w:rsidR="003613DA" w:rsidRPr="008A417B">
        <w:rPr>
          <w:rFonts w:ascii="Arial" w:hAnsi="Arial" w:cs="Arial"/>
          <w:b/>
          <w:bCs/>
          <w:noProof/>
          <w:sz w:val="20"/>
          <w:szCs w:val="20"/>
        </w:rPr>
        <w:t>Vipra</w:t>
      </w:r>
      <w:r w:rsidR="003613DA">
        <w:rPr>
          <w:rFonts w:ascii="Arial" w:hAnsi="Arial" w:cs="Arial"/>
          <w:noProof/>
          <w:sz w:val="20"/>
          <w:szCs w:val="20"/>
        </w:rPr>
        <w:t xml:space="preserve">, la linguista </w:t>
      </w:r>
      <w:r w:rsidR="003C0739" w:rsidRPr="003C0739">
        <w:rPr>
          <w:rFonts w:ascii="Arial" w:hAnsi="Arial" w:cs="Arial"/>
          <w:b/>
          <w:bCs/>
          <w:noProof/>
          <w:sz w:val="20"/>
          <w:szCs w:val="20"/>
        </w:rPr>
        <w:t>Beatrice Cristalli</w:t>
      </w:r>
      <w:r w:rsidR="003C0739">
        <w:rPr>
          <w:rFonts w:ascii="Arial" w:hAnsi="Arial" w:cs="Arial"/>
          <w:noProof/>
          <w:sz w:val="20"/>
          <w:szCs w:val="20"/>
        </w:rPr>
        <w:t xml:space="preserve">, </w:t>
      </w:r>
      <w:r>
        <w:rPr>
          <w:rFonts w:ascii="Arial" w:hAnsi="Arial" w:cs="Arial"/>
          <w:noProof/>
          <w:sz w:val="20"/>
          <w:szCs w:val="20"/>
        </w:rPr>
        <w:t xml:space="preserve">lo storyteller Cristiano Carriero. Domenica 8, alle 16,30, alla Gipsoteca di Arte antica, “L’intelligenza diseguale”, con il creator </w:t>
      </w:r>
      <w:r w:rsidRPr="003C0739">
        <w:rPr>
          <w:rFonts w:ascii="Arial" w:hAnsi="Arial" w:cs="Arial"/>
          <w:b/>
          <w:bCs/>
          <w:noProof/>
          <w:sz w:val="20"/>
          <w:szCs w:val="20"/>
        </w:rPr>
        <w:t>Claudio Riccio</w:t>
      </w:r>
      <w:r>
        <w:rPr>
          <w:rFonts w:ascii="Arial" w:hAnsi="Arial" w:cs="Arial"/>
          <w:noProof/>
          <w:sz w:val="20"/>
          <w:szCs w:val="20"/>
        </w:rPr>
        <w:t xml:space="preserve">, reso celebre da alcune opere d’arte generate con l’intelligenza artificiale tra cui alcune “istantanee” dal sapore predittivo (come nel caso dei funerali di Silvio Berlusconi, non molto diverse da quelle scattate realmente qualche mese dopo). </w:t>
      </w:r>
      <w:r w:rsidR="003C0739">
        <w:rPr>
          <w:rFonts w:ascii="Arial" w:hAnsi="Arial" w:cs="Arial"/>
          <w:noProof/>
          <w:sz w:val="20"/>
          <w:szCs w:val="20"/>
        </w:rPr>
        <w:t xml:space="preserve">Di cibo oltre i confini “naturali” si parlerà sabato 7 nell’incontro “Coltivando il futuro. </w:t>
      </w:r>
      <w:r w:rsidR="003C0739" w:rsidRPr="003C0739">
        <w:rPr>
          <w:rFonts w:ascii="Arial" w:hAnsi="Arial" w:cs="Arial"/>
          <w:noProof/>
          <w:sz w:val="20"/>
          <w:szCs w:val="20"/>
        </w:rPr>
        <w:t>Un viaggio nelle esperienze di orticoltura moderna: naturale, artificiale e ibrida</w:t>
      </w:r>
      <w:r w:rsidR="003C0739">
        <w:rPr>
          <w:rFonts w:ascii="Arial" w:hAnsi="Arial" w:cs="Arial"/>
          <w:noProof/>
          <w:sz w:val="20"/>
          <w:szCs w:val="20"/>
        </w:rPr>
        <w:t>”</w:t>
      </w:r>
      <w:r w:rsidR="003C0739" w:rsidRPr="003C0739">
        <w:rPr>
          <w:rFonts w:ascii="Arial" w:hAnsi="Arial" w:cs="Arial"/>
          <w:noProof/>
          <w:sz w:val="20"/>
          <w:szCs w:val="20"/>
        </w:rPr>
        <w:t>. Intervengono Alessandra Mei, Niccolò Pagliarani</w:t>
      </w:r>
      <w:r w:rsidR="003C0739">
        <w:rPr>
          <w:rFonts w:ascii="Arial" w:hAnsi="Arial" w:cs="Arial"/>
          <w:noProof/>
          <w:sz w:val="20"/>
          <w:szCs w:val="20"/>
        </w:rPr>
        <w:t xml:space="preserve">. </w:t>
      </w:r>
    </w:p>
    <w:p w14:paraId="48EBECE7" w14:textId="77777777" w:rsidR="00CB00FF" w:rsidRDefault="003C0739" w:rsidP="00CB00FF">
      <w:pPr>
        <w:jc w:val="both"/>
        <w:rPr>
          <w:rFonts w:ascii="Arial" w:hAnsi="Arial" w:cs="Arial"/>
          <w:noProof/>
          <w:sz w:val="20"/>
          <w:szCs w:val="20"/>
        </w:rPr>
      </w:pPr>
      <w:r w:rsidRPr="003C0739">
        <w:rPr>
          <w:rFonts w:ascii="Arial" w:hAnsi="Arial" w:cs="Arial"/>
          <w:b/>
          <w:bCs/>
          <w:noProof/>
          <w:sz w:val="20"/>
          <w:szCs w:val="20"/>
        </w:rPr>
        <w:t>DJ</w:t>
      </w:r>
      <w:r w:rsidR="00EB3753">
        <w:rPr>
          <w:rFonts w:ascii="Arial" w:hAnsi="Arial" w:cs="Arial"/>
          <w:b/>
          <w:bCs/>
          <w:noProof/>
          <w:sz w:val="20"/>
          <w:szCs w:val="20"/>
        </w:rPr>
        <w:t>-</w:t>
      </w:r>
      <w:r w:rsidRPr="003C0739">
        <w:rPr>
          <w:rFonts w:ascii="Arial" w:hAnsi="Arial" w:cs="Arial"/>
          <w:b/>
          <w:bCs/>
          <w:noProof/>
          <w:sz w:val="20"/>
          <w:szCs w:val="20"/>
        </w:rPr>
        <w:t>SET E TECHNO-MAGIE</w:t>
      </w:r>
      <w:r>
        <w:rPr>
          <w:rFonts w:ascii="Arial" w:hAnsi="Arial" w:cs="Arial"/>
          <w:noProof/>
          <w:sz w:val="20"/>
          <w:szCs w:val="20"/>
        </w:rPr>
        <w:t xml:space="preserve">. </w:t>
      </w:r>
      <w:r w:rsidR="00D45CC4">
        <w:rPr>
          <w:rFonts w:ascii="Arial" w:hAnsi="Arial" w:cs="Arial"/>
          <w:noProof/>
          <w:sz w:val="20"/>
          <w:szCs w:val="20"/>
        </w:rPr>
        <w:t>In</w:t>
      </w:r>
      <w:r w:rsidR="00D45CC4" w:rsidRPr="0060153B">
        <w:rPr>
          <w:rFonts w:ascii="Arial" w:hAnsi="Arial" w:cs="Arial"/>
          <w:noProof/>
          <w:sz w:val="20"/>
          <w:szCs w:val="20"/>
        </w:rPr>
        <w:t xml:space="preserve"> cartellone anche</w:t>
      </w:r>
      <w:r w:rsidR="00D45CC4" w:rsidRPr="0060153B">
        <w:rPr>
          <w:rFonts w:ascii="Arial" w:hAnsi="Arial" w:cs="Arial"/>
          <w:b/>
          <w:bCs/>
          <w:noProof/>
          <w:sz w:val="20"/>
          <w:szCs w:val="20"/>
        </w:rPr>
        <w:t xml:space="preserve"> djset video-artistic</w:t>
      </w:r>
      <w:r w:rsidR="00D45CC4">
        <w:rPr>
          <w:rFonts w:ascii="Arial" w:hAnsi="Arial" w:cs="Arial"/>
          <w:b/>
          <w:bCs/>
          <w:noProof/>
          <w:sz w:val="20"/>
          <w:szCs w:val="20"/>
        </w:rPr>
        <w:t>i</w:t>
      </w:r>
      <w:r w:rsidR="00D45CC4" w:rsidRPr="0060153B">
        <w:rPr>
          <w:rFonts w:ascii="Arial" w:hAnsi="Arial" w:cs="Arial"/>
          <w:b/>
          <w:bCs/>
          <w:noProof/>
          <w:sz w:val="20"/>
          <w:szCs w:val="20"/>
        </w:rPr>
        <w:t xml:space="preserve"> </w:t>
      </w:r>
      <w:r w:rsidR="00D45CC4" w:rsidRPr="0060153B">
        <w:rPr>
          <w:rFonts w:ascii="Arial" w:hAnsi="Arial" w:cs="Arial"/>
          <w:noProof/>
          <w:sz w:val="20"/>
          <w:szCs w:val="20"/>
        </w:rPr>
        <w:t>al Circolo Caracol e</w:t>
      </w:r>
      <w:r w:rsidR="00D45CC4" w:rsidRPr="0060153B">
        <w:rPr>
          <w:rFonts w:ascii="Arial" w:hAnsi="Arial" w:cs="Arial"/>
          <w:b/>
          <w:bCs/>
          <w:noProof/>
          <w:sz w:val="20"/>
          <w:szCs w:val="20"/>
        </w:rPr>
        <w:t xml:space="preserve"> live painting</w:t>
      </w:r>
      <w:r w:rsidR="00D45CC4" w:rsidRPr="0060153B">
        <w:rPr>
          <w:rFonts w:ascii="Arial" w:hAnsi="Arial" w:cs="Arial"/>
          <w:noProof/>
          <w:sz w:val="20"/>
          <w:szCs w:val="20"/>
        </w:rPr>
        <w:t xml:space="preserve"> alle centralissime Logge dei Banchi, lo </w:t>
      </w:r>
      <w:r w:rsidR="00D45CC4" w:rsidRPr="0060153B">
        <w:rPr>
          <w:rFonts w:ascii="Arial" w:hAnsi="Arial" w:cs="Arial"/>
          <w:b/>
          <w:bCs/>
          <w:noProof/>
          <w:sz w:val="20"/>
          <w:szCs w:val="20"/>
        </w:rPr>
        <w:t xml:space="preserve">spettacolo teatrale curato dai Sacchi di Sabbia e Davide Barbafiera insieme con le persone in detenzione nella CC “Don Bosco”, </w:t>
      </w:r>
      <w:r w:rsidR="00EB7053">
        <w:rPr>
          <w:rFonts w:ascii="Arial" w:hAnsi="Arial" w:cs="Arial"/>
          <w:b/>
          <w:bCs/>
          <w:noProof/>
          <w:sz w:val="20"/>
          <w:szCs w:val="20"/>
        </w:rPr>
        <w:t xml:space="preserve">due </w:t>
      </w:r>
      <w:r w:rsidR="00D45CC4" w:rsidRPr="00EB7C75">
        <w:rPr>
          <w:rFonts w:ascii="Arial" w:hAnsi="Arial" w:cs="Arial"/>
          <w:noProof/>
          <w:sz w:val="20"/>
          <w:szCs w:val="20"/>
        </w:rPr>
        <w:t>concerti</w:t>
      </w:r>
      <w:r w:rsidR="00EB7053">
        <w:rPr>
          <w:rFonts w:ascii="Arial" w:hAnsi="Arial" w:cs="Arial"/>
          <w:noProof/>
          <w:sz w:val="20"/>
          <w:szCs w:val="20"/>
        </w:rPr>
        <w:t xml:space="preserve">, sabato e domenica alle 21,30, al Lumière, con protagonisti Ishmael Ensemble, Simone Graziano “Frontal” + Clap! Clap! </w:t>
      </w:r>
      <w:r w:rsidR="00D45CC4" w:rsidRPr="00EB7C75">
        <w:rPr>
          <w:rFonts w:ascii="Arial" w:hAnsi="Arial" w:cs="Arial"/>
          <w:noProof/>
          <w:sz w:val="20"/>
          <w:szCs w:val="20"/>
        </w:rPr>
        <w:t xml:space="preserve">e il </w:t>
      </w:r>
      <w:r w:rsidR="00D45CC4" w:rsidRPr="00EB7C75">
        <w:rPr>
          <w:rFonts w:ascii="Arial" w:hAnsi="Arial" w:cs="Arial"/>
          <w:b/>
          <w:bCs/>
          <w:noProof/>
          <w:sz w:val="20"/>
          <w:szCs w:val="20"/>
        </w:rPr>
        <w:t>closing party</w:t>
      </w:r>
      <w:r w:rsidR="00D45CC4" w:rsidRPr="0060153B">
        <w:rPr>
          <w:rFonts w:ascii="Arial" w:hAnsi="Arial" w:cs="Arial"/>
          <w:b/>
          <w:bCs/>
          <w:noProof/>
          <w:sz w:val="20"/>
          <w:szCs w:val="20"/>
        </w:rPr>
        <w:t xml:space="preserve"> “</w:t>
      </w:r>
      <w:r w:rsidR="00D45CC4" w:rsidRPr="0060153B">
        <w:rPr>
          <w:rFonts w:ascii="Arial" w:hAnsi="Arial" w:cs="Arial"/>
          <w:noProof/>
          <w:sz w:val="20"/>
          <w:szCs w:val="20"/>
        </w:rPr>
        <w:t>Paradisi Artificiali</w:t>
      </w:r>
      <w:r w:rsidR="00EB7053">
        <w:rPr>
          <w:rFonts w:ascii="Arial" w:hAnsi="Arial" w:cs="Arial"/>
          <w:noProof/>
          <w:sz w:val="20"/>
          <w:szCs w:val="20"/>
        </w:rPr>
        <w:t xml:space="preserve"> – </w:t>
      </w:r>
      <w:r w:rsidR="00EB7053" w:rsidRPr="0060153B">
        <w:rPr>
          <w:rFonts w:ascii="Arial" w:hAnsi="Arial" w:cs="Arial"/>
          <w:noProof/>
          <w:sz w:val="20"/>
          <w:szCs w:val="20"/>
        </w:rPr>
        <w:t>Technomagia</w:t>
      </w:r>
      <w:r w:rsidR="00EB7053">
        <w:rPr>
          <w:rFonts w:ascii="Arial" w:hAnsi="Arial" w:cs="Arial"/>
          <w:noProof/>
          <w:sz w:val="20"/>
          <w:szCs w:val="20"/>
        </w:rPr>
        <w:t>#2</w:t>
      </w:r>
      <w:r w:rsidR="00D45CC4" w:rsidRPr="0060153B">
        <w:rPr>
          <w:rFonts w:ascii="Arial" w:hAnsi="Arial" w:cs="Arial"/>
          <w:noProof/>
          <w:sz w:val="20"/>
          <w:szCs w:val="20"/>
        </w:rPr>
        <w:t>” al Deposito Pontecorvo</w:t>
      </w:r>
      <w:r w:rsidR="00EB7C75">
        <w:rPr>
          <w:rFonts w:ascii="Arial" w:hAnsi="Arial" w:cs="Arial"/>
          <w:noProof/>
          <w:sz w:val="20"/>
          <w:szCs w:val="20"/>
        </w:rPr>
        <w:t>, la sera di sabato 7 ottobre</w:t>
      </w:r>
      <w:r w:rsidR="00D45CC4" w:rsidRPr="0060153B">
        <w:rPr>
          <w:rFonts w:ascii="Arial" w:hAnsi="Arial" w:cs="Arial"/>
          <w:noProof/>
          <w:sz w:val="20"/>
          <w:szCs w:val="20"/>
        </w:rPr>
        <w:t xml:space="preserve">. </w:t>
      </w:r>
    </w:p>
    <w:p w14:paraId="50BAC99A" w14:textId="464AB93D" w:rsidR="00055266" w:rsidRDefault="00F94D48" w:rsidP="00CB00FF">
      <w:pPr>
        <w:jc w:val="both"/>
        <w:rPr>
          <w:rFonts w:ascii="Arial" w:hAnsi="Arial" w:cs="Arial"/>
          <w:noProof/>
          <w:sz w:val="20"/>
          <w:szCs w:val="20"/>
        </w:rPr>
      </w:pPr>
      <w:r w:rsidRPr="00F94D48">
        <w:rPr>
          <w:rFonts w:ascii="Arial" w:hAnsi="Arial" w:cs="Arial"/>
          <w:b/>
          <w:bCs/>
          <w:noProof/>
          <w:sz w:val="20"/>
          <w:szCs w:val="20"/>
        </w:rPr>
        <w:t>PARTNER</w:t>
      </w:r>
      <w:r>
        <w:rPr>
          <w:rFonts w:ascii="Arial" w:hAnsi="Arial" w:cs="Arial"/>
          <w:b/>
          <w:bCs/>
          <w:noProof/>
          <w:sz w:val="20"/>
          <w:szCs w:val="20"/>
        </w:rPr>
        <w:t>.</w:t>
      </w:r>
      <w:r>
        <w:rPr>
          <w:rFonts w:ascii="Arial" w:hAnsi="Arial" w:cs="Arial"/>
          <w:noProof/>
          <w:sz w:val="20"/>
          <w:szCs w:val="20"/>
        </w:rPr>
        <w:t xml:space="preserve"> </w:t>
      </w:r>
      <w:r w:rsidR="00055266" w:rsidRPr="00055266">
        <w:rPr>
          <w:rFonts w:ascii="Arial" w:hAnsi="Arial" w:cs="Arial"/>
          <w:noProof/>
          <w:sz w:val="20"/>
          <w:szCs w:val="20"/>
        </w:rPr>
        <w:t xml:space="preserve">Ricco il parterre dei partner di </w:t>
      </w:r>
      <w:r>
        <w:rPr>
          <w:rFonts w:ascii="Arial" w:hAnsi="Arial" w:cs="Arial"/>
          <w:noProof/>
          <w:sz w:val="20"/>
          <w:szCs w:val="20"/>
        </w:rPr>
        <w:t>IF</w:t>
      </w:r>
      <w:r w:rsidR="00055266" w:rsidRPr="00055266">
        <w:rPr>
          <w:rFonts w:ascii="Arial" w:hAnsi="Arial" w:cs="Arial"/>
          <w:noProof/>
          <w:sz w:val="20"/>
          <w:szCs w:val="20"/>
        </w:rPr>
        <w:t>: da AVM, azienda tedesca leader nei prodotti per la connettività a banda larga e per la domotica, a Holocron, azienda pisana specializzata nello sviluppo di software custom che metterà a disposizione la propria sede</w:t>
      </w:r>
      <w:r>
        <w:rPr>
          <w:rFonts w:ascii="Arial" w:hAnsi="Arial" w:cs="Arial"/>
          <w:noProof/>
          <w:sz w:val="20"/>
          <w:szCs w:val="20"/>
        </w:rPr>
        <w:t xml:space="preserve"> </w:t>
      </w:r>
      <w:r w:rsidR="00055266" w:rsidRPr="00055266">
        <w:rPr>
          <w:rFonts w:ascii="Arial" w:hAnsi="Arial" w:cs="Arial"/>
          <w:noProof/>
          <w:sz w:val="20"/>
          <w:szCs w:val="20"/>
        </w:rPr>
        <w:t xml:space="preserve">- Palazzo Simoneschi </w:t>
      </w:r>
      <w:r w:rsidR="00055266">
        <w:rPr>
          <w:rFonts w:ascii="Arial" w:hAnsi="Arial" w:cs="Arial"/>
          <w:noProof/>
          <w:sz w:val="20"/>
          <w:szCs w:val="20"/>
        </w:rPr>
        <w:t>a</w:t>
      </w:r>
      <w:r w:rsidR="00055266" w:rsidRPr="00055266">
        <w:rPr>
          <w:rFonts w:ascii="Arial" w:hAnsi="Arial" w:cs="Arial"/>
          <w:noProof/>
          <w:sz w:val="20"/>
          <w:szCs w:val="20"/>
        </w:rPr>
        <w:t xml:space="preserve"> Pisa - per incontri e un'installazione/dialogo con l'intelligenza artificiale; e poi ancora da TD Group Italia, realtà pisana con oltre quarant'anni di esperienza nell'ICT, il Polo Tecnologico di Navacchio, Toscana Energia, DevItalia</w:t>
      </w:r>
      <w:r w:rsidR="00CB00FF">
        <w:rPr>
          <w:rFonts w:ascii="Arial" w:hAnsi="Arial" w:cs="Arial"/>
          <w:noProof/>
          <w:sz w:val="20"/>
          <w:szCs w:val="20"/>
        </w:rPr>
        <w:t xml:space="preserve">, UniCoop Firenze </w:t>
      </w:r>
      <w:r w:rsidR="00055266" w:rsidRPr="00055266">
        <w:rPr>
          <w:rFonts w:ascii="Arial" w:hAnsi="Arial" w:cs="Arial"/>
          <w:noProof/>
          <w:sz w:val="20"/>
          <w:szCs w:val="20"/>
        </w:rPr>
        <w:t xml:space="preserve"> insieme a Mix, C-Lex Studio Legale, COMMED I A, Tech Jobs Fair</w:t>
      </w:r>
      <w:r w:rsidR="00073930">
        <w:rPr>
          <w:rFonts w:ascii="Arial" w:hAnsi="Arial" w:cs="Arial"/>
          <w:noProof/>
          <w:sz w:val="20"/>
          <w:szCs w:val="20"/>
        </w:rPr>
        <w:t xml:space="preserve">, </w:t>
      </w:r>
      <w:r w:rsidR="00073930" w:rsidRPr="00055266">
        <w:rPr>
          <w:rFonts w:ascii="Arial" w:hAnsi="Arial" w:cs="Arial"/>
          <w:noProof/>
          <w:sz w:val="20"/>
          <w:szCs w:val="20"/>
        </w:rPr>
        <w:t>UNA – Aziende della Comunicazione Unite</w:t>
      </w:r>
      <w:r w:rsidR="00055266" w:rsidRPr="00055266">
        <w:rPr>
          <w:rFonts w:ascii="Arial" w:hAnsi="Arial" w:cs="Arial"/>
          <w:noProof/>
          <w:sz w:val="20"/>
          <w:szCs w:val="20"/>
        </w:rPr>
        <w:t xml:space="preserve"> e molti altri ancora.</w:t>
      </w:r>
    </w:p>
    <w:p w14:paraId="3DA7436B" w14:textId="77777777" w:rsidR="00F94D48" w:rsidRDefault="00F94D48" w:rsidP="00EB7C75">
      <w:pPr>
        <w:spacing w:after="0" w:line="252" w:lineRule="auto"/>
        <w:jc w:val="both"/>
        <w:rPr>
          <w:rFonts w:ascii="Arial" w:hAnsi="Arial" w:cs="Arial"/>
          <w:noProof/>
          <w:color w:val="000000" w:themeColor="text1"/>
          <w:sz w:val="20"/>
          <w:szCs w:val="20"/>
          <w:shd w:val="clear" w:color="auto" w:fill="FFFFFF"/>
        </w:rPr>
      </w:pPr>
      <w:r w:rsidRPr="00F94D48">
        <w:rPr>
          <w:rFonts w:ascii="Arial" w:hAnsi="Arial" w:cs="Arial"/>
          <w:b/>
          <w:bCs/>
          <w:noProof/>
          <w:sz w:val="20"/>
          <w:szCs w:val="20"/>
        </w:rPr>
        <w:t>MEDIA PARTNER.</w:t>
      </w:r>
      <w:r>
        <w:rPr>
          <w:rFonts w:ascii="Arial" w:hAnsi="Arial" w:cs="Arial"/>
          <w:noProof/>
          <w:sz w:val="20"/>
          <w:szCs w:val="20"/>
        </w:rPr>
        <w:t xml:space="preserve"> </w:t>
      </w:r>
      <w:r w:rsidRPr="00504975">
        <w:rPr>
          <w:rFonts w:ascii="Arial" w:hAnsi="Arial" w:cs="Arial"/>
          <w:noProof/>
          <w:color w:val="000000" w:themeColor="text1"/>
          <w:sz w:val="20"/>
          <w:szCs w:val="20"/>
          <w:shd w:val="clear" w:color="auto" w:fill="FFFFFF"/>
        </w:rPr>
        <w:t>Rai Cultura, Rai Radio3, Rai Radio Kids, La Repubblica, QN Quotidiano Nazionale, Qn La Nazione, intoscana.it, Punto Informatico, SestaPorta.News</w:t>
      </w:r>
      <w:r>
        <w:rPr>
          <w:rFonts w:ascii="Arial" w:hAnsi="Arial" w:cs="Arial"/>
          <w:noProof/>
          <w:color w:val="000000" w:themeColor="text1"/>
          <w:sz w:val="20"/>
          <w:szCs w:val="20"/>
          <w:shd w:val="clear" w:color="auto" w:fill="FFFFFF"/>
        </w:rPr>
        <w:t>. C</w:t>
      </w:r>
      <w:r w:rsidRPr="00504975">
        <w:rPr>
          <w:rFonts w:ascii="Arial" w:hAnsi="Arial" w:cs="Arial"/>
          <w:noProof/>
          <w:color w:val="000000" w:themeColor="text1"/>
          <w:sz w:val="20"/>
          <w:szCs w:val="20"/>
          <w:shd w:val="clear" w:color="auto" w:fill="FFFFFF"/>
        </w:rPr>
        <w:t>on il patrocinio di Rai Toscana.</w:t>
      </w:r>
    </w:p>
    <w:p w14:paraId="21FF55A4" w14:textId="77777777" w:rsidR="00F94D48" w:rsidRDefault="00F94D48" w:rsidP="00F94D48">
      <w:pPr>
        <w:spacing w:after="0" w:line="192" w:lineRule="auto"/>
        <w:jc w:val="both"/>
        <w:rPr>
          <w:rFonts w:ascii="Arial" w:hAnsi="Arial" w:cs="Arial"/>
          <w:noProof/>
          <w:color w:val="000000" w:themeColor="text1"/>
          <w:sz w:val="20"/>
          <w:szCs w:val="20"/>
          <w:shd w:val="clear" w:color="auto" w:fill="FFFFFF"/>
        </w:rPr>
      </w:pPr>
    </w:p>
    <w:p w14:paraId="7A9BF495" w14:textId="77777777" w:rsidR="00F94D48" w:rsidRDefault="00EB7C75" w:rsidP="00F94D48">
      <w:pPr>
        <w:spacing w:after="0" w:line="252" w:lineRule="auto"/>
        <w:jc w:val="both"/>
        <w:rPr>
          <w:rFonts w:ascii="Arial" w:hAnsi="Arial" w:cs="Arial"/>
          <w:i/>
          <w:iCs/>
          <w:noProof/>
          <w:sz w:val="20"/>
          <w:szCs w:val="20"/>
        </w:rPr>
      </w:pPr>
      <w:r w:rsidRPr="0060153B">
        <w:rPr>
          <w:rFonts w:ascii="Arial" w:hAnsi="Arial" w:cs="Arial"/>
          <w:i/>
          <w:iCs/>
          <w:noProof/>
          <w:sz w:val="20"/>
          <w:szCs w:val="20"/>
        </w:rPr>
        <w:t>Internet Festival 2023 è promosso da Regione Toscana, Comune di Pisa, Registro .it e Istituto di Informatica e Telematica del Cnr, Università di Pisa, Scuola Superiore Sant’Anna, Scuola Normale Superiore insieme a Camera di Commercio Toscana Nord-Ovest, Provincia di Pisa e Associazione Festival della Scienza. La progettazione e l’organizzazione sono a cura di Fondazione Sistema Toscana.</w:t>
      </w:r>
    </w:p>
    <w:p w14:paraId="269C420B" w14:textId="77777777" w:rsidR="00F94D48" w:rsidRDefault="00F94D48" w:rsidP="00F94D48">
      <w:pPr>
        <w:spacing w:after="0" w:line="192" w:lineRule="auto"/>
        <w:jc w:val="both"/>
        <w:rPr>
          <w:rFonts w:ascii="Arial" w:hAnsi="Arial" w:cs="Arial"/>
          <w:i/>
          <w:iCs/>
          <w:noProof/>
          <w:sz w:val="20"/>
          <w:szCs w:val="20"/>
        </w:rPr>
      </w:pPr>
    </w:p>
    <w:p w14:paraId="65EA2CFE" w14:textId="4C02E872" w:rsidR="00EB7C75" w:rsidRPr="00F94D48" w:rsidRDefault="00EB7C75" w:rsidP="00F94D48">
      <w:pPr>
        <w:spacing w:after="0" w:line="252" w:lineRule="auto"/>
        <w:jc w:val="both"/>
        <w:rPr>
          <w:rFonts w:ascii="Arial" w:hAnsi="Arial" w:cs="Arial"/>
          <w:noProof/>
          <w:color w:val="000000" w:themeColor="text1"/>
          <w:sz w:val="20"/>
          <w:szCs w:val="20"/>
          <w:shd w:val="clear" w:color="auto" w:fill="FFFFFF"/>
        </w:rPr>
      </w:pPr>
      <w:r w:rsidRPr="00CB00FF">
        <w:rPr>
          <w:rFonts w:ascii="Arial" w:hAnsi="Arial" w:cs="Arial"/>
          <w:color w:val="000000"/>
          <w:sz w:val="18"/>
          <w:szCs w:val="18"/>
        </w:rPr>
        <w:t>Team ufficio stampa IF2023</w:t>
      </w:r>
    </w:p>
    <w:p w14:paraId="63CD0834" w14:textId="77777777" w:rsidR="00EB7C75" w:rsidRPr="00CB00FF" w:rsidRDefault="00EB7C75" w:rsidP="00EB7C75">
      <w:pPr>
        <w:pStyle w:val="NormaleWeb"/>
        <w:shd w:val="clear" w:color="auto" w:fill="FFFFFF"/>
        <w:spacing w:before="0" w:beforeAutospacing="0" w:after="0" w:afterAutospacing="0" w:line="252" w:lineRule="auto"/>
        <w:jc w:val="both"/>
        <w:rPr>
          <w:rFonts w:ascii="Arial" w:hAnsi="Arial" w:cs="Arial"/>
          <w:sz w:val="18"/>
          <w:szCs w:val="18"/>
        </w:rPr>
      </w:pPr>
      <w:r w:rsidRPr="00CB00FF">
        <w:rPr>
          <w:rFonts w:ascii="Arial" w:hAnsi="Arial" w:cs="Arial"/>
          <w:color w:val="000000"/>
          <w:sz w:val="18"/>
          <w:szCs w:val="18"/>
        </w:rPr>
        <w:t>Mariangela Della Monica – Resp. ufficio stampa Fondazione Sistema Toscana - Cell. 3346606721 </w:t>
      </w:r>
      <w:hyperlink r:id="rId6" w:history="1">
        <w:r w:rsidRPr="00CB00FF">
          <w:rPr>
            <w:rStyle w:val="Collegamentoipertestuale"/>
            <w:rFonts w:ascii="Arial" w:hAnsi="Arial" w:cs="Arial"/>
            <w:color w:val="0563C1"/>
            <w:sz w:val="18"/>
            <w:szCs w:val="18"/>
          </w:rPr>
          <w:t>m.dellamonica@fst.it</w:t>
        </w:r>
      </w:hyperlink>
    </w:p>
    <w:p w14:paraId="4BC09D5D" w14:textId="77777777" w:rsidR="00EB7C75" w:rsidRPr="00CB00FF" w:rsidRDefault="00EB7C75" w:rsidP="00EB7C75">
      <w:pPr>
        <w:pStyle w:val="NormaleWeb"/>
        <w:shd w:val="clear" w:color="auto" w:fill="FFFFFF"/>
        <w:spacing w:before="0" w:beforeAutospacing="0" w:after="0" w:afterAutospacing="0" w:line="252" w:lineRule="auto"/>
        <w:jc w:val="both"/>
        <w:rPr>
          <w:rFonts w:ascii="Arial" w:hAnsi="Arial" w:cs="Arial"/>
          <w:color w:val="000000"/>
          <w:sz w:val="18"/>
          <w:szCs w:val="18"/>
        </w:rPr>
      </w:pPr>
      <w:r w:rsidRPr="00CB00FF">
        <w:rPr>
          <w:rFonts w:ascii="Arial" w:hAnsi="Arial" w:cs="Arial"/>
          <w:color w:val="000000"/>
          <w:sz w:val="18"/>
          <w:szCs w:val="18"/>
        </w:rPr>
        <w:t>Francesca Puliti – Chiarello Puliti &amp; Partners - Cell. 392 9475467 </w:t>
      </w:r>
      <w:hyperlink r:id="rId7" w:history="1">
        <w:r w:rsidRPr="00CB00FF">
          <w:rPr>
            <w:rStyle w:val="Collegamentoipertestuale"/>
            <w:rFonts w:ascii="Arial" w:hAnsi="Arial" w:cs="Arial"/>
            <w:sz w:val="18"/>
            <w:szCs w:val="18"/>
          </w:rPr>
          <w:t>francesca.puliti@chiarellopulitipartners.com</w:t>
        </w:r>
      </w:hyperlink>
      <w:r w:rsidRPr="00CB00FF">
        <w:rPr>
          <w:rStyle w:val="Collegamentoipertestuale"/>
          <w:rFonts w:ascii="Arial" w:hAnsi="Arial" w:cs="Arial"/>
          <w:sz w:val="18"/>
          <w:szCs w:val="18"/>
        </w:rPr>
        <w:t xml:space="preserve"> </w:t>
      </w:r>
    </w:p>
    <w:p w14:paraId="3761D6E5" w14:textId="77777777" w:rsidR="00EB7C75" w:rsidRPr="00CB00FF" w:rsidRDefault="00EB7C75" w:rsidP="00EB7C75">
      <w:pPr>
        <w:pStyle w:val="NormaleWeb"/>
        <w:shd w:val="clear" w:color="auto" w:fill="FFFFFF"/>
        <w:spacing w:before="0" w:beforeAutospacing="0" w:after="0" w:afterAutospacing="0" w:line="252" w:lineRule="auto"/>
        <w:jc w:val="both"/>
        <w:rPr>
          <w:rFonts w:ascii="Arial" w:hAnsi="Arial" w:cs="Arial"/>
          <w:sz w:val="18"/>
          <w:szCs w:val="18"/>
        </w:rPr>
      </w:pPr>
      <w:r w:rsidRPr="00CB00FF">
        <w:rPr>
          <w:rFonts w:ascii="Arial" w:hAnsi="Arial" w:cs="Arial"/>
          <w:color w:val="000000"/>
          <w:sz w:val="18"/>
          <w:szCs w:val="18"/>
        </w:rPr>
        <w:t xml:space="preserve">Jacopo Carlesi - Chiarello Puliti &amp; Partners –Cell. 333 496 9766 - </w:t>
      </w:r>
      <w:hyperlink r:id="rId8" w:history="1">
        <w:r w:rsidRPr="00CB00FF">
          <w:rPr>
            <w:rStyle w:val="Collegamentoipertestuale"/>
            <w:rFonts w:ascii="Arial" w:hAnsi="Arial" w:cs="Arial"/>
            <w:sz w:val="18"/>
            <w:szCs w:val="18"/>
          </w:rPr>
          <w:t>jacopo.carlesi@chiarellopulitipartners.com</w:t>
        </w:r>
      </w:hyperlink>
      <w:r w:rsidRPr="00CB00FF">
        <w:rPr>
          <w:rFonts w:ascii="Arial" w:hAnsi="Arial" w:cs="Arial"/>
          <w:color w:val="000000"/>
          <w:sz w:val="18"/>
          <w:szCs w:val="18"/>
        </w:rPr>
        <w:t xml:space="preserve"> </w:t>
      </w:r>
    </w:p>
    <w:p w14:paraId="332D7483" w14:textId="374448E6" w:rsidR="00625486" w:rsidRPr="00CB00FF" w:rsidRDefault="00EB7C75" w:rsidP="00CB00FF">
      <w:pPr>
        <w:pStyle w:val="NormaleWeb"/>
        <w:shd w:val="clear" w:color="auto" w:fill="FFFFFF"/>
        <w:spacing w:before="0" w:beforeAutospacing="0" w:after="0" w:afterAutospacing="0" w:line="252" w:lineRule="auto"/>
        <w:jc w:val="both"/>
        <w:rPr>
          <w:rFonts w:ascii="Arial" w:hAnsi="Arial" w:cs="Arial"/>
          <w:sz w:val="18"/>
          <w:szCs w:val="18"/>
        </w:rPr>
      </w:pPr>
      <w:r w:rsidRPr="00CB00FF">
        <w:rPr>
          <w:rFonts w:ascii="Arial" w:hAnsi="Arial" w:cs="Arial"/>
          <w:color w:val="000000"/>
          <w:sz w:val="18"/>
          <w:szCs w:val="18"/>
        </w:rPr>
        <w:t>Anna D'Amico - Cell. 347 8691998 - </w:t>
      </w:r>
      <w:hyperlink r:id="rId9" w:history="1">
        <w:r w:rsidRPr="00CB00FF">
          <w:rPr>
            <w:rStyle w:val="Collegamentoipertestuale"/>
            <w:rFonts w:ascii="Arial" w:hAnsi="Arial" w:cs="Arial"/>
            <w:color w:val="0563C1"/>
            <w:sz w:val="18"/>
            <w:szCs w:val="18"/>
          </w:rPr>
          <w:t>ad.damico@gmail.com</w:t>
        </w:r>
      </w:hyperlink>
    </w:p>
    <w:sectPr w:rsidR="00625486" w:rsidRPr="00CB00FF" w:rsidSect="00CB00FF">
      <w:headerReference w:type="default" r:id="rId10"/>
      <w:footerReference w:type="default" r:id="rId11"/>
      <w:pgSz w:w="11906" w:h="16838"/>
      <w:pgMar w:top="1361" w:right="1021"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44BB" w14:textId="77777777" w:rsidR="003875A4" w:rsidRDefault="003875A4" w:rsidP="001407DA">
      <w:pPr>
        <w:spacing w:after="0" w:line="240" w:lineRule="auto"/>
      </w:pPr>
      <w:r>
        <w:separator/>
      </w:r>
    </w:p>
  </w:endnote>
  <w:endnote w:type="continuationSeparator" w:id="0">
    <w:p w14:paraId="7F2BCFCB" w14:textId="77777777" w:rsidR="003875A4" w:rsidRDefault="003875A4" w:rsidP="0014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5BA3" w14:textId="19EBF1D0" w:rsidR="001407DA" w:rsidRDefault="001407DA">
    <w:pPr>
      <w:pStyle w:val="Pidipagina"/>
    </w:pPr>
    <w:r w:rsidRPr="00225452">
      <w:rPr>
        <w:noProof/>
      </w:rPr>
      <w:drawing>
        <wp:inline distT="0" distB="0" distL="0" distR="0" wp14:anchorId="0BA86D51" wp14:editId="57766B1B">
          <wp:extent cx="3954780" cy="180275"/>
          <wp:effectExtent l="0" t="0" r="0" b="0"/>
          <wp:docPr id="1942251233" name="Immagine 194225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022242" name=""/>
                  <pic:cNvPicPr/>
                </pic:nvPicPr>
                <pic:blipFill>
                  <a:blip r:embed="rId1"/>
                  <a:stretch>
                    <a:fillRect/>
                  </a:stretch>
                </pic:blipFill>
                <pic:spPr>
                  <a:xfrm>
                    <a:off x="0" y="0"/>
                    <a:ext cx="4477184" cy="2040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2867" w14:textId="77777777" w:rsidR="003875A4" w:rsidRDefault="003875A4" w:rsidP="001407DA">
      <w:pPr>
        <w:spacing w:after="0" w:line="240" w:lineRule="auto"/>
      </w:pPr>
      <w:r>
        <w:separator/>
      </w:r>
    </w:p>
  </w:footnote>
  <w:footnote w:type="continuationSeparator" w:id="0">
    <w:p w14:paraId="0A1EE0D7" w14:textId="77777777" w:rsidR="003875A4" w:rsidRDefault="003875A4" w:rsidP="0014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A4F0" w14:textId="57EAF6EF" w:rsidR="001407DA" w:rsidRDefault="001407DA" w:rsidP="001407DA">
    <w:pPr>
      <w:pStyle w:val="Intestazione"/>
      <w:jc w:val="center"/>
    </w:pPr>
    <w:r>
      <w:rPr>
        <w:noProof/>
      </w:rPr>
      <w:drawing>
        <wp:inline distT="0" distB="0" distL="0" distR="0" wp14:anchorId="6C101B18" wp14:editId="5014E33D">
          <wp:extent cx="4638675" cy="741091"/>
          <wp:effectExtent l="0" t="0" r="0" b="1905"/>
          <wp:docPr id="2141363186" name="Immagine 214136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756719" cy="759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3D"/>
    <w:rsid w:val="00015852"/>
    <w:rsid w:val="000206FF"/>
    <w:rsid w:val="00055266"/>
    <w:rsid w:val="00073930"/>
    <w:rsid w:val="000D6AC2"/>
    <w:rsid w:val="00131E4B"/>
    <w:rsid w:val="001407DA"/>
    <w:rsid w:val="00194ABA"/>
    <w:rsid w:val="002001D1"/>
    <w:rsid w:val="0022181A"/>
    <w:rsid w:val="002571E3"/>
    <w:rsid w:val="00277E7B"/>
    <w:rsid w:val="002D6293"/>
    <w:rsid w:val="003613DA"/>
    <w:rsid w:val="003875A4"/>
    <w:rsid w:val="003C0739"/>
    <w:rsid w:val="003D7B3D"/>
    <w:rsid w:val="0040527E"/>
    <w:rsid w:val="004F2FC6"/>
    <w:rsid w:val="00504975"/>
    <w:rsid w:val="005161F8"/>
    <w:rsid w:val="00573FB3"/>
    <w:rsid w:val="006201AE"/>
    <w:rsid w:val="00625486"/>
    <w:rsid w:val="006C0CE8"/>
    <w:rsid w:val="006D358D"/>
    <w:rsid w:val="007A20A3"/>
    <w:rsid w:val="007E54AA"/>
    <w:rsid w:val="008325E4"/>
    <w:rsid w:val="00853221"/>
    <w:rsid w:val="008A417B"/>
    <w:rsid w:val="00914699"/>
    <w:rsid w:val="009C31E9"/>
    <w:rsid w:val="00A50F58"/>
    <w:rsid w:val="00B30BA9"/>
    <w:rsid w:val="00B65B0F"/>
    <w:rsid w:val="00C17265"/>
    <w:rsid w:val="00CB00FF"/>
    <w:rsid w:val="00D31726"/>
    <w:rsid w:val="00D45CC4"/>
    <w:rsid w:val="00D57A59"/>
    <w:rsid w:val="00D81CAF"/>
    <w:rsid w:val="00DF7453"/>
    <w:rsid w:val="00E440D4"/>
    <w:rsid w:val="00E62593"/>
    <w:rsid w:val="00E71817"/>
    <w:rsid w:val="00E74655"/>
    <w:rsid w:val="00EB3753"/>
    <w:rsid w:val="00EB7053"/>
    <w:rsid w:val="00EB7C75"/>
    <w:rsid w:val="00F55220"/>
    <w:rsid w:val="00F94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1D5B"/>
  <w15:chartTrackingRefBased/>
  <w15:docId w15:val="{7A05F8D8-740C-481C-9D2B-60FE528B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B7C75"/>
    <w:rPr>
      <w:u w:val="single"/>
    </w:rPr>
  </w:style>
  <w:style w:type="paragraph" w:styleId="NormaleWeb">
    <w:name w:val="Normal (Web)"/>
    <w:basedOn w:val="Normale"/>
    <w:uiPriority w:val="99"/>
    <w:unhideWhenUsed/>
    <w:rsid w:val="00EB7C75"/>
    <w:pPr>
      <w:spacing w:before="100" w:beforeAutospacing="1" w:after="100" w:afterAutospacing="1" w:line="240" w:lineRule="auto"/>
    </w:pPr>
    <w:rPr>
      <w:rFonts w:ascii="Times New Roman" w:eastAsia="Times New Roman" w:hAnsi="Times New Roman" w:cs="Times New Roman"/>
      <w:sz w:val="24"/>
      <w:szCs w:val="24"/>
      <w:u w:color="000000"/>
      <w:lang w:eastAsia="it-IT"/>
    </w:rPr>
  </w:style>
  <w:style w:type="paragraph" w:styleId="Intestazione">
    <w:name w:val="header"/>
    <w:basedOn w:val="Normale"/>
    <w:link w:val="IntestazioneCarattere"/>
    <w:uiPriority w:val="99"/>
    <w:unhideWhenUsed/>
    <w:rsid w:val="001407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07DA"/>
  </w:style>
  <w:style w:type="paragraph" w:styleId="Pidipagina">
    <w:name w:val="footer"/>
    <w:basedOn w:val="Normale"/>
    <w:link w:val="PidipaginaCarattere"/>
    <w:uiPriority w:val="99"/>
    <w:unhideWhenUsed/>
    <w:rsid w:val="001407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07DA"/>
  </w:style>
  <w:style w:type="paragraph" w:styleId="Revisione">
    <w:name w:val="Revision"/>
    <w:hidden/>
    <w:uiPriority w:val="99"/>
    <w:semiHidden/>
    <w:rsid w:val="00573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po.carlesi@chiarellopulitipartn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rancesca.puliti@chiarellopulitipartn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ellamonica@fst.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damico@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1590</Words>
  <Characters>9069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puliti</dc:creator>
  <cp:keywords/>
  <dc:description/>
  <cp:lastModifiedBy>Mariangela Della Monica</cp:lastModifiedBy>
  <cp:revision>2</cp:revision>
  <dcterms:created xsi:type="dcterms:W3CDTF">2023-09-19T15:18:00Z</dcterms:created>
  <dcterms:modified xsi:type="dcterms:W3CDTF">2023-09-19T15:18:00Z</dcterms:modified>
</cp:coreProperties>
</file>