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EACB" w14:textId="0C2F12AC" w:rsidR="007A6194" w:rsidRDefault="005E47B9" w:rsidP="005E47B9">
      <w:pPr>
        <w:jc w:val="center"/>
        <w:rPr>
          <w:rFonts w:ascii="Arial" w:hAnsi="Arial" w:cs="Arial"/>
          <w:b/>
          <w:bCs/>
        </w:rPr>
      </w:pPr>
      <w:r>
        <w:rPr>
          <w:rFonts w:ascii="Arial" w:hAnsi="Arial" w:cs="Arial"/>
          <w:b/>
          <w:bCs/>
        </w:rPr>
        <w:t xml:space="preserve">LEGA DEL FILO D’ORO: </w:t>
      </w:r>
      <w:r w:rsidR="00967960" w:rsidRPr="005E47B9">
        <w:rPr>
          <w:rFonts w:ascii="Arial" w:hAnsi="Arial" w:cs="Arial"/>
          <w:b/>
          <w:bCs/>
        </w:rPr>
        <w:t xml:space="preserve">UN LASCITO SOLIDALE </w:t>
      </w:r>
      <w:r>
        <w:rPr>
          <w:rFonts w:ascii="Arial" w:hAnsi="Arial" w:cs="Arial"/>
          <w:b/>
          <w:bCs/>
        </w:rPr>
        <w:t xml:space="preserve">PUÒ </w:t>
      </w:r>
      <w:r w:rsidRPr="005E47B9">
        <w:rPr>
          <w:rFonts w:ascii="Arial" w:hAnsi="Arial" w:cs="Arial"/>
          <w:b/>
          <w:bCs/>
        </w:rPr>
        <w:t>FARE LA DIFFERENZA PER IL FUTURO DI CHI NON VEDE E SENTE</w:t>
      </w:r>
    </w:p>
    <w:p w14:paraId="61CC0425" w14:textId="4E8E2B6A" w:rsidR="005E47B9" w:rsidRPr="005E47B9" w:rsidRDefault="005E47B9" w:rsidP="005E47B9">
      <w:pPr>
        <w:spacing w:after="0" w:line="240" w:lineRule="auto"/>
        <w:jc w:val="center"/>
        <w:rPr>
          <w:rFonts w:ascii="Arial" w:hAnsi="Arial" w:cs="Arial"/>
          <w:i/>
          <w:iCs/>
        </w:rPr>
      </w:pPr>
      <w:r w:rsidRPr="005E47B9">
        <w:rPr>
          <w:rFonts w:ascii="Arial" w:hAnsi="Arial" w:cs="Arial"/>
          <w:i/>
          <w:iCs/>
        </w:rPr>
        <w:t>Riparte la campagna di sensibilizzazione sui lasciti solidali “</w:t>
      </w:r>
      <w:r w:rsidRPr="005E47B9">
        <w:rPr>
          <w:rFonts w:ascii="Arial" w:hAnsi="Arial" w:cs="Arial"/>
          <w:b/>
          <w:bCs/>
          <w:i/>
          <w:iCs/>
        </w:rPr>
        <w:t>Tra la tua vita e la loro c’è un filo sottile</w:t>
      </w:r>
      <w:r w:rsidRPr="005E47B9">
        <w:rPr>
          <w:rFonts w:ascii="Arial" w:hAnsi="Arial" w:cs="Arial"/>
          <w:i/>
          <w:iCs/>
        </w:rPr>
        <w:t>”</w:t>
      </w:r>
      <w:r>
        <w:rPr>
          <w:rFonts w:ascii="Arial" w:hAnsi="Arial" w:cs="Arial"/>
          <w:i/>
          <w:iCs/>
        </w:rPr>
        <w:t xml:space="preserve"> </w:t>
      </w:r>
      <w:r w:rsidRPr="005E47B9">
        <w:rPr>
          <w:rFonts w:ascii="Arial" w:hAnsi="Arial" w:cs="Arial"/>
          <w:i/>
          <w:iCs/>
        </w:rPr>
        <w:t xml:space="preserve">della Fondazione Lega del Filo d’Oro Onlus, che vede come protagonista Renzo Arbore, storico testimonial </w:t>
      </w:r>
      <w:r w:rsidR="005A3815">
        <w:rPr>
          <w:rFonts w:ascii="Arial" w:hAnsi="Arial" w:cs="Arial"/>
          <w:i/>
          <w:iCs/>
        </w:rPr>
        <w:t xml:space="preserve">e </w:t>
      </w:r>
      <w:r w:rsidR="005A3815" w:rsidRPr="005E47B9">
        <w:rPr>
          <w:rFonts w:ascii="Arial" w:hAnsi="Arial" w:cs="Arial"/>
          <w:i/>
          <w:iCs/>
        </w:rPr>
        <w:t xml:space="preserve">amico </w:t>
      </w:r>
      <w:r w:rsidRPr="005E47B9">
        <w:rPr>
          <w:rFonts w:ascii="Arial" w:hAnsi="Arial" w:cs="Arial"/>
          <w:i/>
          <w:iCs/>
        </w:rPr>
        <w:t>dell’Ente.</w:t>
      </w:r>
      <w:r>
        <w:rPr>
          <w:rFonts w:ascii="Arial" w:hAnsi="Arial" w:cs="Arial"/>
          <w:i/>
          <w:iCs/>
        </w:rPr>
        <w:t xml:space="preserve"> </w:t>
      </w:r>
      <w:r w:rsidRPr="005E47B9">
        <w:rPr>
          <w:rFonts w:ascii="Arial" w:hAnsi="Arial" w:cs="Arial"/>
          <w:i/>
          <w:iCs/>
        </w:rPr>
        <w:t xml:space="preserve">L’obiettivo è promuovere l’importanza </w:t>
      </w:r>
      <w:bookmarkStart w:id="0" w:name="_Hlk94711730"/>
      <w:r w:rsidRPr="005E47B9">
        <w:rPr>
          <w:rFonts w:ascii="Arial" w:hAnsi="Arial" w:cs="Arial"/>
          <w:i/>
          <w:iCs/>
        </w:rPr>
        <w:t xml:space="preserve">di un gesto in grado di vivere per sempre </w:t>
      </w:r>
      <w:bookmarkEnd w:id="0"/>
      <w:r w:rsidRPr="005E47B9">
        <w:rPr>
          <w:rFonts w:ascii="Arial" w:hAnsi="Arial" w:cs="Arial"/>
          <w:i/>
          <w:iCs/>
        </w:rPr>
        <w:t xml:space="preserve">e capace di garantire alla Fondazione la possibilità di pianificare nel lungo periodo le proprie attività e di realizzare i progetti più sfidanti, fornendo risposte </w:t>
      </w:r>
      <w:r w:rsidR="00A464C3">
        <w:rPr>
          <w:rFonts w:ascii="Arial" w:hAnsi="Arial" w:cs="Arial"/>
          <w:i/>
          <w:iCs/>
        </w:rPr>
        <w:t xml:space="preserve">efficaci </w:t>
      </w:r>
      <w:r w:rsidRPr="005E47B9">
        <w:rPr>
          <w:rFonts w:ascii="Arial" w:hAnsi="Arial" w:cs="Arial"/>
          <w:i/>
          <w:iCs/>
        </w:rPr>
        <w:t>ai bisogni delle persone sordocieche e pluriminorate psicosensoriali in tutta Italia.</w:t>
      </w:r>
    </w:p>
    <w:p w14:paraId="00633176" w14:textId="77777777" w:rsidR="005E47B9" w:rsidRDefault="005E47B9" w:rsidP="005E47B9">
      <w:pPr>
        <w:autoSpaceDE w:val="0"/>
        <w:autoSpaceDN w:val="0"/>
        <w:adjustRightInd w:val="0"/>
        <w:spacing w:after="0" w:line="240" w:lineRule="auto"/>
        <w:jc w:val="center"/>
        <w:rPr>
          <w:rFonts w:ascii="Arial" w:hAnsi="Arial" w:cs="Arial"/>
          <w:i/>
          <w:iCs/>
        </w:rPr>
      </w:pPr>
      <w:r w:rsidRPr="005E47B9">
        <w:rPr>
          <w:rFonts w:ascii="Arial" w:hAnsi="Arial" w:cs="Arial"/>
          <w:i/>
          <w:iCs/>
        </w:rPr>
        <w:br/>
        <w:t>Per maggiori informazioni</w:t>
      </w:r>
      <w:r>
        <w:rPr>
          <w:rFonts w:ascii="Arial" w:hAnsi="Arial" w:cs="Arial"/>
          <w:i/>
          <w:iCs/>
        </w:rPr>
        <w:t xml:space="preserve"> è possibile consultare il sito:</w:t>
      </w:r>
    </w:p>
    <w:p w14:paraId="6AC7F18E" w14:textId="76A70477" w:rsidR="005E47B9" w:rsidRPr="005E47B9" w:rsidRDefault="005E47B9" w:rsidP="005E47B9">
      <w:pPr>
        <w:autoSpaceDE w:val="0"/>
        <w:autoSpaceDN w:val="0"/>
        <w:adjustRightInd w:val="0"/>
        <w:spacing w:after="0" w:line="240" w:lineRule="auto"/>
        <w:jc w:val="center"/>
        <w:rPr>
          <w:rFonts w:ascii="Arial" w:hAnsi="Arial" w:cs="Arial"/>
          <w:i/>
          <w:iCs/>
        </w:rPr>
      </w:pPr>
      <w:r w:rsidRPr="005E47B9">
        <w:rPr>
          <w:rFonts w:ascii="Arial" w:hAnsi="Arial" w:cs="Arial"/>
        </w:rPr>
        <w:t xml:space="preserve"> </w:t>
      </w:r>
      <w:hyperlink r:id="rId6" w:history="1">
        <w:r w:rsidRPr="005E47B9">
          <w:rPr>
            <w:rStyle w:val="Collegamentoipertestuale"/>
            <w:rFonts w:ascii="Arial" w:hAnsi="Arial" w:cs="Arial"/>
          </w:rPr>
          <w:t>https://www.legadelfilodoro.it/it/lasciti-testamentari</w:t>
        </w:r>
      </w:hyperlink>
      <w:r w:rsidRPr="005E47B9">
        <w:rPr>
          <w:rFonts w:ascii="Arial" w:hAnsi="Arial" w:cs="Arial"/>
        </w:rPr>
        <w:t xml:space="preserve"> </w:t>
      </w:r>
    </w:p>
    <w:p w14:paraId="7349704F" w14:textId="77777777" w:rsidR="007A6194" w:rsidRPr="00967960" w:rsidRDefault="007A6194" w:rsidP="00E85977"/>
    <w:p w14:paraId="6BEF151F" w14:textId="5CBA3B80" w:rsidR="007A6194" w:rsidRPr="00967960" w:rsidRDefault="00D23478" w:rsidP="007A6194">
      <w:pPr>
        <w:spacing w:after="0" w:line="240" w:lineRule="auto"/>
        <w:jc w:val="both"/>
        <w:rPr>
          <w:rFonts w:ascii="Arial" w:hAnsi="Arial" w:cs="Arial"/>
        </w:rPr>
      </w:pPr>
      <w:r w:rsidRPr="00967960">
        <w:rPr>
          <w:rFonts w:ascii="Arial" w:hAnsi="Arial" w:cs="Arial"/>
          <w:i/>
          <w:iCs/>
        </w:rPr>
        <w:t xml:space="preserve">Osimo, </w:t>
      </w:r>
      <w:r w:rsidR="00ED49B8">
        <w:rPr>
          <w:rFonts w:ascii="Arial" w:hAnsi="Arial" w:cs="Arial"/>
          <w:i/>
          <w:iCs/>
        </w:rPr>
        <w:t>20</w:t>
      </w:r>
      <w:r w:rsidRPr="00967960">
        <w:rPr>
          <w:rFonts w:ascii="Arial" w:hAnsi="Arial" w:cs="Arial"/>
          <w:i/>
          <w:iCs/>
        </w:rPr>
        <w:t xml:space="preserve"> febbraio 2023</w:t>
      </w:r>
      <w:r w:rsidRPr="00967960">
        <w:rPr>
          <w:rFonts w:ascii="Arial" w:hAnsi="Arial" w:cs="Arial"/>
        </w:rPr>
        <w:t xml:space="preserve"> - </w:t>
      </w:r>
      <w:r w:rsidR="007A6194" w:rsidRPr="00967960">
        <w:rPr>
          <w:rFonts w:ascii="Arial" w:hAnsi="Arial" w:cs="Arial"/>
        </w:rPr>
        <w:t xml:space="preserve">I bambini, i ragazzi e gli adulti con sordocecità e </w:t>
      </w:r>
      <w:proofErr w:type="spellStart"/>
      <w:r w:rsidR="007A6194" w:rsidRPr="00967960">
        <w:rPr>
          <w:rFonts w:ascii="Arial" w:hAnsi="Arial" w:cs="Arial"/>
        </w:rPr>
        <w:t>pluriminorazione</w:t>
      </w:r>
      <w:proofErr w:type="spellEnd"/>
      <w:r w:rsidR="007A6194" w:rsidRPr="00967960">
        <w:rPr>
          <w:rFonts w:ascii="Arial" w:hAnsi="Arial" w:cs="Arial"/>
        </w:rPr>
        <w:t xml:space="preserve"> psicosensoriale </w:t>
      </w:r>
      <w:r w:rsidR="00410667" w:rsidRPr="00967960">
        <w:rPr>
          <w:rFonts w:ascii="Arial" w:hAnsi="Arial" w:cs="Arial"/>
        </w:rPr>
        <w:t xml:space="preserve">affrontano ogni giorno la </w:t>
      </w:r>
      <w:r w:rsidR="00B72A3B" w:rsidRPr="00967960">
        <w:rPr>
          <w:rFonts w:ascii="Arial" w:hAnsi="Arial" w:cs="Arial"/>
        </w:rPr>
        <w:t xml:space="preserve">difficile </w:t>
      </w:r>
      <w:r w:rsidR="00410667" w:rsidRPr="00967960">
        <w:rPr>
          <w:rFonts w:ascii="Arial" w:hAnsi="Arial" w:cs="Arial"/>
        </w:rPr>
        <w:t xml:space="preserve">sfida di andare oltre il buio e il silenzio. </w:t>
      </w:r>
      <w:r w:rsidR="00CB0D01" w:rsidRPr="00967960">
        <w:rPr>
          <w:rFonts w:ascii="Arial" w:hAnsi="Arial" w:cs="Arial"/>
        </w:rPr>
        <w:t>Ma c</w:t>
      </w:r>
      <w:r w:rsidR="00B72A3B" w:rsidRPr="00967960">
        <w:rPr>
          <w:rFonts w:ascii="Arial" w:hAnsi="Arial" w:cs="Arial"/>
        </w:rPr>
        <w:t>on il giusto sostegno e le migliori professionalità, quei p</w:t>
      </w:r>
      <w:r w:rsidR="00410667" w:rsidRPr="00967960">
        <w:rPr>
          <w:rFonts w:ascii="Arial" w:hAnsi="Arial" w:cs="Arial"/>
        </w:rPr>
        <w:t>iccoli, preziosi</w:t>
      </w:r>
      <w:r w:rsidR="007C3196" w:rsidRPr="00967960">
        <w:rPr>
          <w:rFonts w:ascii="Arial" w:hAnsi="Arial" w:cs="Arial"/>
        </w:rPr>
        <w:t>,</w:t>
      </w:r>
      <w:r w:rsidR="00410667" w:rsidRPr="00967960">
        <w:rPr>
          <w:rFonts w:ascii="Arial" w:hAnsi="Arial" w:cs="Arial"/>
        </w:rPr>
        <w:t xml:space="preserve"> traguardi quotidiani - come </w:t>
      </w:r>
      <w:r w:rsidRPr="00967960">
        <w:rPr>
          <w:rFonts w:ascii="Arial" w:hAnsi="Arial" w:cs="Arial"/>
        </w:rPr>
        <w:t>il primo</w:t>
      </w:r>
      <w:r w:rsidR="00410667" w:rsidRPr="00967960">
        <w:rPr>
          <w:rFonts w:ascii="Arial" w:hAnsi="Arial" w:cs="Arial"/>
        </w:rPr>
        <w:t xml:space="preserve"> “ciao” pronunciato dopo tanti anni</w:t>
      </w:r>
      <w:r w:rsidRPr="00967960">
        <w:rPr>
          <w:rFonts w:ascii="Arial" w:hAnsi="Arial" w:cs="Arial"/>
        </w:rPr>
        <w:t xml:space="preserve"> di silenzio</w:t>
      </w:r>
      <w:r w:rsidR="00410667" w:rsidRPr="00967960">
        <w:rPr>
          <w:rFonts w:ascii="Arial" w:hAnsi="Arial" w:cs="Arial"/>
        </w:rPr>
        <w:t>, come la soddisfazione di aver finalmente trovato un modo per comunicare con gli altri o</w:t>
      </w:r>
      <w:r w:rsidRPr="00967960">
        <w:rPr>
          <w:rFonts w:ascii="Arial" w:hAnsi="Arial" w:cs="Arial"/>
        </w:rPr>
        <w:t>, ancora,</w:t>
      </w:r>
      <w:r w:rsidR="00410667" w:rsidRPr="00967960">
        <w:rPr>
          <w:rFonts w:ascii="Arial" w:hAnsi="Arial" w:cs="Arial"/>
        </w:rPr>
        <w:t xml:space="preserve"> come la riconquista di semplici azioni, diventate difficili</w:t>
      </w:r>
      <w:r w:rsidR="00967960" w:rsidRPr="00967960">
        <w:rPr>
          <w:rFonts w:ascii="Arial" w:hAnsi="Arial" w:cs="Arial"/>
        </w:rPr>
        <w:t xml:space="preserve"> se non impossibili</w:t>
      </w:r>
      <w:r w:rsidR="00410667" w:rsidRPr="00967960">
        <w:rPr>
          <w:rFonts w:ascii="Arial" w:hAnsi="Arial" w:cs="Arial"/>
        </w:rPr>
        <w:t xml:space="preserve"> da compiere – </w:t>
      </w:r>
      <w:r w:rsidR="00CB0D01" w:rsidRPr="00967960">
        <w:rPr>
          <w:rFonts w:ascii="Arial" w:hAnsi="Arial" w:cs="Arial"/>
        </w:rPr>
        <w:t>rappresentano</w:t>
      </w:r>
      <w:r w:rsidR="00B72A3B" w:rsidRPr="00967960">
        <w:rPr>
          <w:rFonts w:ascii="Arial" w:hAnsi="Arial" w:cs="Arial"/>
        </w:rPr>
        <w:t xml:space="preserve"> </w:t>
      </w:r>
      <w:r w:rsidR="00410667" w:rsidRPr="00967960">
        <w:rPr>
          <w:rFonts w:ascii="Arial" w:hAnsi="Arial" w:cs="Arial"/>
        </w:rPr>
        <w:t xml:space="preserve">per le famiglie </w:t>
      </w:r>
      <w:r w:rsidR="00967960" w:rsidRPr="00967960">
        <w:rPr>
          <w:rFonts w:ascii="Arial" w:hAnsi="Arial" w:cs="Arial"/>
        </w:rPr>
        <w:t xml:space="preserve">di queste persone </w:t>
      </w:r>
      <w:r w:rsidR="00B72A3B" w:rsidRPr="00967960">
        <w:rPr>
          <w:rFonts w:ascii="Arial" w:hAnsi="Arial" w:cs="Arial"/>
        </w:rPr>
        <w:t>doni</w:t>
      </w:r>
      <w:r w:rsidR="00410667" w:rsidRPr="00967960">
        <w:rPr>
          <w:rFonts w:ascii="Arial" w:hAnsi="Arial" w:cs="Arial"/>
        </w:rPr>
        <w:t xml:space="preserve"> dal valore inestimabile. </w:t>
      </w:r>
      <w:r w:rsidR="00B72A3B" w:rsidRPr="00967960">
        <w:rPr>
          <w:rFonts w:ascii="Arial" w:hAnsi="Arial" w:cs="Arial"/>
        </w:rPr>
        <w:t>Per queste ra</w:t>
      </w:r>
      <w:bookmarkStart w:id="1" w:name="_GoBack"/>
      <w:bookmarkEnd w:id="1"/>
      <w:r w:rsidR="00B72A3B" w:rsidRPr="00967960">
        <w:rPr>
          <w:rFonts w:ascii="Arial" w:hAnsi="Arial" w:cs="Arial"/>
        </w:rPr>
        <w:t xml:space="preserve">gioni, scegliere di fare un lascito solidale a favore della Lega del Filo d’Oro significa contribuire, in modo concreto e duraturo, a </w:t>
      </w:r>
      <w:r w:rsidR="00B72A3B" w:rsidRPr="00967960">
        <w:rPr>
          <w:rFonts w:ascii="Arial" w:hAnsi="Arial" w:cs="Arial"/>
          <w:b/>
          <w:bCs/>
        </w:rPr>
        <w:t>garantire un futuro migliore</w:t>
      </w:r>
      <w:r w:rsidR="007C3196" w:rsidRPr="00967960">
        <w:rPr>
          <w:rFonts w:ascii="Arial" w:hAnsi="Arial" w:cs="Arial"/>
          <w:b/>
          <w:bCs/>
        </w:rPr>
        <w:t xml:space="preserve"> e più accessibile</w:t>
      </w:r>
      <w:r w:rsidR="00B72A3B" w:rsidRPr="00967960">
        <w:rPr>
          <w:rFonts w:ascii="Arial" w:hAnsi="Arial" w:cs="Arial"/>
          <w:b/>
          <w:bCs/>
        </w:rPr>
        <w:t xml:space="preserve"> a chi non vede e non sente</w:t>
      </w:r>
      <w:r w:rsidR="00B72A3B" w:rsidRPr="00967960">
        <w:rPr>
          <w:rFonts w:ascii="Arial" w:hAnsi="Arial" w:cs="Arial"/>
        </w:rPr>
        <w:t>.</w:t>
      </w:r>
      <w:r w:rsidR="00CB0D01" w:rsidRPr="00967960">
        <w:rPr>
          <w:rFonts w:ascii="Arial" w:hAnsi="Arial" w:cs="Arial"/>
        </w:rPr>
        <w:t xml:space="preserve"> Un futuro pieno di possibilità.</w:t>
      </w:r>
    </w:p>
    <w:p w14:paraId="5BC3BD3C" w14:textId="7F3F879A" w:rsidR="00410667" w:rsidRPr="00967960" w:rsidRDefault="00410667" w:rsidP="007A6194">
      <w:pPr>
        <w:spacing w:after="0" w:line="240" w:lineRule="auto"/>
        <w:jc w:val="both"/>
        <w:rPr>
          <w:rFonts w:ascii="Arial" w:hAnsi="Arial" w:cs="Arial"/>
        </w:rPr>
      </w:pPr>
    </w:p>
    <w:p w14:paraId="6B446C6D" w14:textId="7F10B0B5" w:rsidR="007A6194" w:rsidRPr="00967960" w:rsidRDefault="007A6194" w:rsidP="007C3196">
      <w:pPr>
        <w:spacing w:after="0" w:line="240" w:lineRule="auto"/>
        <w:jc w:val="both"/>
        <w:rPr>
          <w:rFonts w:ascii="Arial" w:hAnsi="Arial" w:cs="Arial"/>
        </w:rPr>
      </w:pPr>
      <w:r w:rsidRPr="00967960">
        <w:rPr>
          <w:rFonts w:ascii="Arial" w:hAnsi="Arial" w:cs="Arial"/>
        </w:rPr>
        <w:t xml:space="preserve">Grazie, infatti, alla generosità di tanti italiani che hanno scelto di ricordare la “Lega” nelle ultime volontà, </w:t>
      </w:r>
      <w:r w:rsidR="00967960" w:rsidRPr="00967960">
        <w:rPr>
          <w:rFonts w:ascii="Arial" w:hAnsi="Arial" w:cs="Arial"/>
        </w:rPr>
        <w:t xml:space="preserve">oggi </w:t>
      </w:r>
      <w:r w:rsidRPr="00967960">
        <w:rPr>
          <w:rFonts w:ascii="Arial" w:hAnsi="Arial" w:cs="Arial"/>
        </w:rPr>
        <w:t xml:space="preserve">la Fondazione può continuare </w:t>
      </w:r>
      <w:r w:rsidR="00EE17BA" w:rsidRPr="00967960">
        <w:rPr>
          <w:rFonts w:ascii="Arial" w:hAnsi="Arial" w:cs="Arial"/>
        </w:rPr>
        <w:t xml:space="preserve">a </w:t>
      </w:r>
      <w:r w:rsidR="00EE17BA" w:rsidRPr="00967960">
        <w:rPr>
          <w:rFonts w:ascii="Arial" w:hAnsi="Arial" w:cs="Arial"/>
          <w:b/>
          <w:bCs/>
        </w:rPr>
        <w:t>fare la differenza per i propri utenti</w:t>
      </w:r>
      <w:r w:rsidR="00BB0A80" w:rsidRPr="00967960">
        <w:rPr>
          <w:rFonts w:ascii="Arial" w:hAnsi="Arial" w:cs="Arial"/>
          <w:b/>
          <w:bCs/>
        </w:rPr>
        <w:t xml:space="preserve"> e le loro famiglie</w:t>
      </w:r>
      <w:r w:rsidR="00EE17BA" w:rsidRPr="00967960">
        <w:rPr>
          <w:rFonts w:ascii="Arial" w:hAnsi="Arial" w:cs="Arial"/>
        </w:rPr>
        <w:t xml:space="preserve">, garantendo </w:t>
      </w:r>
      <w:r w:rsidR="00CC7187" w:rsidRPr="00967960">
        <w:rPr>
          <w:rFonts w:ascii="Arial" w:hAnsi="Arial" w:cs="Arial"/>
        </w:rPr>
        <w:t>sempre</w:t>
      </w:r>
      <w:r w:rsidR="00EE17BA" w:rsidRPr="00967960">
        <w:rPr>
          <w:rFonts w:ascii="Arial" w:hAnsi="Arial" w:cs="Arial"/>
        </w:rPr>
        <w:t xml:space="preserve"> un </w:t>
      </w:r>
      <w:r w:rsidR="00CC7187" w:rsidRPr="00967960">
        <w:rPr>
          <w:rFonts w:ascii="Arial" w:hAnsi="Arial" w:cs="Arial"/>
        </w:rPr>
        <w:t>elevato</w:t>
      </w:r>
      <w:r w:rsidR="00EE17BA" w:rsidRPr="00967960">
        <w:rPr>
          <w:rFonts w:ascii="Arial" w:hAnsi="Arial" w:cs="Arial"/>
        </w:rPr>
        <w:t xml:space="preserve"> standard di servizio e raggiungendo più persone,</w:t>
      </w:r>
      <w:r w:rsidR="007C3196" w:rsidRPr="00967960">
        <w:rPr>
          <w:rFonts w:ascii="Arial" w:hAnsi="Arial" w:cs="Arial"/>
        </w:rPr>
        <w:t xml:space="preserve"> in diversi territori,</w:t>
      </w:r>
      <w:r w:rsidR="00EE17BA" w:rsidRPr="00967960">
        <w:rPr>
          <w:rFonts w:ascii="Arial" w:hAnsi="Arial" w:cs="Arial"/>
        </w:rPr>
        <w:t xml:space="preserve"> </w:t>
      </w:r>
      <w:r w:rsidR="00BB0A80" w:rsidRPr="00967960">
        <w:rPr>
          <w:rFonts w:ascii="Arial" w:hAnsi="Arial" w:cs="Arial"/>
        </w:rPr>
        <w:t>attraverso</w:t>
      </w:r>
      <w:r w:rsidR="00EE17BA" w:rsidRPr="00967960">
        <w:rPr>
          <w:rFonts w:ascii="Arial" w:hAnsi="Arial" w:cs="Arial"/>
        </w:rPr>
        <w:t xml:space="preserve"> l’</w:t>
      </w:r>
      <w:r w:rsidR="00EE17BA" w:rsidRPr="00967960">
        <w:rPr>
          <w:rFonts w:ascii="Arial" w:hAnsi="Arial" w:cs="Arial"/>
          <w:b/>
          <w:bCs/>
        </w:rPr>
        <w:t xml:space="preserve">apertura di nuove Sedi </w:t>
      </w:r>
      <w:r w:rsidR="00BB0A80" w:rsidRPr="00967960">
        <w:rPr>
          <w:rFonts w:ascii="Arial" w:hAnsi="Arial" w:cs="Arial"/>
          <w:b/>
          <w:bCs/>
        </w:rPr>
        <w:t>in tutta Italia</w:t>
      </w:r>
      <w:r w:rsidR="00EE17BA" w:rsidRPr="00967960">
        <w:rPr>
          <w:rFonts w:ascii="Arial" w:hAnsi="Arial" w:cs="Arial"/>
          <w:b/>
          <w:bCs/>
        </w:rPr>
        <w:t>.</w:t>
      </w:r>
      <w:r w:rsidR="00EE17BA" w:rsidRPr="00967960">
        <w:rPr>
          <w:rFonts w:ascii="Arial" w:hAnsi="Arial" w:cs="Arial"/>
        </w:rPr>
        <w:t xml:space="preserve"> Si tratta di obiettivi che richiedono investimenti importanti, capaci di volgere lo sguardo oltre il presente. </w:t>
      </w:r>
      <w:r w:rsidRPr="00967960">
        <w:rPr>
          <w:rFonts w:ascii="Arial" w:hAnsi="Arial" w:cs="Arial"/>
          <w:iCs/>
        </w:rPr>
        <w:t xml:space="preserve">Per promuovere la grande importanza di </w:t>
      </w:r>
      <w:r w:rsidRPr="00967960">
        <w:rPr>
          <w:rFonts w:ascii="Arial" w:hAnsi="Arial" w:cs="Arial"/>
          <w:b/>
          <w:bCs/>
          <w:iCs/>
        </w:rPr>
        <w:t>un</w:t>
      </w:r>
      <w:r w:rsidRPr="00967960">
        <w:rPr>
          <w:rFonts w:ascii="Arial" w:hAnsi="Arial" w:cs="Arial"/>
          <w:iCs/>
        </w:rPr>
        <w:t xml:space="preserve"> </w:t>
      </w:r>
      <w:r w:rsidRPr="00967960">
        <w:rPr>
          <w:rFonts w:ascii="Arial" w:hAnsi="Arial" w:cs="Arial"/>
          <w:b/>
          <w:bCs/>
          <w:iCs/>
        </w:rPr>
        <w:t>gesto in grado di vivere per sempre</w:t>
      </w:r>
      <w:r w:rsidRPr="00967960">
        <w:rPr>
          <w:rFonts w:ascii="Arial" w:hAnsi="Arial" w:cs="Arial"/>
          <w:iCs/>
        </w:rPr>
        <w:t xml:space="preserve">, la Lega del Filo d’Oro rilancia la campagna di sensibilizzazione sui lasciti testamentari </w:t>
      </w:r>
      <w:r w:rsidRPr="00967960">
        <w:rPr>
          <w:rFonts w:ascii="Arial" w:hAnsi="Arial" w:cs="Arial"/>
        </w:rPr>
        <w:t>“</w:t>
      </w:r>
      <w:r w:rsidRPr="00967960">
        <w:rPr>
          <w:rFonts w:ascii="Arial" w:hAnsi="Arial" w:cs="Arial"/>
          <w:b/>
          <w:bCs/>
        </w:rPr>
        <w:t>Tra la tua vita e la loro c’è un filo sottile</w:t>
      </w:r>
      <w:r w:rsidRPr="00967960">
        <w:rPr>
          <w:rFonts w:ascii="Arial" w:hAnsi="Arial" w:cs="Arial"/>
        </w:rPr>
        <w:t xml:space="preserve">”, che vede come protagonista </w:t>
      </w:r>
      <w:r w:rsidRPr="00967960">
        <w:rPr>
          <w:rFonts w:ascii="Arial" w:hAnsi="Arial" w:cs="Arial"/>
          <w:b/>
          <w:bCs/>
        </w:rPr>
        <w:t>Renzo Arbore</w:t>
      </w:r>
      <w:r w:rsidRPr="00967960">
        <w:rPr>
          <w:rFonts w:ascii="Arial" w:hAnsi="Arial" w:cs="Arial"/>
        </w:rPr>
        <w:t xml:space="preserve">, storico amico e testimonial dell’Ente. </w:t>
      </w:r>
    </w:p>
    <w:p w14:paraId="74A9CF03" w14:textId="77777777" w:rsidR="007C3196" w:rsidRPr="00967960" w:rsidRDefault="007C3196" w:rsidP="007C3196">
      <w:pPr>
        <w:spacing w:after="0" w:line="240" w:lineRule="auto"/>
        <w:jc w:val="both"/>
        <w:rPr>
          <w:rFonts w:ascii="Arial" w:hAnsi="Arial" w:cs="Arial"/>
        </w:rPr>
      </w:pPr>
    </w:p>
    <w:p w14:paraId="35056A80" w14:textId="00A11908" w:rsidR="0073303D" w:rsidRPr="00967960" w:rsidRDefault="00BB0A80" w:rsidP="00BB0A80">
      <w:pPr>
        <w:spacing w:after="0" w:line="240" w:lineRule="auto"/>
        <w:jc w:val="both"/>
        <w:rPr>
          <w:rFonts w:ascii="Arial" w:hAnsi="Arial" w:cs="Arial"/>
          <w:i/>
          <w:iCs/>
        </w:rPr>
      </w:pPr>
      <w:r w:rsidRPr="00967960">
        <w:rPr>
          <w:rFonts w:ascii="Arial" w:hAnsi="Arial" w:cs="Arial"/>
        </w:rPr>
        <w:t>“</w:t>
      </w:r>
      <w:r w:rsidR="008C5452" w:rsidRPr="00967960">
        <w:rPr>
          <w:rFonts w:ascii="Arial" w:hAnsi="Arial" w:cs="Arial"/>
          <w:i/>
          <w:iCs/>
        </w:rPr>
        <w:t>L</w:t>
      </w:r>
      <w:r w:rsidR="00193E5C" w:rsidRPr="00967960">
        <w:rPr>
          <w:rFonts w:ascii="Arial" w:hAnsi="Arial" w:cs="Arial"/>
          <w:i/>
          <w:iCs/>
        </w:rPr>
        <w:t xml:space="preserve">’importante </w:t>
      </w:r>
      <w:r w:rsidRPr="00967960">
        <w:rPr>
          <w:rFonts w:ascii="Arial" w:hAnsi="Arial" w:cs="Arial"/>
          <w:i/>
          <w:iCs/>
        </w:rPr>
        <w:t xml:space="preserve">lavoro </w:t>
      </w:r>
      <w:r w:rsidR="008C5452" w:rsidRPr="00967960">
        <w:rPr>
          <w:rFonts w:ascii="Arial" w:hAnsi="Arial" w:cs="Arial"/>
          <w:i/>
          <w:iCs/>
        </w:rPr>
        <w:t xml:space="preserve">svolto </w:t>
      </w:r>
      <w:r w:rsidRPr="00967960">
        <w:rPr>
          <w:rFonts w:ascii="Arial" w:hAnsi="Arial" w:cs="Arial"/>
          <w:i/>
          <w:iCs/>
        </w:rPr>
        <w:t>d</w:t>
      </w:r>
      <w:r w:rsidR="008C5452" w:rsidRPr="00967960">
        <w:rPr>
          <w:rFonts w:ascii="Arial" w:hAnsi="Arial" w:cs="Arial"/>
          <w:i/>
          <w:iCs/>
        </w:rPr>
        <w:t>a</w:t>
      </w:r>
      <w:r w:rsidRPr="00967960">
        <w:rPr>
          <w:rFonts w:ascii="Arial" w:hAnsi="Arial" w:cs="Arial"/>
          <w:i/>
          <w:iCs/>
        </w:rPr>
        <w:t xml:space="preserve">lla Lega del Filo d’Oro necessita di tanta attenzione e cura, ma anche di progettualità </w:t>
      </w:r>
      <w:r w:rsidR="008C5452" w:rsidRPr="00967960">
        <w:rPr>
          <w:rFonts w:ascii="Arial" w:hAnsi="Arial" w:cs="Arial"/>
          <w:i/>
          <w:iCs/>
        </w:rPr>
        <w:t>capace di guardare al futuro</w:t>
      </w:r>
      <w:r w:rsidRPr="00967960">
        <w:rPr>
          <w:rFonts w:ascii="Arial" w:hAnsi="Arial" w:cs="Arial"/>
          <w:i/>
          <w:iCs/>
        </w:rPr>
        <w:t xml:space="preserve">. </w:t>
      </w:r>
      <w:r w:rsidR="008C5452" w:rsidRPr="00967960">
        <w:rPr>
          <w:rFonts w:ascii="Arial" w:hAnsi="Arial" w:cs="Arial"/>
          <w:i/>
          <w:iCs/>
        </w:rPr>
        <w:t>Attraverso un atto di amore e generosità,</w:t>
      </w:r>
      <w:r w:rsidR="0073303D" w:rsidRPr="00967960">
        <w:rPr>
          <w:rFonts w:ascii="Arial" w:hAnsi="Arial" w:cs="Arial"/>
          <w:i/>
          <w:iCs/>
        </w:rPr>
        <w:t xml:space="preserve"> </w:t>
      </w:r>
      <w:r w:rsidR="005425F7" w:rsidRPr="00967960">
        <w:rPr>
          <w:rFonts w:ascii="Arial" w:hAnsi="Arial" w:cs="Arial"/>
          <w:i/>
          <w:iCs/>
        </w:rPr>
        <w:t>saremo in grado di</w:t>
      </w:r>
      <w:r w:rsidR="008C5452" w:rsidRPr="00967960">
        <w:rPr>
          <w:rFonts w:ascii="Arial" w:hAnsi="Arial" w:cs="Arial"/>
          <w:i/>
          <w:iCs/>
        </w:rPr>
        <w:t xml:space="preserve"> programmare a lungo termine le nostre attività, garantendo </w:t>
      </w:r>
      <w:r w:rsidR="005425F7" w:rsidRPr="00967960">
        <w:rPr>
          <w:rFonts w:ascii="Arial" w:hAnsi="Arial" w:cs="Arial"/>
          <w:i/>
          <w:iCs/>
        </w:rPr>
        <w:t xml:space="preserve">risposte concrete alle sempre più crescenti richieste che ci arrivano quotidianamente – </w:t>
      </w:r>
      <w:r w:rsidR="005425F7" w:rsidRPr="00967960">
        <w:rPr>
          <w:rFonts w:ascii="Arial" w:hAnsi="Arial" w:cs="Arial"/>
        </w:rPr>
        <w:t xml:space="preserve">dichiara </w:t>
      </w:r>
      <w:r w:rsidR="005425F7" w:rsidRPr="00967960">
        <w:rPr>
          <w:rFonts w:ascii="Arial" w:hAnsi="Arial" w:cs="Arial"/>
          <w:b/>
          <w:bCs/>
        </w:rPr>
        <w:t>Rossano Bartoli</w:t>
      </w:r>
      <w:r w:rsidR="005425F7" w:rsidRPr="00967960">
        <w:rPr>
          <w:rFonts w:ascii="Arial" w:hAnsi="Arial" w:cs="Arial"/>
        </w:rPr>
        <w:t xml:space="preserve">, Presidente della Lega del Filo d’Oro – </w:t>
      </w:r>
      <w:r w:rsidR="005425F7" w:rsidRPr="00967960">
        <w:rPr>
          <w:rFonts w:ascii="Arial" w:hAnsi="Arial" w:cs="Arial"/>
          <w:i/>
          <w:iCs/>
        </w:rPr>
        <w:t xml:space="preserve">Questo si traduce, di fatto, in programmi educativi e riabilitativi personalizzati, in molte più diagnosi precoci per intervenire tempestivamente sui bambini al di sotto dei 4 anni e in una costante crescita a livello territoriale, per </w:t>
      </w:r>
      <w:r w:rsidR="0073303D" w:rsidRPr="00967960">
        <w:rPr>
          <w:rFonts w:ascii="Arial" w:hAnsi="Arial" w:cs="Arial"/>
          <w:i/>
          <w:iCs/>
        </w:rPr>
        <w:t xml:space="preserve">essere sempre più presenti e vicini ai </w:t>
      </w:r>
      <w:r w:rsidR="00967960" w:rsidRPr="00967960">
        <w:rPr>
          <w:rFonts w:ascii="Arial" w:hAnsi="Arial" w:cs="Arial"/>
          <w:i/>
          <w:iCs/>
        </w:rPr>
        <w:t>nostri utenti e</w:t>
      </w:r>
      <w:r w:rsidR="0073303D" w:rsidRPr="00967960">
        <w:rPr>
          <w:rFonts w:ascii="Arial" w:hAnsi="Arial" w:cs="Arial"/>
          <w:i/>
          <w:iCs/>
        </w:rPr>
        <w:t xml:space="preserve"> alle loro famiglie </w:t>
      </w:r>
      <w:r w:rsidR="005425F7" w:rsidRPr="00967960">
        <w:rPr>
          <w:rFonts w:ascii="Arial" w:hAnsi="Arial" w:cs="Arial"/>
          <w:i/>
          <w:iCs/>
        </w:rPr>
        <w:t>grazie all’apertura di nuove Sedi</w:t>
      </w:r>
      <w:r w:rsidR="0073303D" w:rsidRPr="00967960">
        <w:rPr>
          <w:rFonts w:ascii="Arial" w:hAnsi="Arial" w:cs="Arial"/>
          <w:i/>
          <w:iCs/>
        </w:rPr>
        <w:t xml:space="preserve">. Disporre un lascito solidale in favore di chi non vede e non sente </w:t>
      </w:r>
      <w:r w:rsidR="0064273B" w:rsidRPr="00967960">
        <w:rPr>
          <w:rFonts w:ascii="Arial" w:hAnsi="Arial" w:cs="Arial"/>
          <w:i/>
          <w:iCs/>
        </w:rPr>
        <w:t>è</w:t>
      </w:r>
      <w:r w:rsidR="0073303D" w:rsidRPr="00967960">
        <w:rPr>
          <w:rFonts w:ascii="Arial" w:hAnsi="Arial" w:cs="Arial"/>
          <w:i/>
          <w:iCs/>
        </w:rPr>
        <w:t xml:space="preserve"> un atto di </w:t>
      </w:r>
      <w:r w:rsidR="0064273B" w:rsidRPr="00967960">
        <w:rPr>
          <w:rFonts w:ascii="Arial" w:hAnsi="Arial" w:cs="Arial"/>
          <w:i/>
          <w:iCs/>
        </w:rPr>
        <w:t>responsabilità</w:t>
      </w:r>
      <w:r w:rsidR="0073303D" w:rsidRPr="00967960">
        <w:rPr>
          <w:rFonts w:ascii="Arial" w:hAnsi="Arial" w:cs="Arial"/>
          <w:i/>
          <w:iCs/>
        </w:rPr>
        <w:t xml:space="preserve"> alla portata di tutti e anche un piccolo contributo può fare la differenza”.</w:t>
      </w:r>
    </w:p>
    <w:p w14:paraId="2836D7E1" w14:textId="77777777" w:rsidR="00193E5C" w:rsidRPr="00967960" w:rsidRDefault="00193E5C" w:rsidP="00BB0A80">
      <w:pPr>
        <w:spacing w:after="0" w:line="240" w:lineRule="auto"/>
        <w:jc w:val="both"/>
        <w:rPr>
          <w:rFonts w:ascii="Arial" w:hAnsi="Arial" w:cs="Arial"/>
          <w:i/>
          <w:iCs/>
        </w:rPr>
      </w:pPr>
    </w:p>
    <w:p w14:paraId="30EAF893" w14:textId="0856F0F8" w:rsidR="00EE17BA" w:rsidRPr="00967960" w:rsidRDefault="00663650" w:rsidP="00D23478">
      <w:pPr>
        <w:autoSpaceDE w:val="0"/>
        <w:autoSpaceDN w:val="0"/>
        <w:adjustRightInd w:val="0"/>
        <w:spacing w:after="0" w:line="240" w:lineRule="auto"/>
        <w:jc w:val="both"/>
        <w:rPr>
          <w:rFonts w:ascii="Arial" w:hAnsi="Arial" w:cs="Arial"/>
        </w:rPr>
      </w:pPr>
      <w:r w:rsidRPr="00967960">
        <w:rPr>
          <w:rFonts w:ascii="Arial" w:hAnsi="Arial" w:cs="Arial"/>
          <w:bCs/>
        </w:rPr>
        <w:t>I lasciti testamentari rappresentano</w:t>
      </w:r>
      <w:r w:rsidRPr="00967960">
        <w:rPr>
          <w:rFonts w:ascii="Arial" w:hAnsi="Arial" w:cs="Arial"/>
        </w:rPr>
        <w:t xml:space="preserve"> </w:t>
      </w:r>
      <w:r w:rsidRPr="00967960">
        <w:rPr>
          <w:rFonts w:ascii="Arial" w:hAnsi="Arial" w:cs="Arial"/>
          <w:b/>
        </w:rPr>
        <w:t>una delle principali forme di sostegno per la Lega del Filo d’Oro</w:t>
      </w:r>
      <w:r w:rsidRPr="00967960">
        <w:rPr>
          <w:rFonts w:ascii="Arial" w:hAnsi="Arial" w:cs="Arial"/>
          <w:bCs/>
        </w:rPr>
        <w:t xml:space="preserve"> </w:t>
      </w:r>
      <w:r w:rsidRPr="00967960">
        <w:rPr>
          <w:rFonts w:ascii="Arial" w:hAnsi="Arial" w:cs="Arial"/>
        </w:rPr>
        <w:t>e nel 2022 sono stati</w:t>
      </w:r>
      <w:r w:rsidRPr="00967960">
        <w:rPr>
          <w:rFonts w:ascii="Arial" w:hAnsi="Arial" w:cs="Arial"/>
          <w:b/>
          <w:bCs/>
        </w:rPr>
        <w:t xml:space="preserve"> oltre cento quelli pervenuti alla Fondazione</w:t>
      </w:r>
      <w:r w:rsidR="005A239E" w:rsidRPr="00967960">
        <w:rPr>
          <w:rFonts w:ascii="Arial" w:hAnsi="Arial" w:cs="Arial"/>
        </w:rPr>
        <w:t>.</w:t>
      </w:r>
      <w:r w:rsidR="00A464C3">
        <w:rPr>
          <w:rFonts w:ascii="Arial" w:hAnsi="Arial" w:cs="Arial"/>
        </w:rPr>
        <w:t xml:space="preserve"> Un d</w:t>
      </w:r>
      <w:r w:rsidR="001469AD" w:rsidRPr="00967960">
        <w:rPr>
          <w:rFonts w:ascii="Arial" w:hAnsi="Arial" w:cs="Arial"/>
        </w:rPr>
        <w:t>at</w:t>
      </w:r>
      <w:r w:rsidR="00A464C3">
        <w:rPr>
          <w:rFonts w:ascii="Arial" w:hAnsi="Arial" w:cs="Arial"/>
        </w:rPr>
        <w:t>o</w:t>
      </w:r>
      <w:r w:rsidR="001469AD" w:rsidRPr="00967960">
        <w:rPr>
          <w:rFonts w:ascii="Arial" w:hAnsi="Arial" w:cs="Arial"/>
        </w:rPr>
        <w:t xml:space="preserve"> significativ</w:t>
      </w:r>
      <w:r w:rsidR="00A464C3">
        <w:rPr>
          <w:rFonts w:ascii="Arial" w:hAnsi="Arial" w:cs="Arial"/>
        </w:rPr>
        <w:t>o</w:t>
      </w:r>
      <w:r w:rsidR="001469AD" w:rsidRPr="00967960">
        <w:rPr>
          <w:rFonts w:ascii="Arial" w:hAnsi="Arial" w:cs="Arial"/>
        </w:rPr>
        <w:t xml:space="preserve"> </w:t>
      </w:r>
      <w:r w:rsidR="00192DFB">
        <w:rPr>
          <w:rFonts w:ascii="Arial" w:hAnsi="Arial" w:cs="Arial"/>
        </w:rPr>
        <w:t>a</w:t>
      </w:r>
      <w:r w:rsidRPr="00967960">
        <w:rPr>
          <w:rFonts w:ascii="Arial" w:hAnsi="Arial" w:cs="Arial"/>
        </w:rPr>
        <w:t xml:space="preserve"> conferma non solo dell’</w:t>
      </w:r>
      <w:r w:rsidRPr="00967960">
        <w:rPr>
          <w:rFonts w:ascii="Arial" w:hAnsi="Arial" w:cs="Arial"/>
          <w:b/>
          <w:bCs/>
        </w:rPr>
        <w:t>affidabilità di questo strumento in costante crescita</w:t>
      </w:r>
      <w:r w:rsidRPr="00967960">
        <w:rPr>
          <w:rFonts w:ascii="Arial" w:hAnsi="Arial" w:cs="Arial"/>
        </w:rPr>
        <w:t xml:space="preserve"> – quale gesto semplice e non vincolante, che può essere ripensato, modificato in qualsiasi momento, senza che vengano in alcun modo lesi i diritti legittimi dei propri cari e familiari – ma anche dell’</w:t>
      </w:r>
      <w:r w:rsidRPr="00967960">
        <w:rPr>
          <w:rFonts w:ascii="Arial" w:hAnsi="Arial" w:cs="Arial"/>
          <w:b/>
          <w:bCs/>
        </w:rPr>
        <w:t xml:space="preserve">impegno </w:t>
      </w:r>
      <w:r w:rsidR="00967960" w:rsidRPr="00967960">
        <w:rPr>
          <w:rFonts w:ascii="Arial" w:hAnsi="Arial" w:cs="Arial"/>
          <w:b/>
          <w:bCs/>
        </w:rPr>
        <w:t xml:space="preserve">incessante </w:t>
      </w:r>
      <w:r w:rsidRPr="00967960">
        <w:rPr>
          <w:rFonts w:ascii="Arial" w:hAnsi="Arial" w:cs="Arial"/>
          <w:b/>
          <w:bCs/>
        </w:rPr>
        <w:t>dell’Ente</w:t>
      </w:r>
      <w:r w:rsidRPr="00967960">
        <w:rPr>
          <w:rFonts w:ascii="Arial" w:hAnsi="Arial" w:cs="Arial"/>
        </w:rPr>
        <w:t xml:space="preserve">, che grazie al loro </w:t>
      </w:r>
      <w:r w:rsidR="00CC7187" w:rsidRPr="00967960">
        <w:rPr>
          <w:rFonts w:ascii="Arial" w:hAnsi="Arial" w:cs="Arial"/>
        </w:rPr>
        <w:t xml:space="preserve">contributo </w:t>
      </w:r>
      <w:r w:rsidRPr="00967960">
        <w:rPr>
          <w:rFonts w:ascii="Arial" w:hAnsi="Arial" w:cs="Arial"/>
        </w:rPr>
        <w:t>ha potuto</w:t>
      </w:r>
      <w:r w:rsidR="00CC7187" w:rsidRPr="00967960">
        <w:rPr>
          <w:rFonts w:ascii="Arial" w:hAnsi="Arial" w:cs="Arial"/>
        </w:rPr>
        <w:t xml:space="preserve"> potenziare,</w:t>
      </w:r>
      <w:r w:rsidR="0064273B" w:rsidRPr="00967960">
        <w:rPr>
          <w:rFonts w:ascii="Arial" w:hAnsi="Arial" w:cs="Arial"/>
        </w:rPr>
        <w:t xml:space="preserve"> </w:t>
      </w:r>
      <w:r w:rsidR="00CC7187" w:rsidRPr="00967960">
        <w:rPr>
          <w:rFonts w:ascii="Arial" w:hAnsi="Arial" w:cs="Arial"/>
        </w:rPr>
        <w:t>nel tempo, i</w:t>
      </w:r>
      <w:r w:rsidR="0064273B" w:rsidRPr="00967960">
        <w:rPr>
          <w:rFonts w:ascii="Arial" w:hAnsi="Arial" w:cs="Arial"/>
        </w:rPr>
        <w:t xml:space="preserve"> servizi </w:t>
      </w:r>
      <w:r w:rsidR="00CC7187" w:rsidRPr="00967960">
        <w:rPr>
          <w:rFonts w:ascii="Arial" w:hAnsi="Arial" w:cs="Arial"/>
        </w:rPr>
        <w:t xml:space="preserve">offerti </w:t>
      </w:r>
      <w:r w:rsidR="0064273B" w:rsidRPr="00967960">
        <w:rPr>
          <w:rFonts w:ascii="Arial" w:hAnsi="Arial" w:cs="Arial"/>
        </w:rPr>
        <w:t xml:space="preserve">in favore </w:t>
      </w:r>
      <w:r w:rsidRPr="00967960">
        <w:rPr>
          <w:rFonts w:ascii="Arial" w:hAnsi="Arial" w:cs="Arial"/>
        </w:rPr>
        <w:t xml:space="preserve">dei propri </w:t>
      </w:r>
      <w:r w:rsidR="00A464C3">
        <w:rPr>
          <w:rFonts w:ascii="Arial" w:hAnsi="Arial" w:cs="Arial"/>
        </w:rPr>
        <w:t>utenti</w:t>
      </w:r>
      <w:r w:rsidRPr="00967960">
        <w:rPr>
          <w:rFonts w:ascii="Arial" w:hAnsi="Arial" w:cs="Arial"/>
        </w:rPr>
        <w:t xml:space="preserve"> e una </w:t>
      </w:r>
      <w:r w:rsidR="0064273B" w:rsidRPr="00967960">
        <w:rPr>
          <w:rFonts w:ascii="Arial" w:hAnsi="Arial" w:cs="Arial"/>
        </w:rPr>
        <w:t xml:space="preserve">continua implementazione delle </w:t>
      </w:r>
      <w:r w:rsidRPr="00967960">
        <w:rPr>
          <w:rFonts w:ascii="Arial" w:hAnsi="Arial" w:cs="Arial"/>
        </w:rPr>
        <w:t xml:space="preserve">sue </w:t>
      </w:r>
      <w:r w:rsidR="0064273B" w:rsidRPr="00967960">
        <w:rPr>
          <w:rFonts w:ascii="Arial" w:hAnsi="Arial" w:cs="Arial"/>
        </w:rPr>
        <w:t xml:space="preserve">strutture. </w:t>
      </w:r>
      <w:r w:rsidR="001469AD" w:rsidRPr="00967960">
        <w:rPr>
          <w:rFonts w:ascii="Arial" w:hAnsi="Arial" w:cs="Arial"/>
        </w:rPr>
        <w:t>Per destinare un lascito solidale alla Lega del Filo d’Oro non è necessario disporre di</w:t>
      </w:r>
      <w:r w:rsidRPr="00967960">
        <w:rPr>
          <w:rFonts w:ascii="Arial" w:hAnsi="Arial" w:cs="Arial"/>
        </w:rPr>
        <w:t xml:space="preserve"> patrimoni ingenti, basta anche una piccola parte dei propri risparmi per fare la differenza. Un’altra possibilità, sempre più diffusa fra </w:t>
      </w:r>
      <w:r w:rsidRPr="00967960">
        <w:rPr>
          <w:rFonts w:ascii="Arial" w:hAnsi="Arial" w:cs="Arial"/>
        </w:rPr>
        <w:lastRenderedPageBreak/>
        <w:t xml:space="preserve">gli italiani, è </w:t>
      </w:r>
      <w:r w:rsidRPr="00967960">
        <w:rPr>
          <w:rFonts w:ascii="Arial" w:hAnsi="Arial" w:cs="Arial"/>
          <w:b/>
          <w:bCs/>
        </w:rPr>
        <w:t>nominare la Lega del Filo d’Oro come beneficiaria di una polizza vita</w:t>
      </w:r>
      <w:r w:rsidRPr="00967960">
        <w:rPr>
          <w:rFonts w:ascii="Arial" w:hAnsi="Arial" w:cs="Arial"/>
        </w:rPr>
        <w:t>: queste risorse non entrano nell’asse ereditario e saranno immediatamente utilizzabili.</w:t>
      </w:r>
    </w:p>
    <w:p w14:paraId="09C2A91E" w14:textId="77777777" w:rsidR="00D23478" w:rsidRPr="00967960" w:rsidRDefault="00D23478" w:rsidP="00D23478">
      <w:pPr>
        <w:autoSpaceDE w:val="0"/>
        <w:autoSpaceDN w:val="0"/>
        <w:adjustRightInd w:val="0"/>
        <w:spacing w:after="0" w:line="240" w:lineRule="auto"/>
        <w:jc w:val="both"/>
        <w:rPr>
          <w:rFonts w:ascii="Arial" w:hAnsi="Arial" w:cs="Arial"/>
        </w:rPr>
      </w:pPr>
    </w:p>
    <w:p w14:paraId="002588E0" w14:textId="2FC81CF8" w:rsidR="00D23478" w:rsidRPr="00967960" w:rsidRDefault="00D23478" w:rsidP="00D23478">
      <w:pPr>
        <w:spacing w:after="0" w:line="240" w:lineRule="auto"/>
        <w:jc w:val="both"/>
        <w:rPr>
          <w:rFonts w:ascii="Arial" w:hAnsi="Arial" w:cs="Arial"/>
        </w:rPr>
      </w:pPr>
      <w:r w:rsidRPr="00967960">
        <w:rPr>
          <w:rFonts w:ascii="Arial" w:hAnsi="Arial" w:cs="Arial"/>
          <w:b/>
          <w:bCs/>
        </w:rPr>
        <w:t>Un lascito solidale</w:t>
      </w:r>
      <w:r w:rsidR="00967960" w:rsidRPr="00967960">
        <w:rPr>
          <w:rFonts w:ascii="Arial" w:hAnsi="Arial" w:cs="Arial"/>
          <w:b/>
          <w:bCs/>
        </w:rPr>
        <w:t xml:space="preserve"> a favore della Lega del Filo d’Oro</w:t>
      </w:r>
      <w:r w:rsidRPr="00967960">
        <w:rPr>
          <w:rFonts w:ascii="Arial" w:hAnsi="Arial" w:cs="Arial"/>
          <w:b/>
          <w:bCs/>
        </w:rPr>
        <w:t xml:space="preserve"> </w:t>
      </w:r>
      <w:r w:rsidR="00967960" w:rsidRPr="00967960">
        <w:rPr>
          <w:rFonts w:ascii="Arial" w:hAnsi="Arial" w:cs="Arial"/>
          <w:b/>
          <w:bCs/>
        </w:rPr>
        <w:t>ha dunque una triplice valenza</w:t>
      </w:r>
      <w:r w:rsidRPr="00967960">
        <w:rPr>
          <w:rFonts w:ascii="Arial" w:hAnsi="Arial" w:cs="Arial"/>
          <w:b/>
          <w:bCs/>
        </w:rPr>
        <w:t>:</w:t>
      </w:r>
      <w:r w:rsidRPr="00967960">
        <w:rPr>
          <w:rFonts w:ascii="Arial" w:hAnsi="Arial" w:cs="Arial"/>
        </w:rPr>
        <w:t xml:space="preserve"> </w:t>
      </w:r>
      <w:r w:rsidR="00967960" w:rsidRPr="00967960">
        <w:rPr>
          <w:rFonts w:ascii="Arial" w:hAnsi="Arial" w:cs="Arial"/>
        </w:rPr>
        <w:t xml:space="preserve">innanzitutto </w:t>
      </w:r>
      <w:r w:rsidRPr="00967960">
        <w:rPr>
          <w:rFonts w:ascii="Arial" w:hAnsi="Arial" w:cs="Arial"/>
        </w:rPr>
        <w:t xml:space="preserve">per le persone sordocieche e pluriminorate psicosensoriali </w:t>
      </w:r>
      <w:r w:rsidR="00967960" w:rsidRPr="00967960">
        <w:rPr>
          <w:rFonts w:ascii="Arial" w:hAnsi="Arial" w:cs="Arial"/>
        </w:rPr>
        <w:t>rappresenta</w:t>
      </w:r>
      <w:r w:rsidRPr="00967960">
        <w:rPr>
          <w:rFonts w:ascii="Arial" w:hAnsi="Arial" w:cs="Arial"/>
        </w:rPr>
        <w:t xml:space="preserve"> la sicurezza di essere assistite nel tempo, con le migliori competenze, guardando anche al “dopo di noi”. Per chi lo fa è l’occasione di restare nella memoria non solo dei propri cari</w:t>
      </w:r>
      <w:r w:rsidR="00192DFB">
        <w:rPr>
          <w:rFonts w:ascii="Arial" w:hAnsi="Arial" w:cs="Arial"/>
        </w:rPr>
        <w:t>,</w:t>
      </w:r>
      <w:r w:rsidRPr="00967960">
        <w:rPr>
          <w:rFonts w:ascii="Arial" w:hAnsi="Arial" w:cs="Arial"/>
        </w:rPr>
        <w:t xml:space="preserve"> ma anche di persone sconosciute che avranno un futuro migliore. Per la </w:t>
      </w:r>
      <w:r w:rsidR="00967960" w:rsidRPr="00967960">
        <w:rPr>
          <w:rFonts w:ascii="Arial" w:hAnsi="Arial" w:cs="Arial"/>
        </w:rPr>
        <w:t>Fondazione</w:t>
      </w:r>
      <w:r w:rsidRPr="00967960">
        <w:rPr>
          <w:rFonts w:ascii="Arial" w:hAnsi="Arial" w:cs="Arial"/>
        </w:rPr>
        <w:t xml:space="preserve"> è la possibilità di pianificare a lungo termine le proprie attività e realizzare i progetti più sfidanti, dando maggiori risposte ai bisogni di più persone.</w:t>
      </w:r>
    </w:p>
    <w:p w14:paraId="3CD8533A" w14:textId="77777777" w:rsidR="00193E5C" w:rsidRPr="00967960" w:rsidRDefault="00193E5C" w:rsidP="007C3196">
      <w:pPr>
        <w:autoSpaceDE w:val="0"/>
        <w:autoSpaceDN w:val="0"/>
        <w:adjustRightInd w:val="0"/>
        <w:spacing w:after="0" w:line="240" w:lineRule="auto"/>
        <w:rPr>
          <w:rFonts w:ascii="HelveticaNeueLTStd-Lt" w:hAnsi="HelveticaNeueLTStd-Lt" w:cs="HelveticaNeueLTStd-Lt"/>
        </w:rPr>
      </w:pPr>
    </w:p>
    <w:p w14:paraId="499295A9" w14:textId="77777777" w:rsidR="00D23478" w:rsidRPr="00967960" w:rsidRDefault="00D23478" w:rsidP="00D23478">
      <w:pPr>
        <w:autoSpaceDE w:val="0"/>
        <w:autoSpaceDN w:val="0"/>
        <w:adjustRightInd w:val="0"/>
        <w:spacing w:after="0" w:line="240" w:lineRule="auto"/>
        <w:jc w:val="both"/>
        <w:rPr>
          <w:rFonts w:ascii="Arial" w:hAnsi="Arial" w:cs="Arial"/>
          <w:b/>
          <w:bCs/>
        </w:rPr>
      </w:pPr>
      <w:r w:rsidRPr="00967960">
        <w:rPr>
          <w:rFonts w:ascii="Arial" w:hAnsi="Arial" w:cs="Arial"/>
          <w:b/>
          <w:bCs/>
        </w:rPr>
        <w:t>QUEL FILO SOTTILE CHE CI LEGA PER SEMPRE ALLA VITA DI CHI NON VEDE E NON SENTE</w:t>
      </w:r>
    </w:p>
    <w:p w14:paraId="11B5C1BE" w14:textId="77777777" w:rsidR="008302C0" w:rsidRDefault="00D23478" w:rsidP="00D23478">
      <w:pPr>
        <w:spacing w:after="0" w:line="240" w:lineRule="auto"/>
        <w:jc w:val="both"/>
        <w:rPr>
          <w:rFonts w:ascii="Arial" w:hAnsi="Arial" w:cs="Arial"/>
        </w:rPr>
      </w:pPr>
      <w:r w:rsidRPr="00967960">
        <w:rPr>
          <w:rFonts w:ascii="Arial" w:hAnsi="Arial" w:cs="Arial"/>
        </w:rPr>
        <w:t>La campagna di sensibilizzazione sui lasciti solidali della Lega del Filo d’Oro si ispira proprio a quel “</w:t>
      </w:r>
      <w:r w:rsidRPr="00967960">
        <w:rPr>
          <w:rFonts w:ascii="Arial" w:hAnsi="Arial" w:cs="Arial"/>
          <w:b/>
          <w:bCs/>
        </w:rPr>
        <w:t>filo prezioso</w:t>
      </w:r>
      <w:r w:rsidRPr="00967960">
        <w:rPr>
          <w:rFonts w:ascii="Arial" w:hAnsi="Arial" w:cs="Arial"/>
        </w:rPr>
        <w:t xml:space="preserve">” – da cui prende il nome la Fondazione - che </w:t>
      </w:r>
      <w:r w:rsidRPr="00967960">
        <w:rPr>
          <w:rFonts w:ascii="Arial" w:hAnsi="Arial" w:cs="Arial"/>
          <w:b/>
          <w:bCs/>
        </w:rPr>
        <w:t>dal 1964</w:t>
      </w:r>
      <w:r w:rsidRPr="00967960">
        <w:rPr>
          <w:rFonts w:ascii="Arial" w:hAnsi="Arial" w:cs="Arial"/>
        </w:rPr>
        <w:t xml:space="preserve"> </w:t>
      </w:r>
      <w:r w:rsidRPr="00967960">
        <w:rPr>
          <w:rFonts w:ascii="Arial" w:hAnsi="Arial" w:cs="Arial"/>
          <w:b/>
          <w:bCs/>
        </w:rPr>
        <w:t>unisce le persone sordocieche al mondo esterno</w:t>
      </w:r>
      <w:r w:rsidRPr="00967960">
        <w:rPr>
          <w:rFonts w:ascii="Arial" w:hAnsi="Arial" w:cs="Arial"/>
        </w:rPr>
        <w:t xml:space="preserve"> con l’obiettivo di condurle oltre il buio e il silenzio imposto dalla loro disabilità, per sostenere e promuovere il loro percorso verso la maggiore autonomia possibile. La volontà di dare un contributo per cambiare in meglio un pezzetto di mondo e il desiderio di lasciare traccia di sé, nel lascito solidale trovano una risposta concreta, tant’è che mai come in questi anni la Lega del Filo d’Oro ha ricevuto tante richieste di informazioni in merito</w:t>
      </w:r>
      <w:r w:rsidR="008302C0">
        <w:rPr>
          <w:rFonts w:ascii="Arial" w:hAnsi="Arial" w:cs="Arial"/>
        </w:rPr>
        <w:t xml:space="preserve">. </w:t>
      </w:r>
      <w:r w:rsidRPr="00967960">
        <w:rPr>
          <w:rFonts w:ascii="Arial" w:hAnsi="Arial" w:cs="Arial"/>
        </w:rPr>
        <w:t xml:space="preserve">È un modo per esserci, per sempre. </w:t>
      </w:r>
    </w:p>
    <w:p w14:paraId="178446A2" w14:textId="31E74E5B" w:rsidR="00D23478" w:rsidRPr="00967960" w:rsidRDefault="00D23478" w:rsidP="00D23478">
      <w:pPr>
        <w:spacing w:after="0" w:line="240" w:lineRule="auto"/>
        <w:jc w:val="both"/>
        <w:rPr>
          <w:rFonts w:ascii="Arial" w:hAnsi="Arial" w:cs="Arial"/>
        </w:rPr>
      </w:pPr>
      <w:r w:rsidRPr="00967960">
        <w:rPr>
          <w:rFonts w:ascii="Arial" w:hAnsi="Arial" w:cs="Arial"/>
        </w:rPr>
        <w:t>La campagna “</w:t>
      </w:r>
      <w:r w:rsidRPr="00967960">
        <w:rPr>
          <w:rFonts w:ascii="Arial" w:hAnsi="Arial" w:cs="Arial"/>
          <w:b/>
          <w:bCs/>
        </w:rPr>
        <w:t>Tra la tua vita e la loro c’è un filo sottile</w:t>
      </w:r>
      <w:r w:rsidRPr="00967960">
        <w:rPr>
          <w:rFonts w:ascii="Arial" w:hAnsi="Arial" w:cs="Arial"/>
        </w:rPr>
        <w:t>” vivrà con uno spot tv e radio, su stampa e su web.</w:t>
      </w:r>
    </w:p>
    <w:p w14:paraId="0A96FAB9" w14:textId="77777777" w:rsidR="00193E5C" w:rsidRPr="00967960" w:rsidRDefault="00193E5C" w:rsidP="007C3196">
      <w:pPr>
        <w:autoSpaceDE w:val="0"/>
        <w:autoSpaceDN w:val="0"/>
        <w:adjustRightInd w:val="0"/>
        <w:spacing w:after="0" w:line="240" w:lineRule="auto"/>
        <w:rPr>
          <w:rFonts w:ascii="HelveticaNeueLTStd-Lt" w:hAnsi="HelveticaNeueLTStd-Lt" w:cs="HelveticaNeueLTStd-Lt"/>
        </w:rPr>
      </w:pPr>
    </w:p>
    <w:p w14:paraId="7B8E1AF9" w14:textId="49E4223D" w:rsidR="00D23478" w:rsidRPr="00967960" w:rsidRDefault="00D23478" w:rsidP="00D23478">
      <w:pPr>
        <w:spacing w:after="0" w:line="240" w:lineRule="auto"/>
        <w:jc w:val="both"/>
        <w:rPr>
          <w:rFonts w:ascii="Arial" w:hAnsi="Arial" w:cs="Arial"/>
          <w:b/>
        </w:rPr>
      </w:pPr>
      <w:r w:rsidRPr="00967960">
        <w:rPr>
          <w:rFonts w:ascii="Arial" w:hAnsi="Arial" w:cs="Arial"/>
        </w:rPr>
        <w:t>Per ricevere</w:t>
      </w:r>
      <w:r w:rsidRPr="00967960">
        <w:rPr>
          <w:rFonts w:ascii="Arial" w:hAnsi="Arial" w:cs="Arial"/>
          <w:b/>
        </w:rPr>
        <w:t xml:space="preserve"> </w:t>
      </w:r>
      <w:r w:rsidRPr="00967960">
        <w:rPr>
          <w:rFonts w:ascii="Arial" w:hAnsi="Arial" w:cs="Arial"/>
          <w:bCs/>
        </w:rPr>
        <w:t>maggiori informazioni su</w:t>
      </w:r>
      <w:r w:rsidRPr="00967960">
        <w:rPr>
          <w:rFonts w:ascii="Arial" w:hAnsi="Arial" w:cs="Arial"/>
          <w:b/>
        </w:rPr>
        <w:t xml:space="preserve"> come destinare un lascito solidale a favore della Lega del Filo d’Oro</w:t>
      </w:r>
      <w:r w:rsidRPr="00967960">
        <w:rPr>
          <w:rFonts w:ascii="Arial" w:hAnsi="Arial" w:cs="Arial"/>
        </w:rPr>
        <w:t xml:space="preserve"> è possibile richiedere la </w:t>
      </w:r>
      <w:r w:rsidRPr="00967960">
        <w:rPr>
          <w:rFonts w:ascii="Arial" w:hAnsi="Arial" w:cs="Arial"/>
          <w:b/>
          <w:bCs/>
        </w:rPr>
        <w:t>Guida Lasciti</w:t>
      </w:r>
      <w:r w:rsidRPr="00967960">
        <w:rPr>
          <w:rFonts w:ascii="Arial" w:hAnsi="Arial" w:cs="Arial"/>
        </w:rPr>
        <w:t xml:space="preserve"> contattando il numero </w:t>
      </w:r>
      <w:r w:rsidRPr="00967960">
        <w:rPr>
          <w:rFonts w:ascii="Arial" w:hAnsi="Arial" w:cs="Arial"/>
          <w:b/>
          <w:bCs/>
        </w:rPr>
        <w:t>071 7245328</w:t>
      </w:r>
      <w:r w:rsidRPr="00967960">
        <w:rPr>
          <w:rFonts w:ascii="Arial" w:hAnsi="Arial" w:cs="Arial"/>
        </w:rPr>
        <w:t xml:space="preserve">, scrivendo a </w:t>
      </w:r>
      <w:hyperlink r:id="rId7" w:history="1">
        <w:r w:rsidRPr="00967960">
          <w:rPr>
            <w:rStyle w:val="Collegamentoipertestuale"/>
            <w:rFonts w:ascii="Arial" w:hAnsi="Arial" w:cs="Arial"/>
          </w:rPr>
          <w:t>lasciti@legadelfilodoro.it</w:t>
        </w:r>
      </w:hyperlink>
      <w:r w:rsidRPr="00967960">
        <w:rPr>
          <w:rFonts w:ascii="Arial" w:hAnsi="Arial" w:cs="Arial"/>
        </w:rPr>
        <w:t xml:space="preserve"> oppure visitando il sito</w:t>
      </w:r>
      <w:r w:rsidRPr="00967960">
        <w:rPr>
          <w:rFonts w:ascii="Arial" w:hAnsi="Arial" w:cs="Arial"/>
          <w:i/>
          <w:iCs/>
        </w:rPr>
        <w:t> </w:t>
      </w:r>
      <w:hyperlink r:id="rId8" w:history="1">
        <w:r w:rsidRPr="00967960">
          <w:rPr>
            <w:rStyle w:val="Collegamentoipertestuale"/>
            <w:rFonts w:ascii="Arial" w:hAnsi="Arial" w:cs="Arial"/>
          </w:rPr>
          <w:t>https://www.legadelfilodoro.it/it/lasciti-testamentari</w:t>
        </w:r>
      </w:hyperlink>
      <w:r w:rsidRPr="00967960">
        <w:rPr>
          <w:rFonts w:ascii="Arial" w:hAnsi="Arial" w:cs="Arial"/>
        </w:rPr>
        <w:t xml:space="preserve"> </w:t>
      </w:r>
      <w:r w:rsidRPr="00967960">
        <w:rPr>
          <w:rFonts w:ascii="Arial" w:hAnsi="Arial" w:cs="Arial"/>
          <w:b/>
        </w:rPr>
        <w:t xml:space="preserve"> </w:t>
      </w:r>
    </w:p>
    <w:p w14:paraId="3E3A0FC1" w14:textId="7056315B" w:rsidR="007A6194" w:rsidRPr="00967960" w:rsidRDefault="007A6194" w:rsidP="00E85977"/>
    <w:p w14:paraId="16A675EB" w14:textId="43984956" w:rsidR="007A6194" w:rsidRDefault="007A6194" w:rsidP="00E85977"/>
    <w:p w14:paraId="33578119" w14:textId="77777777" w:rsidR="00967960" w:rsidRPr="00967960" w:rsidRDefault="00967960" w:rsidP="00E85977"/>
    <w:p w14:paraId="14466F2A" w14:textId="77777777" w:rsidR="00967960" w:rsidRPr="00967960" w:rsidRDefault="00967960" w:rsidP="00967960">
      <w:pPr>
        <w:jc w:val="both"/>
        <w:rPr>
          <w:rFonts w:ascii="Arial" w:eastAsia="Arial Unicode MS" w:hAnsi="Arial" w:cs="Arial"/>
          <w:bCs/>
          <w:u w:color="000000"/>
        </w:rPr>
      </w:pPr>
    </w:p>
    <w:p w14:paraId="6D2357E0" w14:textId="77777777" w:rsidR="00967960" w:rsidRPr="00967960" w:rsidRDefault="00967960" w:rsidP="00967960">
      <w:pPr>
        <w:spacing w:after="0" w:line="240" w:lineRule="auto"/>
        <w:rPr>
          <w:rFonts w:ascii="Arial" w:hAnsi="Arial" w:cs="Arial"/>
          <w:b/>
          <w:sz w:val="20"/>
          <w:szCs w:val="20"/>
          <w:u w:val="single"/>
        </w:rPr>
      </w:pPr>
      <w:r w:rsidRPr="00967960">
        <w:rPr>
          <w:rFonts w:ascii="Arial" w:hAnsi="Arial" w:cs="Arial"/>
          <w:b/>
          <w:sz w:val="20"/>
          <w:szCs w:val="20"/>
          <w:u w:val="single"/>
        </w:rPr>
        <w:t>Ufficio stampa LEGA DEL FILO D’ORO c/o INC- Istituto Nazionale per la Comunicazione</w:t>
      </w:r>
      <w:r w:rsidRPr="00967960">
        <w:rPr>
          <w:rFonts w:ascii="Arial" w:hAnsi="Arial" w:cs="Arial"/>
          <w:b/>
          <w:sz w:val="20"/>
          <w:szCs w:val="20"/>
          <w:u w:val="single"/>
        </w:rPr>
        <w:br/>
      </w:r>
    </w:p>
    <w:p w14:paraId="7FEF205C" w14:textId="77777777" w:rsidR="00967960" w:rsidRPr="00967960" w:rsidRDefault="00967960" w:rsidP="00967960">
      <w:pPr>
        <w:spacing w:after="0" w:line="240" w:lineRule="auto"/>
        <w:rPr>
          <w:rFonts w:ascii="Arial" w:hAnsi="Arial" w:cs="Arial"/>
          <w:b/>
          <w:sz w:val="20"/>
          <w:szCs w:val="20"/>
        </w:rPr>
      </w:pPr>
      <w:r w:rsidRPr="00967960">
        <w:rPr>
          <w:rFonts w:ascii="Arial" w:hAnsi="Arial" w:cs="Arial"/>
          <w:b/>
          <w:sz w:val="20"/>
          <w:szCs w:val="20"/>
        </w:rPr>
        <w:t>Alessandra Dinatolo</w:t>
      </w:r>
      <w:r w:rsidRPr="00967960">
        <w:rPr>
          <w:rFonts w:ascii="Arial" w:hAnsi="Arial" w:cs="Arial"/>
          <w:sz w:val="20"/>
          <w:szCs w:val="20"/>
        </w:rPr>
        <w:t xml:space="preserve"> - 06 44160846 – 348 4151778 - a.dinatolo@inc-comunicazione.it </w:t>
      </w:r>
      <w:r w:rsidRPr="00967960">
        <w:rPr>
          <w:rFonts w:ascii="Arial" w:hAnsi="Arial" w:cs="Arial"/>
          <w:sz w:val="20"/>
          <w:szCs w:val="20"/>
        </w:rPr>
        <w:br/>
      </w:r>
      <w:r w:rsidRPr="00967960">
        <w:rPr>
          <w:rFonts w:ascii="Arial" w:hAnsi="Arial" w:cs="Arial"/>
          <w:b/>
          <w:sz w:val="20"/>
          <w:szCs w:val="20"/>
        </w:rPr>
        <w:t>Chiara Ambrogini</w:t>
      </w:r>
      <w:r w:rsidRPr="00967960">
        <w:rPr>
          <w:rFonts w:ascii="Arial" w:hAnsi="Arial" w:cs="Arial"/>
          <w:sz w:val="20"/>
          <w:szCs w:val="20"/>
        </w:rPr>
        <w:t xml:space="preserve"> - 071 72451 - 338 7802398 - ambrogini.c@legadelfilodoro.it</w:t>
      </w:r>
      <w:r w:rsidRPr="00967960">
        <w:rPr>
          <w:rFonts w:ascii="Arial" w:hAnsi="Arial" w:cs="Arial"/>
          <w:sz w:val="20"/>
          <w:szCs w:val="20"/>
        </w:rPr>
        <w:cr/>
      </w:r>
    </w:p>
    <w:p w14:paraId="13B97085" w14:textId="342486A7" w:rsidR="00967960" w:rsidRPr="00967960" w:rsidRDefault="00967960" w:rsidP="00967960">
      <w:pPr>
        <w:spacing w:after="0" w:line="240" w:lineRule="auto"/>
        <w:jc w:val="both"/>
        <w:rPr>
          <w:rFonts w:ascii="Arial" w:hAnsi="Arial" w:cs="Arial"/>
          <w:b/>
          <w:sz w:val="20"/>
          <w:szCs w:val="20"/>
        </w:rPr>
      </w:pPr>
      <w:bookmarkStart w:id="2" w:name="_Hlk30090863"/>
      <w:r w:rsidRPr="00967960">
        <w:rPr>
          <w:rFonts w:ascii="Arial" w:hAnsi="Arial" w:cs="Arial"/>
          <w:b/>
          <w:sz w:val="20"/>
          <w:szCs w:val="20"/>
        </w:rPr>
        <w:t xml:space="preserve">LEGA DEL FILO D’ORO - </w:t>
      </w:r>
      <w:r w:rsidRPr="00967960">
        <w:rPr>
          <w:rFonts w:ascii="Arial" w:hAnsi="Arial" w:cs="Arial"/>
          <w:sz w:val="20"/>
          <w:szCs w:val="20"/>
        </w:rPr>
        <w:t xml:space="preserve">Oggi la Lega del Filo d’Oro è presente in dieci regioni e segue ogni anno circa </w:t>
      </w:r>
      <w:r w:rsidR="00A464C3">
        <w:rPr>
          <w:rFonts w:ascii="Arial" w:hAnsi="Arial" w:cs="Arial"/>
          <w:sz w:val="20"/>
          <w:szCs w:val="20"/>
        </w:rPr>
        <w:t>10</w:t>
      </w:r>
      <w:r w:rsidRPr="00967960">
        <w:rPr>
          <w:rFonts w:ascii="Arial" w:hAnsi="Arial" w:cs="Arial"/>
          <w:sz w:val="20"/>
          <w:szCs w:val="20"/>
        </w:rPr>
        <w:t>00 utenti provenienti da tutta Italia svolgendo le sue attività di assistenza, educazione e riabilitazione delle persone sordocieche e pluriminorate psicosensoriali nei Centri e Servizi Territoriali di Osimo (AN), Sede principale dell'Ente, Lesmo (MB), Modena, Molfetta (BA) e Termini Imerese (PA) e nelle Sedi territoriali di Novara, Padova, Pisa, Roma e Napoli. Per maggiori informazioni visita:</w:t>
      </w:r>
      <w:r w:rsidRPr="00967960">
        <w:rPr>
          <w:rFonts w:ascii="Arial" w:hAnsi="Arial" w:cs="Arial"/>
          <w:bCs/>
          <w:sz w:val="20"/>
          <w:szCs w:val="20"/>
        </w:rPr>
        <w:t xml:space="preserve"> </w:t>
      </w:r>
      <w:r w:rsidRPr="00967960">
        <w:rPr>
          <w:rFonts w:ascii="Arial" w:hAnsi="Arial" w:cs="Arial"/>
          <w:bCs/>
          <w:color w:val="0000FF"/>
          <w:sz w:val="20"/>
          <w:szCs w:val="20"/>
          <w:u w:val="single"/>
        </w:rPr>
        <w:t>www.legadelfilodoro.it</w:t>
      </w:r>
      <w:bookmarkEnd w:id="2"/>
    </w:p>
    <w:p w14:paraId="12529F43" w14:textId="06B49473" w:rsidR="007A6194" w:rsidRPr="00967960" w:rsidRDefault="007A6194" w:rsidP="00E85977"/>
    <w:p w14:paraId="0DDFBE56" w14:textId="50025839" w:rsidR="00E85977" w:rsidRPr="00967960" w:rsidRDefault="00E85977" w:rsidP="00E85977">
      <w:pPr>
        <w:autoSpaceDE w:val="0"/>
        <w:autoSpaceDN w:val="0"/>
        <w:adjustRightInd w:val="0"/>
        <w:spacing w:after="0" w:line="240" w:lineRule="auto"/>
        <w:rPr>
          <w:rFonts w:ascii="AustinText-Roman" w:hAnsi="AustinText-Roman" w:cs="AustinText-Roman"/>
          <w:color w:val="000000"/>
        </w:rPr>
      </w:pPr>
    </w:p>
    <w:sectPr w:rsidR="00E85977" w:rsidRPr="00967960" w:rsidSect="00967960">
      <w:headerReference w:type="default" r:id="rId9"/>
      <w:pgSz w:w="11906" w:h="16838"/>
      <w:pgMar w:top="210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1079D" w14:textId="77777777" w:rsidR="009C0D42" w:rsidRDefault="009C0D42" w:rsidP="00967960">
      <w:pPr>
        <w:spacing w:after="0" w:line="240" w:lineRule="auto"/>
      </w:pPr>
      <w:r>
        <w:separator/>
      </w:r>
    </w:p>
  </w:endnote>
  <w:endnote w:type="continuationSeparator" w:id="0">
    <w:p w14:paraId="5FA4987E" w14:textId="77777777" w:rsidR="009C0D42" w:rsidRDefault="009C0D42" w:rsidP="0096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ustinTex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E75D" w14:textId="77777777" w:rsidR="009C0D42" w:rsidRDefault="009C0D42" w:rsidP="00967960">
      <w:pPr>
        <w:spacing w:after="0" w:line="240" w:lineRule="auto"/>
      </w:pPr>
      <w:r>
        <w:separator/>
      </w:r>
    </w:p>
  </w:footnote>
  <w:footnote w:type="continuationSeparator" w:id="0">
    <w:p w14:paraId="49AD427A" w14:textId="77777777" w:rsidR="009C0D42" w:rsidRDefault="009C0D42" w:rsidP="00967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AB0B" w14:textId="6BE51BB5" w:rsidR="00967960" w:rsidRDefault="00967960">
    <w:pPr>
      <w:pStyle w:val="Intestazione"/>
    </w:pPr>
    <w:r>
      <w:rPr>
        <w:noProof/>
        <w:lang w:eastAsia="it-IT"/>
      </w:rPr>
      <w:drawing>
        <wp:anchor distT="0" distB="0" distL="114300" distR="114300" simplePos="0" relativeHeight="251659264" behindDoc="1" locked="0" layoutInCell="1" allowOverlap="1" wp14:anchorId="4F64E165" wp14:editId="24C13231">
          <wp:simplePos x="0" y="0"/>
          <wp:positionH relativeFrom="column">
            <wp:posOffset>2095500</wp:posOffset>
          </wp:positionH>
          <wp:positionV relativeFrom="paragraph">
            <wp:posOffset>-153035</wp:posOffset>
          </wp:positionV>
          <wp:extent cx="2012315" cy="788670"/>
          <wp:effectExtent l="0" t="0" r="6985" b="0"/>
          <wp:wrapTight wrapText="bothSides">
            <wp:wrapPolygon edited="0">
              <wp:start x="0" y="0"/>
              <wp:lineTo x="0" y="20870"/>
              <wp:lineTo x="21470" y="20870"/>
              <wp:lineTo x="21470"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O_Marchio con payoff_06.jpg"/>
                  <pic:cNvPicPr/>
                </pic:nvPicPr>
                <pic:blipFill rotWithShape="1">
                  <a:blip r:embed="rId1" cstate="print">
                    <a:extLst>
                      <a:ext uri="{28A0092B-C50C-407E-A947-70E740481C1C}">
                        <a14:useLocalDpi xmlns:a14="http://schemas.microsoft.com/office/drawing/2010/main" val="0"/>
                      </a:ext>
                    </a:extLst>
                  </a:blip>
                  <a:srcRect t="16520" b="16792"/>
                  <a:stretch/>
                </pic:blipFill>
                <pic:spPr bwMode="auto">
                  <a:xfrm>
                    <a:off x="0" y="0"/>
                    <a:ext cx="2012315" cy="788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77"/>
    <w:rsid w:val="001469AD"/>
    <w:rsid w:val="00192DFB"/>
    <w:rsid w:val="00193E5C"/>
    <w:rsid w:val="003C0D70"/>
    <w:rsid w:val="003F3414"/>
    <w:rsid w:val="00410667"/>
    <w:rsid w:val="0042638B"/>
    <w:rsid w:val="00487F6B"/>
    <w:rsid w:val="005425F7"/>
    <w:rsid w:val="005A239E"/>
    <w:rsid w:val="005A3815"/>
    <w:rsid w:val="005E47B9"/>
    <w:rsid w:val="0064273B"/>
    <w:rsid w:val="00663650"/>
    <w:rsid w:val="0073303D"/>
    <w:rsid w:val="007A6194"/>
    <w:rsid w:val="007C3196"/>
    <w:rsid w:val="008302C0"/>
    <w:rsid w:val="008C5452"/>
    <w:rsid w:val="009344D4"/>
    <w:rsid w:val="00967960"/>
    <w:rsid w:val="009C0D42"/>
    <w:rsid w:val="00A464C3"/>
    <w:rsid w:val="00B72A3B"/>
    <w:rsid w:val="00BB0A80"/>
    <w:rsid w:val="00CB0D01"/>
    <w:rsid w:val="00CC7187"/>
    <w:rsid w:val="00D23478"/>
    <w:rsid w:val="00E85977"/>
    <w:rsid w:val="00ED49B8"/>
    <w:rsid w:val="00EE1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C5C54"/>
  <w15:chartTrackingRefBased/>
  <w15:docId w15:val="{D400E955-44CE-48F0-8BF2-2111F8F8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5977"/>
    <w:rPr>
      <w:color w:val="0563C1" w:themeColor="hyperlink"/>
      <w:u w:val="single"/>
    </w:rPr>
  </w:style>
  <w:style w:type="character" w:styleId="Menzionenonrisolta">
    <w:name w:val="Unresolved Mention"/>
    <w:basedOn w:val="Carpredefinitoparagrafo"/>
    <w:uiPriority w:val="99"/>
    <w:semiHidden/>
    <w:unhideWhenUsed/>
    <w:rsid w:val="00E85977"/>
    <w:rPr>
      <w:color w:val="605E5C"/>
      <w:shd w:val="clear" w:color="auto" w:fill="E1DFDD"/>
    </w:rPr>
  </w:style>
  <w:style w:type="paragraph" w:styleId="Intestazione">
    <w:name w:val="header"/>
    <w:basedOn w:val="Normale"/>
    <w:link w:val="IntestazioneCarattere"/>
    <w:uiPriority w:val="99"/>
    <w:unhideWhenUsed/>
    <w:rsid w:val="009679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7960"/>
  </w:style>
  <w:style w:type="paragraph" w:styleId="Pidipagina">
    <w:name w:val="footer"/>
    <w:basedOn w:val="Normale"/>
    <w:link w:val="PidipaginaCarattere"/>
    <w:uiPriority w:val="99"/>
    <w:unhideWhenUsed/>
    <w:rsid w:val="009679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delfilodoro.it/it/lasciti-testamentari" TargetMode="External"/><Relationship Id="rId3" Type="http://schemas.openxmlformats.org/officeDocument/2006/relationships/webSettings" Target="webSettings.xml"/><Relationship Id="rId7" Type="http://schemas.openxmlformats.org/officeDocument/2006/relationships/hyperlink" Target="mailto:lasciti@legadelfilodo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adelfilodoro.it/it/lasciti-testamentar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1077</Words>
  <Characters>6143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Mariarosa Di Cicco</dc:creator>
  <cp:keywords/>
  <dc:description/>
  <cp:lastModifiedBy>Ambrogini Chiara</cp:lastModifiedBy>
  <cp:revision>6</cp:revision>
  <dcterms:created xsi:type="dcterms:W3CDTF">2023-02-14T07:29:00Z</dcterms:created>
  <dcterms:modified xsi:type="dcterms:W3CDTF">2023-02-16T10:08:00Z</dcterms:modified>
</cp:coreProperties>
</file>