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A1D6" w14:textId="77777777" w:rsidR="00A52580" w:rsidRDefault="00901D64" w:rsidP="00A52580">
      <w:pPr>
        <w:ind w:right="57"/>
        <w:mirrorIndents/>
        <w:jc w:val="both"/>
      </w:pPr>
      <w:bookmarkStart w:id="0" w:name="_GoBack"/>
      <w:bookmarkEnd w:id="0"/>
      <w:r w:rsidRPr="0040606E">
        <w:t>Padova,</w:t>
      </w:r>
      <w:r w:rsidR="006E06A3">
        <w:t xml:space="preserve"> </w:t>
      </w:r>
      <w:r w:rsidR="00F43713">
        <w:t>13</w:t>
      </w:r>
      <w:r w:rsidR="00635EF4">
        <w:t xml:space="preserve"> </w:t>
      </w:r>
      <w:r w:rsidR="00F43713">
        <w:t>gennaio</w:t>
      </w:r>
      <w:r w:rsidR="00CF288C">
        <w:t xml:space="preserve"> 20</w:t>
      </w:r>
      <w:r w:rsidR="00F43713">
        <w:t>23</w:t>
      </w:r>
    </w:p>
    <w:p w14:paraId="2AD6F8AC" w14:textId="140EAB70" w:rsidR="00A7368C" w:rsidRDefault="00A7368C" w:rsidP="00A52580">
      <w:pPr>
        <w:ind w:right="57"/>
        <w:mirrorIndents/>
        <w:jc w:val="both"/>
      </w:pPr>
    </w:p>
    <w:p w14:paraId="003FA715" w14:textId="32C9CC71" w:rsidR="00A7368C" w:rsidRPr="00A7368C" w:rsidRDefault="000F123E" w:rsidP="00A7368C">
      <w:pPr>
        <w:ind w:right="57"/>
        <w:mirrorIndents/>
        <w:jc w:val="center"/>
        <w:rPr>
          <w:b/>
          <w:color w:val="C00000"/>
        </w:rPr>
      </w:pPr>
      <w:r>
        <w:rPr>
          <w:b/>
          <w:color w:val="C00000"/>
        </w:rPr>
        <w:t xml:space="preserve">IL SALTO </w:t>
      </w:r>
      <w:r w:rsidR="00F3332D">
        <w:rPr>
          <w:b/>
          <w:color w:val="C00000"/>
        </w:rPr>
        <w:t>DELL’ACQUA</w:t>
      </w:r>
    </w:p>
    <w:p w14:paraId="144BC5BD" w14:textId="2B96AD22" w:rsidR="00243B26" w:rsidRPr="00A7368C" w:rsidRDefault="00BA286E" w:rsidP="00A7368C">
      <w:pPr>
        <w:ind w:right="57"/>
        <w:mirrorIndents/>
        <w:jc w:val="center"/>
        <w:rPr>
          <w:b/>
          <w:color w:val="C00000"/>
        </w:rPr>
      </w:pPr>
      <w:r w:rsidRPr="00A7368C">
        <w:rPr>
          <w:b/>
          <w:color w:val="C00000"/>
        </w:rPr>
        <w:t>P</w:t>
      </w:r>
      <w:r w:rsidR="00EB6EFB" w:rsidRPr="00A7368C">
        <w:rPr>
          <w:b/>
          <w:color w:val="C00000"/>
        </w:rPr>
        <w:t>ubblicato sulla rivista «Nature Communications»</w:t>
      </w:r>
      <w:r w:rsidRPr="00A7368C">
        <w:rPr>
          <w:b/>
          <w:color w:val="C00000"/>
        </w:rPr>
        <w:t xml:space="preserve"> lo studio dell’</w:t>
      </w:r>
      <w:r w:rsidR="00561F4B" w:rsidRPr="00A7368C">
        <w:rPr>
          <w:b/>
          <w:color w:val="C00000"/>
        </w:rPr>
        <w:t>Università di Padova che evidenzia che i corsi d’acqua montani rilasciano grandi quantità di gas serra in atmosfera</w:t>
      </w:r>
    </w:p>
    <w:p w14:paraId="6CB49566" w14:textId="49300043" w:rsidR="00A6485B" w:rsidRDefault="00A6485B" w:rsidP="00243B26">
      <w:pPr>
        <w:ind w:right="57"/>
        <w:mirrorIndents/>
        <w:jc w:val="both"/>
      </w:pPr>
    </w:p>
    <w:p w14:paraId="5186E23B" w14:textId="77777777" w:rsidR="001B581A" w:rsidRDefault="001B581A" w:rsidP="00243B26">
      <w:pPr>
        <w:ind w:right="57"/>
        <w:mirrorIndents/>
        <w:jc w:val="both"/>
      </w:pPr>
    </w:p>
    <w:p w14:paraId="7C6AC9D3" w14:textId="3F9FEF20" w:rsidR="00C415D6" w:rsidRDefault="00DF1570" w:rsidP="00A7368C">
      <w:pPr>
        <w:ind w:right="57" w:firstLine="284"/>
        <w:mirrorIndents/>
        <w:jc w:val="both"/>
      </w:pPr>
      <w:r>
        <w:t xml:space="preserve">Quando si </w:t>
      </w:r>
      <w:r w:rsidR="00C415D6">
        <w:t>parla di</w:t>
      </w:r>
      <w:r w:rsidR="00243B26">
        <w:t xml:space="preserve"> cambiamento climatico, </w:t>
      </w:r>
      <w:r w:rsidR="00C415D6">
        <w:t xml:space="preserve">il </w:t>
      </w:r>
      <w:r w:rsidR="00A6485B">
        <w:t xml:space="preserve">primo </w:t>
      </w:r>
      <w:r w:rsidR="00C415D6">
        <w:t>pensiero va a</w:t>
      </w:r>
      <w:r w:rsidR="00243B26">
        <w:t>lle emissioni di gas serra p</w:t>
      </w:r>
      <w:r w:rsidR="00B537F5">
        <w:t>rodotte</w:t>
      </w:r>
      <w:r w:rsidR="00C415D6">
        <w:t xml:space="preserve"> da attività antropiche e in particolare </w:t>
      </w:r>
      <w:r w:rsidR="007F6762">
        <w:t>d</w:t>
      </w:r>
      <w:r w:rsidR="00243B26">
        <w:t xml:space="preserve">ai combustibili fossili. </w:t>
      </w:r>
      <w:r w:rsidR="00F55FB9">
        <w:t>E</w:t>
      </w:r>
      <w:r w:rsidR="00C415D6">
        <w:t xml:space="preserve"> se invece una parte considerevole di </w:t>
      </w:r>
      <w:r w:rsidR="00F55FB9">
        <w:t xml:space="preserve">questi </w:t>
      </w:r>
      <w:r w:rsidR="00C415D6">
        <w:t xml:space="preserve">gas derivasse da una sorgente inaspettata come l’acqua? </w:t>
      </w:r>
      <w:r w:rsidR="00F55FB9">
        <w:t xml:space="preserve">È </w:t>
      </w:r>
      <w:r w:rsidR="00C415D6">
        <w:t xml:space="preserve">quanto </w:t>
      </w:r>
      <w:r w:rsidR="00A7368C">
        <w:t>ha</w:t>
      </w:r>
      <w:r w:rsidR="00C415D6">
        <w:t xml:space="preserve"> rileva</w:t>
      </w:r>
      <w:r w:rsidR="00F55FB9">
        <w:t xml:space="preserve">to un gruppo di ricercatori </w:t>
      </w:r>
      <w:r w:rsidR="00C415D6">
        <w:t>dell’Università di Padova</w:t>
      </w:r>
      <w:r w:rsidR="00EB6EFB">
        <w:t xml:space="preserve"> </w:t>
      </w:r>
      <w:r w:rsidR="00384491">
        <w:t xml:space="preserve">nello studio </w:t>
      </w:r>
      <w:r w:rsidR="00EB6EFB">
        <w:t xml:space="preserve">dal titolo </w:t>
      </w:r>
      <w:r w:rsidR="00F55FB9">
        <w:t>“</w:t>
      </w:r>
      <w:proofErr w:type="spellStart"/>
      <w:r w:rsidR="00EB6EFB" w:rsidRPr="00EB6EFB">
        <w:rPr>
          <w:i/>
        </w:rPr>
        <w:t>Steps</w:t>
      </w:r>
      <w:proofErr w:type="spellEnd"/>
      <w:r w:rsidR="00EB6EFB" w:rsidRPr="00EB6EFB">
        <w:rPr>
          <w:i/>
        </w:rPr>
        <w:t xml:space="preserve"> dominate gas </w:t>
      </w:r>
      <w:proofErr w:type="spellStart"/>
      <w:r w:rsidR="00EB6EFB" w:rsidRPr="00EB6EFB">
        <w:rPr>
          <w:i/>
        </w:rPr>
        <w:t>evasion</w:t>
      </w:r>
      <w:proofErr w:type="spellEnd"/>
      <w:r w:rsidR="00EB6EFB" w:rsidRPr="00EB6EFB">
        <w:rPr>
          <w:i/>
        </w:rPr>
        <w:t xml:space="preserve"> from a mountain </w:t>
      </w:r>
      <w:proofErr w:type="spellStart"/>
      <w:r w:rsidR="00EB6EFB" w:rsidRPr="00EB6EFB">
        <w:rPr>
          <w:i/>
        </w:rPr>
        <w:t>headwater</w:t>
      </w:r>
      <w:proofErr w:type="spellEnd"/>
      <w:r w:rsidR="00EB6EFB" w:rsidRPr="00EB6EFB">
        <w:rPr>
          <w:i/>
        </w:rPr>
        <w:t xml:space="preserve"> </w:t>
      </w:r>
      <w:proofErr w:type="spellStart"/>
      <w:r w:rsidR="00EB6EFB" w:rsidRPr="00EB6EFB">
        <w:rPr>
          <w:i/>
        </w:rPr>
        <w:t>stream</w:t>
      </w:r>
      <w:proofErr w:type="spellEnd"/>
      <w:r w:rsidR="00F55FB9">
        <w:rPr>
          <w:i/>
        </w:rPr>
        <w:t>”</w:t>
      </w:r>
      <w:r w:rsidR="00F55FB9">
        <w:t xml:space="preserve"> pubblicato su </w:t>
      </w:r>
      <w:r w:rsidR="00D15EB0" w:rsidRPr="00EB6EFB">
        <w:t>«Nature Communications»</w:t>
      </w:r>
      <w:r w:rsidR="00D15EB0">
        <w:t xml:space="preserve">, </w:t>
      </w:r>
      <w:r w:rsidR="00384491">
        <w:t xml:space="preserve">svolto </w:t>
      </w:r>
      <w:r w:rsidR="00C415D6">
        <w:t xml:space="preserve">nell’ambito del progetto </w:t>
      </w:r>
      <w:r w:rsidR="0015682D">
        <w:t xml:space="preserve">europeo </w:t>
      </w:r>
      <w:hyperlink r:id="rId8" w:history="1">
        <w:r w:rsidR="00C415D6" w:rsidRPr="0015682D">
          <w:rPr>
            <w:rStyle w:val="Collegamentoipertestuale"/>
          </w:rPr>
          <w:t>“</w:t>
        </w:r>
        <w:proofErr w:type="spellStart"/>
        <w:r w:rsidR="00C415D6" w:rsidRPr="0015682D">
          <w:rPr>
            <w:rStyle w:val="Collegamentoipertestuale"/>
          </w:rPr>
          <w:t>DyNET</w:t>
        </w:r>
        <w:proofErr w:type="spellEnd"/>
        <w:r w:rsidR="0015682D" w:rsidRPr="0015682D">
          <w:rPr>
            <w:rStyle w:val="Collegamentoipertestuale"/>
          </w:rPr>
          <w:t>:</w:t>
        </w:r>
        <w:r w:rsidR="00EB6EFB" w:rsidRPr="0015682D">
          <w:rPr>
            <w:rStyle w:val="Collegamentoipertestuale"/>
          </w:rPr>
          <w:t xml:space="preserve"> </w:t>
        </w:r>
        <w:proofErr w:type="spellStart"/>
        <w:r w:rsidR="00EB6EFB" w:rsidRPr="0015682D">
          <w:rPr>
            <w:rStyle w:val="Collegamentoipertestuale"/>
          </w:rPr>
          <w:t>Dynamical</w:t>
        </w:r>
        <w:proofErr w:type="spellEnd"/>
        <w:r w:rsidR="00EB6EFB" w:rsidRPr="0015682D">
          <w:rPr>
            <w:rStyle w:val="Collegamentoipertestuale"/>
          </w:rPr>
          <w:t xml:space="preserve"> River Network</w:t>
        </w:r>
        <w:r w:rsidR="0015682D" w:rsidRPr="0015682D">
          <w:rPr>
            <w:rStyle w:val="Collegamentoipertestuale"/>
          </w:rPr>
          <w:t>s</w:t>
        </w:r>
        <w:r w:rsidR="00C415D6" w:rsidRPr="0015682D">
          <w:rPr>
            <w:rStyle w:val="Collegamentoipertestuale"/>
          </w:rPr>
          <w:t>”</w:t>
        </w:r>
      </w:hyperlink>
      <w:r w:rsidR="0015682D">
        <w:t xml:space="preserve"> e</w:t>
      </w:r>
      <w:r w:rsidR="00C415D6">
        <w:t xml:space="preserve"> coordinato dal prof. Gianluca </w:t>
      </w:r>
      <w:proofErr w:type="spellStart"/>
      <w:r w:rsidR="00C415D6">
        <w:t>Botter</w:t>
      </w:r>
      <w:proofErr w:type="spellEnd"/>
      <w:r w:rsidR="00F55FB9">
        <w:t xml:space="preserve"> del dipartimento di Inge</w:t>
      </w:r>
      <w:r w:rsidR="00F55FB9" w:rsidRPr="00794E19">
        <w:t>g</w:t>
      </w:r>
      <w:r w:rsidR="00F55FB9">
        <w:t>n</w:t>
      </w:r>
      <w:r w:rsidR="00F55FB9" w:rsidRPr="00794E19">
        <w:t>eria Civile</w:t>
      </w:r>
      <w:r w:rsidR="00F55FB9">
        <w:t>,</w:t>
      </w:r>
      <w:r w:rsidR="00F55FB9" w:rsidRPr="00794E19">
        <w:t xml:space="preserve"> Edile e Ambientale</w:t>
      </w:r>
      <w:r w:rsidR="00F55FB9">
        <w:t xml:space="preserve"> (ICEA)</w:t>
      </w:r>
      <w:r w:rsidR="0015682D">
        <w:t>.</w:t>
      </w:r>
    </w:p>
    <w:p w14:paraId="27CDABE0" w14:textId="77777777" w:rsidR="00C415D6" w:rsidRDefault="00C415D6" w:rsidP="00A7368C">
      <w:pPr>
        <w:ind w:right="57" w:firstLine="284"/>
        <w:mirrorIndents/>
        <w:jc w:val="both"/>
      </w:pPr>
    </w:p>
    <w:p w14:paraId="4178DAF7" w14:textId="64330352" w:rsidR="003D23CB" w:rsidRDefault="00D15EB0" w:rsidP="003D23CB">
      <w:pPr>
        <w:ind w:right="57" w:firstLine="284"/>
        <w:mirrorIndents/>
        <w:jc w:val="both"/>
      </w:pPr>
      <w:r>
        <w:t>P</w:t>
      </w:r>
      <w:r w:rsidR="005A6C35">
        <w:t>ochi sanno che – a</w:t>
      </w:r>
      <w:r w:rsidRPr="00D15EB0">
        <w:t xml:space="preserve"> scala regionale e globale – un rilevante quantitativo di anidride carbonica (circa 12 miliardi di quintali di carbonio all’anno, corrispondenti a oltre il 10% del totale) viene emesso in atmosfera dai fiumi, primi fra tutti i piccoli corsi d’acqua</w:t>
      </w:r>
      <w:r w:rsidR="0047735A">
        <w:t xml:space="preserve"> che solcano le regioni montane</w:t>
      </w:r>
      <w:r w:rsidRPr="00D15EB0">
        <w:t xml:space="preserve"> nel loro scorrere incessante verso il mare e gli oceani. </w:t>
      </w:r>
      <w:r w:rsidR="00243B26">
        <w:t>I torrenti montani, infatti, risult</w:t>
      </w:r>
      <w:r w:rsidR="00EB6EFB">
        <w:t xml:space="preserve">ano spesso </w:t>
      </w:r>
      <w:proofErr w:type="spellStart"/>
      <w:r w:rsidR="00EB6EFB">
        <w:t>sovrasaturi</w:t>
      </w:r>
      <w:proofErr w:type="spellEnd"/>
      <w:r w:rsidR="00EB6EFB">
        <w:t xml:space="preserve"> di CO</w:t>
      </w:r>
      <w:r w:rsidR="00EB6EFB">
        <w:rPr>
          <w:vertAlign w:val="subscript"/>
        </w:rPr>
        <w:t>2</w:t>
      </w:r>
      <w:r w:rsidR="00794E19">
        <w:t xml:space="preserve"> e</w:t>
      </w:r>
      <w:r w:rsidR="00243B26">
        <w:t xml:space="preserve"> hanno una significativa capacità di scambio con l’atmosfera in ragione dell’elevata turbolenza della corrente idrica. </w:t>
      </w:r>
    </w:p>
    <w:p w14:paraId="142AE432" w14:textId="75A7AF80" w:rsidR="00EA1813" w:rsidRDefault="006F40D5" w:rsidP="003D23CB">
      <w:pPr>
        <w:ind w:right="57" w:firstLine="284"/>
        <w:mirrorIndents/>
        <w:jc w:val="both"/>
      </w:pPr>
      <w:r w:rsidRPr="00F55FB9">
        <w:rPr>
          <w:u w:val="single"/>
        </w:rPr>
        <w:t>Lo studio</w:t>
      </w:r>
      <w:r w:rsidR="00243B26" w:rsidRPr="00F55FB9">
        <w:rPr>
          <w:u w:val="single"/>
        </w:rPr>
        <w:t xml:space="preserve"> </w:t>
      </w:r>
      <w:r w:rsidR="003D23CB" w:rsidRPr="00F55FB9">
        <w:rPr>
          <w:u w:val="single"/>
        </w:rPr>
        <w:t xml:space="preserve">dell’Università di Padova </w:t>
      </w:r>
      <w:r w:rsidR="00243B26" w:rsidRPr="00F55FB9">
        <w:rPr>
          <w:u w:val="single"/>
        </w:rPr>
        <w:t>ha però mostrato che le stime esistenti dei quantitativi di anidride carbonica rilasciati dalle acque dolci terrestri verso l’atmosfera potrebbero essere largamente sottostimate</w:t>
      </w:r>
      <w:r w:rsidR="00243B26">
        <w:t xml:space="preserve">, poiché non hanno fino ad ora considerato in modo esplicito le emissioni localizzate in corrispondenza dei salti di fondo presenti nei torrenti montani. </w:t>
      </w:r>
      <w:r w:rsidR="00021300">
        <w:t>Nello specifico, i ricercatori hanno</w:t>
      </w:r>
      <w:r w:rsidR="00021300" w:rsidRPr="00F3332D">
        <w:t xml:space="preserve"> </w:t>
      </w:r>
      <w:r w:rsidR="00021300">
        <w:t>analizzato</w:t>
      </w:r>
      <w:r w:rsidR="00021300" w:rsidRPr="00F3332D">
        <w:t xml:space="preserve"> la </w:t>
      </w:r>
      <w:r w:rsidR="00021300">
        <w:t>S</w:t>
      </w:r>
      <w:r w:rsidR="00021300" w:rsidRPr="00F3332D">
        <w:t xml:space="preserve">vizzera </w:t>
      </w:r>
      <w:r w:rsidR="00021300" w:rsidRPr="00021300">
        <w:t>perché</w:t>
      </w:r>
      <w:r w:rsidR="00021300">
        <w:t xml:space="preserve"> ricca di corsi d’acqua montani</w:t>
      </w:r>
      <w:r w:rsidR="00021300" w:rsidRPr="00021300">
        <w:t xml:space="preserve"> </w:t>
      </w:r>
      <w:r w:rsidR="00021300">
        <w:t xml:space="preserve">e perché </w:t>
      </w:r>
      <w:r w:rsidR="00D15FFF">
        <w:t>soggetta a studi precedenti,</w:t>
      </w:r>
      <w:r w:rsidR="00021300">
        <w:t xml:space="preserve"> quindi facile oggetto di confronto.</w:t>
      </w:r>
    </w:p>
    <w:p w14:paraId="04EB207B" w14:textId="0567B82E" w:rsidR="00243B26" w:rsidRDefault="00EA1813" w:rsidP="00A7368C">
      <w:pPr>
        <w:ind w:right="57" w:firstLine="284"/>
        <w:mirrorIndents/>
        <w:jc w:val="both"/>
      </w:pPr>
      <w:r>
        <w:t>«</w:t>
      </w:r>
      <w:r w:rsidR="00D47B2A">
        <w:t xml:space="preserve">Attraverso la ricerca </w:t>
      </w:r>
      <w:r>
        <w:t>abbiamo osservato</w:t>
      </w:r>
      <w:r w:rsidR="00243B26">
        <w:t xml:space="preserve"> </w:t>
      </w:r>
      <w:r w:rsidR="00D47B2A">
        <w:t>che</w:t>
      </w:r>
      <w:r w:rsidR="00243B26">
        <w:t xml:space="preserve"> </w:t>
      </w:r>
      <w:r w:rsidR="00243B26" w:rsidRPr="00384491">
        <w:rPr>
          <w:u w:val="single"/>
        </w:rPr>
        <w:t>il frangimento del getto indotto dalle brusche discontinuità n</w:t>
      </w:r>
      <w:r w:rsidR="00D47B2A" w:rsidRPr="00384491">
        <w:rPr>
          <w:u w:val="single"/>
        </w:rPr>
        <w:t>ella quota dell’alveo induce</w:t>
      </w:r>
      <w:r w:rsidR="00243B26" w:rsidRPr="00384491">
        <w:rPr>
          <w:u w:val="single"/>
        </w:rPr>
        <w:t xml:space="preserve"> un significativo rilascio localizzato di gas in atmosfera favorito dalle bolle d’aria e dalla schiuma</w:t>
      </w:r>
      <w:r w:rsidR="00F55FB9">
        <w:rPr>
          <w:u w:val="single"/>
        </w:rPr>
        <w:t xml:space="preserve"> – le cosiddette “</w:t>
      </w:r>
      <w:proofErr w:type="spellStart"/>
      <w:r w:rsidR="00F55FB9">
        <w:rPr>
          <w:u w:val="single"/>
        </w:rPr>
        <w:t>white</w:t>
      </w:r>
      <w:proofErr w:type="spellEnd"/>
      <w:r w:rsidR="00F55FB9">
        <w:rPr>
          <w:u w:val="single"/>
        </w:rPr>
        <w:t xml:space="preserve"> </w:t>
      </w:r>
      <w:proofErr w:type="spellStart"/>
      <w:r w:rsidR="00F55FB9">
        <w:rPr>
          <w:u w:val="single"/>
        </w:rPr>
        <w:t>waters</w:t>
      </w:r>
      <w:proofErr w:type="spellEnd"/>
      <w:r w:rsidR="00F55FB9">
        <w:rPr>
          <w:u w:val="single"/>
        </w:rPr>
        <w:t>”</w:t>
      </w:r>
      <w:r w:rsidR="00F55FB9" w:rsidRPr="00F55FB9">
        <w:rPr>
          <w:u w:val="single"/>
        </w:rPr>
        <w:t xml:space="preserve"> </w:t>
      </w:r>
      <w:r w:rsidR="00F55FB9">
        <w:rPr>
          <w:u w:val="single"/>
        </w:rPr>
        <w:t xml:space="preserve">– </w:t>
      </w:r>
      <w:r w:rsidR="00243B26" w:rsidRPr="00384491">
        <w:rPr>
          <w:u w:val="single"/>
        </w:rPr>
        <w:t>che si formano a valle di ciascun salto</w:t>
      </w:r>
      <w:r w:rsidRPr="00384491">
        <w:rPr>
          <w:u w:val="single"/>
        </w:rPr>
        <w:t>.</w:t>
      </w:r>
      <w:r>
        <w:t xml:space="preserve"> </w:t>
      </w:r>
      <w:r w:rsidR="000F5DEC">
        <w:t>L</w:t>
      </w:r>
      <w:r w:rsidR="00243B26">
        <w:t xml:space="preserve">e analisi </w:t>
      </w:r>
      <w:r>
        <w:t>svolte</w:t>
      </w:r>
      <w:r w:rsidR="00F55FB9">
        <w:t xml:space="preserve"> – </w:t>
      </w:r>
      <w:r w:rsidR="00F55FB9" w:rsidRPr="0023640D">
        <w:rPr>
          <w:b/>
        </w:rPr>
        <w:t xml:space="preserve">afferma </w:t>
      </w:r>
      <w:r w:rsidR="00F55FB9">
        <w:rPr>
          <w:b/>
        </w:rPr>
        <w:t xml:space="preserve">Gianluca </w:t>
      </w:r>
      <w:proofErr w:type="spellStart"/>
      <w:r w:rsidR="00F55FB9" w:rsidRPr="0023640D">
        <w:rPr>
          <w:b/>
        </w:rPr>
        <w:t>Botter</w:t>
      </w:r>
      <w:proofErr w:type="spellEnd"/>
      <w:r w:rsidR="00F55FB9">
        <w:rPr>
          <w:b/>
        </w:rPr>
        <w:t xml:space="preserve">, primo autore dello studio </w:t>
      </w:r>
      <w:r w:rsidR="00F55FB9" w:rsidRPr="00F55FB9">
        <w:t>–</w:t>
      </w:r>
      <w:r w:rsidR="00243B26">
        <w:t xml:space="preserve"> hanno </w:t>
      </w:r>
      <w:r w:rsidR="000F5DEC">
        <w:t xml:space="preserve">sorprendentemente </w:t>
      </w:r>
      <w:r w:rsidR="00243B26">
        <w:t>evidenziato che le emissioni gassose in corrispondenza dei salti di fondo sono in genere maggiori delle emissioni che avvengono in tutte le re</w:t>
      </w:r>
      <w:r w:rsidR="00BA286E">
        <w:t xml:space="preserve">stanti parti del corso d’acqua, </w:t>
      </w:r>
      <w:r w:rsidR="00243B26">
        <w:t>ossia in tutti i lunghi tratti continui senza salti che i fiumi incontrano nel loro c</w:t>
      </w:r>
      <w:r w:rsidR="00BA286E">
        <w:t>omplesso percorso verso il mare</w:t>
      </w:r>
      <w:r>
        <w:t>»</w:t>
      </w:r>
      <w:r w:rsidR="00F55FB9" w:rsidRPr="00F55FB9">
        <w:t>.</w:t>
      </w:r>
    </w:p>
    <w:p w14:paraId="4B49CEF9" w14:textId="345E9058" w:rsidR="00243B26" w:rsidRDefault="00021300" w:rsidP="005A6C35">
      <w:pPr>
        <w:ind w:right="57"/>
        <w:jc w:val="both"/>
      </w:pPr>
      <w:r>
        <w:t>L</w:t>
      </w:r>
      <w:r w:rsidR="00243B26">
        <w:t xml:space="preserve">’applicazione a scala regionale di questa scoperta ha dimostrato che, </w:t>
      </w:r>
      <w:r w:rsidR="005A6C35">
        <w:t>se si ricalcolasse la quantità di anidride carbonica emessa in atmosfera dai fiumi tenendo conto</w:t>
      </w:r>
      <w:r w:rsidR="00243B26">
        <w:t xml:space="preserve"> delle emissioni gassose in corrispondenza dei salti di fondo, la massa di </w:t>
      </w:r>
      <w:r w:rsidR="00EB6EFB">
        <w:t>CO</w:t>
      </w:r>
      <w:r w:rsidR="00EB6EFB">
        <w:rPr>
          <w:vertAlign w:val="subscript"/>
        </w:rPr>
        <w:t>2</w:t>
      </w:r>
      <w:r w:rsidR="00243B26">
        <w:t xml:space="preserve"> evasa attraverso la totalità dei corsi d’acqua montani della Svizzera potrebbe aumentare da 3.5 fino a 9.6 </w:t>
      </w:r>
      <w:proofErr w:type="spellStart"/>
      <w:r w:rsidR="00243B26">
        <w:t>kgC</w:t>
      </w:r>
      <w:proofErr w:type="spellEnd"/>
      <w:r w:rsidR="00243B26">
        <w:t>/m2/anno</w:t>
      </w:r>
      <w:r w:rsidR="005A6C35">
        <w:t xml:space="preserve">, </w:t>
      </w:r>
      <w:r w:rsidR="00243B26">
        <w:t>quasi tre volte tanto</w:t>
      </w:r>
      <w:r w:rsidR="00F55FB9">
        <w:t xml:space="preserve"> le stime attuali.</w:t>
      </w:r>
      <w:r w:rsidR="00243B26">
        <w:t xml:space="preserve"> </w:t>
      </w:r>
    </w:p>
    <w:p w14:paraId="6995FA73" w14:textId="45F0B929" w:rsidR="00243B26" w:rsidRDefault="00243B26" w:rsidP="00A7368C">
      <w:pPr>
        <w:ind w:right="57" w:firstLine="284"/>
        <w:mirrorIndents/>
        <w:jc w:val="both"/>
      </w:pPr>
      <w:r>
        <w:t xml:space="preserve">Il risultato mette in discussione </w:t>
      </w:r>
      <w:r w:rsidR="00021300">
        <w:t xml:space="preserve">anche </w:t>
      </w:r>
      <w:r>
        <w:t xml:space="preserve">le stime esistenti </w:t>
      </w:r>
      <w:r w:rsidR="005A6C35">
        <w:t xml:space="preserve">a livello globale </w:t>
      </w:r>
      <w:r>
        <w:t xml:space="preserve">riguardanti le emissioni di </w:t>
      </w:r>
      <w:r w:rsidR="00EB6EFB">
        <w:t>CO</w:t>
      </w:r>
      <w:r w:rsidR="00EB6EFB">
        <w:rPr>
          <w:vertAlign w:val="subscript"/>
        </w:rPr>
        <w:t>2</w:t>
      </w:r>
      <w:r w:rsidR="00BA286E">
        <w:t xml:space="preserve"> dai corpi d’acqua dolce</w:t>
      </w:r>
      <w:r>
        <w:t xml:space="preserve"> e pone nuove basi per lo studio del delicato equilibrio dei gas serra in atmosfera e del complesso ciclo del carbonio del nostro pianeta.</w:t>
      </w:r>
    </w:p>
    <w:p w14:paraId="39B5FF5F" w14:textId="77777777" w:rsidR="007F0E96" w:rsidRDefault="007F0E96" w:rsidP="00A52580">
      <w:pPr>
        <w:ind w:right="57"/>
        <w:mirrorIndents/>
        <w:jc w:val="both"/>
      </w:pPr>
    </w:p>
    <w:p w14:paraId="1612A114" w14:textId="77777777" w:rsidR="007F0E96" w:rsidRDefault="007F0E96" w:rsidP="00A52580">
      <w:pPr>
        <w:ind w:right="57"/>
        <w:mirrorIndents/>
        <w:jc w:val="both"/>
      </w:pPr>
    </w:p>
    <w:p w14:paraId="63BA2D44" w14:textId="0DF54A04" w:rsidR="007F0E96" w:rsidRPr="00EA0507" w:rsidRDefault="007F0E96" w:rsidP="007F0E96">
      <w:pPr>
        <w:ind w:right="57"/>
        <w:jc w:val="both"/>
      </w:pPr>
      <w:r w:rsidRPr="00EA0507">
        <w:t xml:space="preserve">Link alla ricerca: </w:t>
      </w:r>
      <w:hyperlink r:id="rId9" w:history="1">
        <w:r w:rsidR="00243B26" w:rsidRPr="0082580F">
          <w:rPr>
            <w:rStyle w:val="Collegamentoipertestuale"/>
          </w:rPr>
          <w:t>https://www.nature.com/articles/s41467-022-35552-3</w:t>
        </w:r>
      </w:hyperlink>
      <w:r w:rsidR="00243B26">
        <w:t xml:space="preserve"> </w:t>
      </w:r>
    </w:p>
    <w:p w14:paraId="786781F6" w14:textId="77777777" w:rsidR="007F0E96" w:rsidRPr="00814ED8" w:rsidRDefault="007F0E96" w:rsidP="007F0E96">
      <w:pPr>
        <w:ind w:right="57"/>
        <w:jc w:val="both"/>
        <w:rPr>
          <w:lang w:val="en-GB"/>
        </w:rPr>
      </w:pPr>
      <w:proofErr w:type="spellStart"/>
      <w:r w:rsidRPr="00814ED8">
        <w:rPr>
          <w:lang w:val="en-GB"/>
        </w:rPr>
        <w:lastRenderedPageBreak/>
        <w:t>Titolo</w:t>
      </w:r>
      <w:proofErr w:type="spellEnd"/>
      <w:r w:rsidRPr="00814ED8">
        <w:rPr>
          <w:lang w:val="en-GB"/>
        </w:rPr>
        <w:t xml:space="preserve">: </w:t>
      </w:r>
      <w:r w:rsidR="00243B26" w:rsidRPr="00243B26">
        <w:rPr>
          <w:i/>
          <w:lang w:val="en-GB"/>
        </w:rPr>
        <w:t>Steps dominate gas evasion from a mountain headwater stream</w:t>
      </w:r>
      <w:r w:rsidR="00243B26">
        <w:rPr>
          <w:i/>
          <w:lang w:val="en-GB"/>
        </w:rPr>
        <w:t xml:space="preserve"> </w:t>
      </w:r>
      <w:r w:rsidRPr="00814ED8">
        <w:rPr>
          <w:lang w:val="en-GB"/>
        </w:rPr>
        <w:t>– «</w:t>
      </w:r>
      <w:r w:rsidR="00243B26">
        <w:rPr>
          <w:lang w:val="en-GB"/>
        </w:rPr>
        <w:t>Nature Communications</w:t>
      </w:r>
      <w:r w:rsidRPr="00814ED8">
        <w:rPr>
          <w:lang w:val="en-GB"/>
        </w:rPr>
        <w:t xml:space="preserve">» – 2022 </w:t>
      </w:r>
    </w:p>
    <w:p w14:paraId="07D54CB5" w14:textId="0A5249F9" w:rsidR="00AD3846" w:rsidRDefault="007F0E96" w:rsidP="00A7368C">
      <w:pPr>
        <w:ind w:right="57"/>
        <w:jc w:val="both"/>
      </w:pPr>
      <w:r>
        <w:t xml:space="preserve">Autori: </w:t>
      </w:r>
      <w:r w:rsidR="00243B26" w:rsidRPr="00243B26">
        <w:t xml:space="preserve">Gianluca </w:t>
      </w:r>
      <w:proofErr w:type="spellStart"/>
      <w:r w:rsidR="00243B26" w:rsidRPr="00243B26">
        <w:t>Botter</w:t>
      </w:r>
      <w:proofErr w:type="spellEnd"/>
      <w:r w:rsidR="00243B26" w:rsidRPr="00243B26">
        <w:t>,</w:t>
      </w:r>
      <w:r w:rsidR="00243B26">
        <w:t xml:space="preserve"> Anna </w:t>
      </w:r>
      <w:proofErr w:type="spellStart"/>
      <w:r w:rsidR="00243B26">
        <w:t>Carozzani</w:t>
      </w:r>
      <w:proofErr w:type="spellEnd"/>
      <w:r w:rsidR="00243B26">
        <w:t xml:space="preserve">, Paolo </w:t>
      </w:r>
      <w:proofErr w:type="spellStart"/>
      <w:r w:rsidR="00243B26">
        <w:t>Peruzzo</w:t>
      </w:r>
      <w:proofErr w:type="spellEnd"/>
      <w:r w:rsidR="00243B26">
        <w:t xml:space="preserve"> e</w:t>
      </w:r>
      <w:r w:rsidR="00243B26" w:rsidRPr="00243B26">
        <w:t xml:space="preserve"> Nicola </w:t>
      </w:r>
      <w:proofErr w:type="spellStart"/>
      <w:r w:rsidR="00243B26" w:rsidRPr="00243B26">
        <w:t>Durighetto</w:t>
      </w:r>
      <w:proofErr w:type="spellEnd"/>
    </w:p>
    <w:p w14:paraId="56119982" w14:textId="5C8AD054" w:rsidR="0015682D" w:rsidRDefault="0015682D" w:rsidP="0015682D">
      <w:pPr>
        <w:ind w:right="57"/>
        <w:jc w:val="both"/>
      </w:pPr>
      <w:r>
        <w:t xml:space="preserve">Link al progetto europeo: </w:t>
      </w:r>
      <w:hyperlink r:id="rId10" w:history="1">
        <w:r w:rsidRPr="00E35A8D">
          <w:rPr>
            <w:rStyle w:val="Collegamentoipertestuale"/>
          </w:rPr>
          <w:t>https://www.erc-dynet.it/</w:t>
        </w:r>
      </w:hyperlink>
      <w:r>
        <w:t xml:space="preserve"> </w:t>
      </w:r>
    </w:p>
    <w:p w14:paraId="54671D0D" w14:textId="78FFD333" w:rsidR="00F3332D" w:rsidRDefault="00F3332D" w:rsidP="0015682D">
      <w:pPr>
        <w:ind w:right="57"/>
        <w:jc w:val="both"/>
      </w:pPr>
    </w:p>
    <w:p w14:paraId="57B9D137" w14:textId="3FD05CE7" w:rsidR="00F3332D" w:rsidRDefault="00F3332D" w:rsidP="0015682D">
      <w:pPr>
        <w:ind w:right="57"/>
        <w:jc w:val="both"/>
      </w:pPr>
    </w:p>
    <w:sectPr w:rsidR="00F3332D" w:rsidSect="001553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5A38" w14:textId="77777777" w:rsidR="001B093F" w:rsidRDefault="001B093F">
      <w:r>
        <w:separator/>
      </w:r>
    </w:p>
  </w:endnote>
  <w:endnote w:type="continuationSeparator" w:id="0">
    <w:p w14:paraId="4CBDBAF5" w14:textId="77777777" w:rsidR="001B093F" w:rsidRDefault="001B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3C5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DB80CB" w14:textId="77777777" w:rsidR="0094488D" w:rsidRDefault="001B093F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29E6" w14:textId="46D45BAB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6A2ED8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3D5D0F5B" w14:textId="77777777" w:rsidR="0094488D" w:rsidRDefault="001B093F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B96D" w14:textId="77777777" w:rsidR="0094488D" w:rsidRPr="006F44A3" w:rsidRDefault="001B093F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18FA" w14:textId="77777777" w:rsidR="001B093F" w:rsidRDefault="001B093F">
      <w:r>
        <w:separator/>
      </w:r>
    </w:p>
  </w:footnote>
  <w:footnote w:type="continuationSeparator" w:id="0">
    <w:p w14:paraId="30329400" w14:textId="77777777" w:rsidR="001B093F" w:rsidRDefault="001B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588F" w14:textId="77777777" w:rsidR="00737F3F" w:rsidRDefault="00737F3F" w:rsidP="00737F3F">
    <w:pPr>
      <w:tabs>
        <w:tab w:val="center" w:pos="4153"/>
        <w:tab w:val="right" w:pos="8306"/>
      </w:tabs>
    </w:pPr>
  </w:p>
  <w:p w14:paraId="66713645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14:paraId="51F3CD93" w14:textId="77777777" w:rsidTr="00970D31">
      <w:tc>
        <w:tcPr>
          <w:tcW w:w="4816" w:type="dxa"/>
        </w:tcPr>
        <w:p w14:paraId="763A5223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66DF9EF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341A0AFC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6624321F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15A3C188" w14:textId="77777777" w:rsidR="00970D31" w:rsidRDefault="001B093F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464431F5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413D5CA5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6A17FB35" w14:textId="77777777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350D1538" w14:textId="77777777"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F39909D" wp14:editId="2E6D8DBC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1225E24" w14:textId="77777777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6E824778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300"/>
    <w:rsid w:val="000219B7"/>
    <w:rsid w:val="00054721"/>
    <w:rsid w:val="000627BB"/>
    <w:rsid w:val="000834B8"/>
    <w:rsid w:val="00087506"/>
    <w:rsid w:val="00090B13"/>
    <w:rsid w:val="000A0226"/>
    <w:rsid w:val="000A7147"/>
    <w:rsid w:val="000B033C"/>
    <w:rsid w:val="000B238A"/>
    <w:rsid w:val="000C4556"/>
    <w:rsid w:val="000F123E"/>
    <w:rsid w:val="000F5DEC"/>
    <w:rsid w:val="00112AD0"/>
    <w:rsid w:val="00124510"/>
    <w:rsid w:val="00131AE7"/>
    <w:rsid w:val="00144CD6"/>
    <w:rsid w:val="00145862"/>
    <w:rsid w:val="00146176"/>
    <w:rsid w:val="001521D1"/>
    <w:rsid w:val="001553BE"/>
    <w:rsid w:val="0015682D"/>
    <w:rsid w:val="00171663"/>
    <w:rsid w:val="00171ABE"/>
    <w:rsid w:val="001777D4"/>
    <w:rsid w:val="0018424B"/>
    <w:rsid w:val="001B093F"/>
    <w:rsid w:val="001B581A"/>
    <w:rsid w:val="001B7E86"/>
    <w:rsid w:val="001D1048"/>
    <w:rsid w:val="001D6420"/>
    <w:rsid w:val="001E2B82"/>
    <w:rsid w:val="001E47E4"/>
    <w:rsid w:val="001E70D4"/>
    <w:rsid w:val="001F0562"/>
    <w:rsid w:val="00205236"/>
    <w:rsid w:val="00234E0C"/>
    <w:rsid w:val="0023640D"/>
    <w:rsid w:val="00243B26"/>
    <w:rsid w:val="002619B3"/>
    <w:rsid w:val="00263C30"/>
    <w:rsid w:val="00270B53"/>
    <w:rsid w:val="00273348"/>
    <w:rsid w:val="0029684B"/>
    <w:rsid w:val="002B74EF"/>
    <w:rsid w:val="002D2FC8"/>
    <w:rsid w:val="002E23DA"/>
    <w:rsid w:val="002F0683"/>
    <w:rsid w:val="002F7B4F"/>
    <w:rsid w:val="003001B9"/>
    <w:rsid w:val="0030540D"/>
    <w:rsid w:val="003102DB"/>
    <w:rsid w:val="0033503C"/>
    <w:rsid w:val="00336D30"/>
    <w:rsid w:val="00353988"/>
    <w:rsid w:val="00353FBA"/>
    <w:rsid w:val="00364598"/>
    <w:rsid w:val="00384491"/>
    <w:rsid w:val="003D23CB"/>
    <w:rsid w:val="003D4D51"/>
    <w:rsid w:val="003E026E"/>
    <w:rsid w:val="003F2629"/>
    <w:rsid w:val="0040606E"/>
    <w:rsid w:val="00417692"/>
    <w:rsid w:val="0042222C"/>
    <w:rsid w:val="004231F7"/>
    <w:rsid w:val="00450330"/>
    <w:rsid w:val="00453702"/>
    <w:rsid w:val="0047735A"/>
    <w:rsid w:val="00480445"/>
    <w:rsid w:val="004868FA"/>
    <w:rsid w:val="0049085F"/>
    <w:rsid w:val="004A11BE"/>
    <w:rsid w:val="004C3ADE"/>
    <w:rsid w:val="004D6FEA"/>
    <w:rsid w:val="004E622A"/>
    <w:rsid w:val="004F1BAB"/>
    <w:rsid w:val="00500E8B"/>
    <w:rsid w:val="005226F5"/>
    <w:rsid w:val="00526448"/>
    <w:rsid w:val="0053218D"/>
    <w:rsid w:val="00542923"/>
    <w:rsid w:val="00561F4B"/>
    <w:rsid w:val="00563E01"/>
    <w:rsid w:val="00566105"/>
    <w:rsid w:val="0057008C"/>
    <w:rsid w:val="005862B8"/>
    <w:rsid w:val="005A10B9"/>
    <w:rsid w:val="005A38EA"/>
    <w:rsid w:val="005A6C35"/>
    <w:rsid w:val="005B0624"/>
    <w:rsid w:val="005D2DA4"/>
    <w:rsid w:val="005D6A58"/>
    <w:rsid w:val="005F2D25"/>
    <w:rsid w:val="006318C1"/>
    <w:rsid w:val="00635EF4"/>
    <w:rsid w:val="00643D71"/>
    <w:rsid w:val="0064522A"/>
    <w:rsid w:val="00650B04"/>
    <w:rsid w:val="00681579"/>
    <w:rsid w:val="0068362E"/>
    <w:rsid w:val="00690B01"/>
    <w:rsid w:val="006A0CE5"/>
    <w:rsid w:val="006A2ED8"/>
    <w:rsid w:val="006A72ED"/>
    <w:rsid w:val="006B52A8"/>
    <w:rsid w:val="006E06A3"/>
    <w:rsid w:val="006F40D5"/>
    <w:rsid w:val="006F4F66"/>
    <w:rsid w:val="006F6016"/>
    <w:rsid w:val="00704338"/>
    <w:rsid w:val="007046DB"/>
    <w:rsid w:val="00731C3B"/>
    <w:rsid w:val="00737F3F"/>
    <w:rsid w:val="00743C8B"/>
    <w:rsid w:val="0076589B"/>
    <w:rsid w:val="00794E19"/>
    <w:rsid w:val="00795681"/>
    <w:rsid w:val="007B52A7"/>
    <w:rsid w:val="007C04FC"/>
    <w:rsid w:val="007C4B34"/>
    <w:rsid w:val="007C7B06"/>
    <w:rsid w:val="007D3F25"/>
    <w:rsid w:val="007F0E96"/>
    <w:rsid w:val="007F55A3"/>
    <w:rsid w:val="007F6762"/>
    <w:rsid w:val="00836B46"/>
    <w:rsid w:val="0084187A"/>
    <w:rsid w:val="00846EBC"/>
    <w:rsid w:val="008654EA"/>
    <w:rsid w:val="00866A76"/>
    <w:rsid w:val="00867F07"/>
    <w:rsid w:val="00875743"/>
    <w:rsid w:val="00893937"/>
    <w:rsid w:val="00894D01"/>
    <w:rsid w:val="00897ED0"/>
    <w:rsid w:val="008B4489"/>
    <w:rsid w:val="008B5C37"/>
    <w:rsid w:val="008C2AB7"/>
    <w:rsid w:val="008D42AB"/>
    <w:rsid w:val="008E1769"/>
    <w:rsid w:val="008E7389"/>
    <w:rsid w:val="008F1EC8"/>
    <w:rsid w:val="00901D64"/>
    <w:rsid w:val="00913C5F"/>
    <w:rsid w:val="009409AC"/>
    <w:rsid w:val="00943492"/>
    <w:rsid w:val="009509EA"/>
    <w:rsid w:val="00963090"/>
    <w:rsid w:val="00970D31"/>
    <w:rsid w:val="009834D3"/>
    <w:rsid w:val="009A19AE"/>
    <w:rsid w:val="009A5A1B"/>
    <w:rsid w:val="009B5DAA"/>
    <w:rsid w:val="009C1746"/>
    <w:rsid w:val="009D1FE7"/>
    <w:rsid w:val="00A10136"/>
    <w:rsid w:val="00A13E4C"/>
    <w:rsid w:val="00A23D38"/>
    <w:rsid w:val="00A52580"/>
    <w:rsid w:val="00A55FD4"/>
    <w:rsid w:val="00A6485B"/>
    <w:rsid w:val="00A66B19"/>
    <w:rsid w:val="00A7368C"/>
    <w:rsid w:val="00A77F1E"/>
    <w:rsid w:val="00A81290"/>
    <w:rsid w:val="00A90721"/>
    <w:rsid w:val="00A92664"/>
    <w:rsid w:val="00A939A8"/>
    <w:rsid w:val="00AC2637"/>
    <w:rsid w:val="00AD3846"/>
    <w:rsid w:val="00AD69B6"/>
    <w:rsid w:val="00B12CEC"/>
    <w:rsid w:val="00B2761C"/>
    <w:rsid w:val="00B27EB6"/>
    <w:rsid w:val="00B312E1"/>
    <w:rsid w:val="00B52B1E"/>
    <w:rsid w:val="00B537F5"/>
    <w:rsid w:val="00B7268F"/>
    <w:rsid w:val="00B73265"/>
    <w:rsid w:val="00B75B27"/>
    <w:rsid w:val="00B76052"/>
    <w:rsid w:val="00B7782C"/>
    <w:rsid w:val="00BA286E"/>
    <w:rsid w:val="00BB21D0"/>
    <w:rsid w:val="00BD19A0"/>
    <w:rsid w:val="00BE0B14"/>
    <w:rsid w:val="00BE7FA2"/>
    <w:rsid w:val="00BF5ABD"/>
    <w:rsid w:val="00C03F58"/>
    <w:rsid w:val="00C13FA3"/>
    <w:rsid w:val="00C17B1A"/>
    <w:rsid w:val="00C30ADA"/>
    <w:rsid w:val="00C40A89"/>
    <w:rsid w:val="00C4100C"/>
    <w:rsid w:val="00C415D6"/>
    <w:rsid w:val="00C45DCF"/>
    <w:rsid w:val="00C60DB7"/>
    <w:rsid w:val="00C6596D"/>
    <w:rsid w:val="00C7146B"/>
    <w:rsid w:val="00C71A1E"/>
    <w:rsid w:val="00C749F4"/>
    <w:rsid w:val="00C80503"/>
    <w:rsid w:val="00C81975"/>
    <w:rsid w:val="00C90A4A"/>
    <w:rsid w:val="00CA2EDF"/>
    <w:rsid w:val="00CB7CA5"/>
    <w:rsid w:val="00CC738B"/>
    <w:rsid w:val="00CE1876"/>
    <w:rsid w:val="00CF288C"/>
    <w:rsid w:val="00D07344"/>
    <w:rsid w:val="00D15EB0"/>
    <w:rsid w:val="00D15FFF"/>
    <w:rsid w:val="00D171B0"/>
    <w:rsid w:val="00D23FE8"/>
    <w:rsid w:val="00D323BD"/>
    <w:rsid w:val="00D435B9"/>
    <w:rsid w:val="00D47B2A"/>
    <w:rsid w:val="00D5424B"/>
    <w:rsid w:val="00D74A1C"/>
    <w:rsid w:val="00DA1464"/>
    <w:rsid w:val="00DA2F25"/>
    <w:rsid w:val="00DF13D4"/>
    <w:rsid w:val="00DF1570"/>
    <w:rsid w:val="00DF1A57"/>
    <w:rsid w:val="00DF1BFD"/>
    <w:rsid w:val="00DF687E"/>
    <w:rsid w:val="00E00101"/>
    <w:rsid w:val="00E10E2A"/>
    <w:rsid w:val="00E203C9"/>
    <w:rsid w:val="00E3593B"/>
    <w:rsid w:val="00E52C31"/>
    <w:rsid w:val="00E55757"/>
    <w:rsid w:val="00E56407"/>
    <w:rsid w:val="00E779D5"/>
    <w:rsid w:val="00E80521"/>
    <w:rsid w:val="00E80C61"/>
    <w:rsid w:val="00E84D2A"/>
    <w:rsid w:val="00EA1813"/>
    <w:rsid w:val="00EA2E7F"/>
    <w:rsid w:val="00EB3839"/>
    <w:rsid w:val="00EB6EFB"/>
    <w:rsid w:val="00ED0714"/>
    <w:rsid w:val="00ED5C7B"/>
    <w:rsid w:val="00EE0F04"/>
    <w:rsid w:val="00F021CA"/>
    <w:rsid w:val="00F1597A"/>
    <w:rsid w:val="00F3332D"/>
    <w:rsid w:val="00F43713"/>
    <w:rsid w:val="00F549D6"/>
    <w:rsid w:val="00F55FB9"/>
    <w:rsid w:val="00F66493"/>
    <w:rsid w:val="00F73201"/>
    <w:rsid w:val="00F7765F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15A9CE08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23640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364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3640D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6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3640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-dynet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erc-dyne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.com/articles/s41467-022-35552-3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240D-F4DD-49F8-B13C-AD0C1238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2</cp:revision>
  <cp:lastPrinted>2020-06-16T09:26:00Z</cp:lastPrinted>
  <dcterms:created xsi:type="dcterms:W3CDTF">2023-01-13T10:12:00Z</dcterms:created>
  <dcterms:modified xsi:type="dcterms:W3CDTF">2023-01-13T10:12:00Z</dcterms:modified>
</cp:coreProperties>
</file>