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14B2" w14:textId="6E99B1B1" w:rsidR="005156E2" w:rsidRDefault="0027001E" w:rsidP="000D4F84">
      <w:pPr>
        <w:jc w:val="both"/>
      </w:pPr>
      <w:r>
        <w:t xml:space="preserve">La Carrara Bier </w:t>
      </w:r>
      <w:proofErr w:type="spellStart"/>
      <w:r>
        <w:t>Fest</w:t>
      </w:r>
      <w:proofErr w:type="spellEnd"/>
      <w:r>
        <w:t xml:space="preserve"> Winter è arrivata al giro di boa. </w:t>
      </w:r>
    </w:p>
    <w:p w14:paraId="1942D441" w14:textId="13412C63" w:rsidR="0027001E" w:rsidRDefault="0027001E" w:rsidP="000D4F84">
      <w:pPr>
        <w:jc w:val="both"/>
      </w:pPr>
      <w:r>
        <w:t>I primi tre giorni della Festa sono stati sicuramente postivi si per quanto riguarda l’affluenza di pubblico, sia per il suo svolgimento complessivo, che non ha fatto registrare particolari criticità.</w:t>
      </w:r>
    </w:p>
    <w:p w14:paraId="37C9BB11" w14:textId="69CE026B" w:rsidR="0027001E" w:rsidRDefault="0027001E" w:rsidP="000D4F84">
      <w:pPr>
        <w:jc w:val="both"/>
      </w:pPr>
      <w:r>
        <w:t xml:space="preserve">Tra </w:t>
      </w:r>
      <w:r w:rsidR="00215A4E">
        <w:t>venerdì</w:t>
      </w:r>
      <w:r>
        <w:t xml:space="preserve"> due e domenica 4 dicembre l’affluenza è stata di circa 7500 visitatori</w:t>
      </w:r>
      <w:r w:rsidR="00215A4E">
        <w:t>,</w:t>
      </w:r>
      <w:r>
        <w:t xml:space="preserve"> un numero certamente non paragonabile a quell</w:t>
      </w:r>
      <w:r w:rsidR="00215A4E">
        <w:t xml:space="preserve">i </w:t>
      </w:r>
      <w:r>
        <w:t xml:space="preserve">della tradizionale edizione estiva, ma che testimonia comunque il grande attaccamento dei </w:t>
      </w:r>
      <w:r w:rsidR="00215A4E">
        <w:t>“</w:t>
      </w:r>
      <w:r>
        <w:t>carrarini</w:t>
      </w:r>
      <w:r w:rsidR="00215A4E">
        <w:t>”</w:t>
      </w:r>
      <w:r>
        <w:t xml:space="preserve"> e non solo nei confronti di una festa che è ormai sentita come un appuntamento identitario e irrinunciabile. Particolarmente significativo è </w:t>
      </w:r>
      <w:proofErr w:type="spellStart"/>
      <w:proofErr w:type="gramStart"/>
      <w:r>
        <w:t>stato</w:t>
      </w:r>
      <w:r w:rsidR="00215A4E">
        <w:t>,</w:t>
      </w:r>
      <w:r>
        <w:t>in</w:t>
      </w:r>
      <w:proofErr w:type="spellEnd"/>
      <w:proofErr w:type="gramEnd"/>
      <w:r>
        <w:t xml:space="preserve"> questa ottica, l’esperimento del pasto domenicale che per la prima volta nella storia della Festa è stato inserito nel programma: esperimento senz’altro riuscito che ha visto la partecipazione di quasi 1000 persone, con la stragrande maggioranza di gruppi familiari e tantissimi bambini.</w:t>
      </w:r>
    </w:p>
    <w:p w14:paraId="3F0E4345" w14:textId="22C399AE" w:rsidR="0027001E" w:rsidRDefault="009E7B57" w:rsidP="000D4F84">
      <w:pPr>
        <w:jc w:val="both"/>
      </w:pPr>
      <w:r>
        <w:t xml:space="preserve">La regina della festa cioè la birra, fornita dallo storico birrificio </w:t>
      </w:r>
      <w:proofErr w:type="spellStart"/>
      <w:r>
        <w:t>Nordbrau</w:t>
      </w:r>
      <w:proofErr w:type="spellEnd"/>
      <w:r>
        <w:t xml:space="preserve"> di Ingolstadt nelle </w:t>
      </w:r>
      <w:r w:rsidR="00215A4E">
        <w:t>tre</w:t>
      </w:r>
      <w:r>
        <w:t xml:space="preserve"> tradizionali tipologie di bionda, scura e </w:t>
      </w:r>
      <w:proofErr w:type="spellStart"/>
      <w:r>
        <w:t>weiss</w:t>
      </w:r>
      <w:proofErr w:type="spellEnd"/>
      <w:r>
        <w:t>, è stata ancora una volta la protagonista incontrastata: in</w:t>
      </w:r>
      <w:r w:rsidR="00C90722">
        <w:t xml:space="preserve"> tre giorni ne sono stati distribuiti quasi 6500 litri in un susseguirsi continuo di “</w:t>
      </w:r>
      <w:proofErr w:type="spellStart"/>
      <w:r w:rsidR="00C90722">
        <w:t>ein</w:t>
      </w:r>
      <w:proofErr w:type="spellEnd"/>
      <w:r w:rsidR="00C90722">
        <w:t xml:space="preserve"> prosit” e di “i boccali in alto”. </w:t>
      </w:r>
    </w:p>
    <w:p w14:paraId="10339B31" w14:textId="186D8F78" w:rsidR="00C90722" w:rsidRDefault="00C90722" w:rsidP="000D4F84">
      <w:pPr>
        <w:jc w:val="both"/>
      </w:pPr>
      <w:r>
        <w:t>Tra le specialità gastronomiche proposte dal ricco menu della Festa, il più richiesto è risultato anche in questa nuova edizione invernale lo stinco di maiale con le immancabili patatine fritte: ne sono stati distribuiti quasi 1500 in tre giorni. Molto apprezzat</w:t>
      </w:r>
      <w:r w:rsidR="00215A4E">
        <w:t>e</w:t>
      </w:r>
      <w:r>
        <w:t xml:space="preserve"> sono risultate le due nuove specialità proposte per la prima volta: gli </w:t>
      </w:r>
      <w:proofErr w:type="spellStart"/>
      <w:r>
        <w:t>spatzle</w:t>
      </w:r>
      <w:proofErr w:type="spellEnd"/>
      <w:r w:rsidR="00A97422">
        <w:t>, gli gnocchetti verdi di spinaci con panna e prosciutto come primo piatto, e la cotoletta fritta richiesta soprattutto da bambini e ragazzi.</w:t>
      </w:r>
    </w:p>
    <w:p w14:paraId="10D7E92A" w14:textId="15CEB1B3" w:rsidR="00A97422" w:rsidRDefault="00A97422" w:rsidP="000D4F84">
      <w:pPr>
        <w:jc w:val="both"/>
      </w:pPr>
      <w:r>
        <w:t xml:space="preserve">Altra protagonista dei primi tre giorni di Festa è stata la tipica musica bavarese, suonata e cantata dai “DIE DIETFURTER” un gruppo di </w:t>
      </w:r>
      <w:proofErr w:type="gramStart"/>
      <w:r>
        <w:t>10</w:t>
      </w:r>
      <w:proofErr w:type="gramEnd"/>
      <w:r>
        <w:t xml:space="preserve"> musicisti provenienti direttamente da Ingolstadt, che con i loro tipici strumenti hanno allietato e coinvolto il pubblico in una atmosfera di allegria e divertimento. A questo riguardo l’organizzazione della festa rivolge il più sentito ringraziamento all’ Amministrazione della </w:t>
      </w:r>
      <w:r w:rsidR="00215A4E">
        <w:t>C</w:t>
      </w:r>
      <w:r>
        <w:t>ittà di Ingolstadt che si è fatta carico dell</w:t>
      </w:r>
      <w:r w:rsidR="00215A4E">
        <w:t xml:space="preserve">’organizzazione e gestione di questo gruppo, dimostrando anche in questa occasione la propria vicinanza alla Città di Carrara. </w:t>
      </w:r>
    </w:p>
    <w:p w14:paraId="660C9294" w14:textId="13DEEA6B" w:rsidR="00215A4E" w:rsidRDefault="00215A4E" w:rsidP="000D4F84">
      <w:pPr>
        <w:jc w:val="both"/>
      </w:pPr>
      <w:r>
        <w:t>Come già riferito, la Festa si è svolta in questi primi tre giorni in modo tranquillo e ordinato. Ovviamente non sono mancati alcuni disservizi e problemi tecnici, che gli organizzatori hanno cercato di superare il più tempestivamente possibile e per i quali rivolgono comunque le più vive scuse ai visitatori che ne sono rimasti coinvolti.</w:t>
      </w:r>
    </w:p>
    <w:p w14:paraId="3507CA7D" w14:textId="2094882A" w:rsidR="00215A4E" w:rsidRDefault="00215A4E" w:rsidP="000D4F84">
      <w:pPr>
        <w:jc w:val="both"/>
      </w:pPr>
      <w:r>
        <w:t xml:space="preserve">Dopo il primo </w:t>
      </w:r>
      <w:proofErr w:type="gramStart"/>
      <w:r>
        <w:t>weekend</w:t>
      </w:r>
      <w:proofErr w:type="gramEnd"/>
      <w:r>
        <w:t xml:space="preserve"> e i due giorni di sosta la Festa riprenderà alla grande mercoledì 7 dicembre con le stesse caratteristiche e gli stessi contenuti, ma con un programma di intrattenimento musicale completamente nuovo, che vedrà alternarsi tre diversi gruppi sempre però nell’immancabile atmosfera della musica bavarese</w:t>
      </w:r>
    </w:p>
    <w:sectPr w:rsidR="00215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1E"/>
    <w:rsid w:val="000D4F84"/>
    <w:rsid w:val="00215A4E"/>
    <w:rsid w:val="0027001E"/>
    <w:rsid w:val="003F75DA"/>
    <w:rsid w:val="005156E2"/>
    <w:rsid w:val="009E7B57"/>
    <w:rsid w:val="00A97422"/>
    <w:rsid w:val="00C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BE64"/>
  <w15:chartTrackingRefBased/>
  <w15:docId w15:val="{CB87D8F1-17C7-4D40-9763-3327815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&amp; T - SOCIETA' A RESPONSABILITA' LIMITATA</dc:creator>
  <cp:keywords/>
  <dc:description/>
  <cp:lastModifiedBy>TC &amp; T - SOCIETA' A RESPONSABILITA' LIMITATA</cp:lastModifiedBy>
  <cp:revision>2</cp:revision>
  <dcterms:created xsi:type="dcterms:W3CDTF">2022-12-05T14:16:00Z</dcterms:created>
  <dcterms:modified xsi:type="dcterms:W3CDTF">2022-12-05T15:10:00Z</dcterms:modified>
</cp:coreProperties>
</file>