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89B" w14:textId="2FE1C6D3" w:rsidR="002A487E" w:rsidRPr="00A24FE0" w:rsidRDefault="004D4E39" w:rsidP="002A487E">
      <w:pPr>
        <w:pStyle w:val="Titolo"/>
        <w:rPr>
          <w:lang w:val="it-IT"/>
        </w:rPr>
      </w:pPr>
      <w:r w:rsidRPr="00A24FE0">
        <w:rPr>
          <w:lang w:val="it-IT"/>
        </w:rPr>
        <w:t>Comunicato stampa</w:t>
      </w:r>
    </w:p>
    <w:p w14:paraId="71DCA8BD" w14:textId="56BE78B5" w:rsidR="004D4E39" w:rsidRPr="00A24FE0" w:rsidRDefault="00073B70" w:rsidP="004D4E39">
      <w:pPr>
        <w:pStyle w:val="Sottotitolo"/>
        <w:spacing w:after="100" w:afterAutospacing="1"/>
        <w:rPr>
          <w:lang w:val="it-IT"/>
        </w:rPr>
      </w:pPr>
      <w:r w:rsidRPr="00A24FE0">
        <w:rPr>
          <w:lang w:val="it-IT"/>
        </w:rPr>
        <w:t xml:space="preserve">Milano, </w:t>
      </w:r>
      <w:r w:rsidR="003F525B" w:rsidRPr="00A24FE0">
        <w:rPr>
          <w:lang w:val="it-IT"/>
        </w:rPr>
        <w:t>dicembre</w:t>
      </w:r>
      <w:r w:rsidRPr="00A24FE0">
        <w:rPr>
          <w:lang w:val="it-IT"/>
        </w:rPr>
        <w:t xml:space="preserve"> 202</w:t>
      </w:r>
      <w:r w:rsidR="0003787C" w:rsidRPr="00A24FE0">
        <w:rPr>
          <w:lang w:val="it-IT"/>
        </w:rPr>
        <w:t>2</w:t>
      </w:r>
    </w:p>
    <w:p w14:paraId="78E35642" w14:textId="427B58FE" w:rsidR="00567575" w:rsidRPr="00567575" w:rsidRDefault="00567575" w:rsidP="00567575">
      <w:pPr>
        <w:rPr>
          <w:lang w:val="it-IT"/>
        </w:rPr>
      </w:pPr>
    </w:p>
    <w:p w14:paraId="394250F9" w14:textId="1BEAE031" w:rsidR="002A487E" w:rsidRPr="00147C3C" w:rsidRDefault="00567575" w:rsidP="004D4E39">
      <w:pPr>
        <w:pStyle w:val="Sottotitolo"/>
        <w:spacing w:after="0" w:line="240" w:lineRule="auto"/>
        <w:jc w:val="center"/>
        <w:rPr>
          <w:color w:val="404040" w:themeColor="text1" w:themeTint="BF"/>
          <w:sz w:val="44"/>
          <w:szCs w:val="44"/>
          <w:lang w:val="it-IT"/>
        </w:rPr>
      </w:pPr>
      <w:r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Vivi la magia del</w:t>
      </w:r>
      <w:r w:rsidR="00903E0B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le Feste</w:t>
      </w:r>
      <w:r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insieme a Novotel</w:t>
      </w:r>
    </w:p>
    <w:p w14:paraId="4029331A" w14:textId="77777777" w:rsidR="00966174" w:rsidRDefault="00966174" w:rsidP="002A487E">
      <w:pPr>
        <w:rPr>
          <w:lang w:val="it-IT"/>
        </w:rPr>
      </w:pPr>
    </w:p>
    <w:p w14:paraId="2716EEC8" w14:textId="3467B427" w:rsidR="00CC7079" w:rsidRDefault="00CC7079" w:rsidP="00CC7079">
      <w:pPr>
        <w:jc w:val="center"/>
        <w:rPr>
          <w:b/>
          <w:lang w:val="it-IT"/>
        </w:rPr>
      </w:pPr>
      <w:r w:rsidRPr="007C082A">
        <w:rPr>
          <w:b/>
          <w:lang w:val="it-IT"/>
        </w:rPr>
        <w:t>A dicembre</w:t>
      </w:r>
      <w:r w:rsidR="007C082A" w:rsidRPr="007C082A">
        <w:rPr>
          <w:b/>
          <w:lang w:val="it-IT"/>
        </w:rPr>
        <w:t xml:space="preserve"> </w:t>
      </w:r>
      <w:r w:rsidR="003F525B">
        <w:rPr>
          <w:b/>
          <w:lang w:val="it-IT"/>
        </w:rPr>
        <w:t>festeggia</w:t>
      </w:r>
      <w:r w:rsidR="007C082A" w:rsidRPr="007C082A">
        <w:rPr>
          <w:b/>
          <w:lang w:val="it-IT"/>
        </w:rPr>
        <w:t xml:space="preserve"> il Natale</w:t>
      </w:r>
      <w:r w:rsidR="00567575" w:rsidRPr="007C082A">
        <w:rPr>
          <w:b/>
          <w:lang w:val="it-IT"/>
        </w:rPr>
        <w:t xml:space="preserve"> presso i Novotel di Milano, Torino, Venezia, Genova e Salerno</w:t>
      </w:r>
      <w:r w:rsidRPr="007C082A">
        <w:rPr>
          <w:b/>
          <w:lang w:val="it-IT"/>
        </w:rPr>
        <w:t>, grazie a</w:t>
      </w:r>
      <w:r w:rsidR="006F2AF1">
        <w:rPr>
          <w:b/>
          <w:lang w:val="it-IT"/>
        </w:rPr>
        <w:t xml:space="preserve"> </w:t>
      </w:r>
      <w:r w:rsidRPr="007C082A">
        <w:rPr>
          <w:b/>
          <w:lang w:val="it-IT"/>
        </w:rPr>
        <w:t xml:space="preserve">una ricca offerta di </w:t>
      </w:r>
      <w:r w:rsidR="007226C1" w:rsidRPr="007C082A">
        <w:rPr>
          <w:b/>
          <w:lang w:val="it-IT"/>
        </w:rPr>
        <w:t>attività ed eventi</w:t>
      </w:r>
      <w:r w:rsidRPr="007C082A">
        <w:rPr>
          <w:b/>
          <w:lang w:val="it-IT"/>
        </w:rPr>
        <w:t xml:space="preserve"> organizzati </w:t>
      </w:r>
      <w:r w:rsidR="00903E0B" w:rsidRPr="007C082A">
        <w:rPr>
          <w:b/>
          <w:lang w:val="it-IT"/>
        </w:rPr>
        <w:t>per l’</w:t>
      </w:r>
      <w:r w:rsidRPr="007C082A">
        <w:rPr>
          <w:b/>
          <w:lang w:val="it-IT"/>
        </w:rPr>
        <w:t>occasione</w:t>
      </w:r>
    </w:p>
    <w:p w14:paraId="10BC7C86" w14:textId="77777777" w:rsidR="00047FC5" w:rsidRPr="004D4E39" w:rsidRDefault="00047FC5" w:rsidP="004D4E39">
      <w:pPr>
        <w:rPr>
          <w:lang w:val="it-IT"/>
        </w:rPr>
      </w:pPr>
    </w:p>
    <w:p w14:paraId="2CD69D42" w14:textId="11B67ED0" w:rsidR="007226C1" w:rsidRDefault="007226C1" w:rsidP="00C72EBA">
      <w:pPr>
        <w:jc w:val="both"/>
        <w:rPr>
          <w:lang w:val="it-IT"/>
        </w:rPr>
      </w:pPr>
      <w:r w:rsidRPr="003F525B">
        <w:rPr>
          <w:lang w:val="it-IT"/>
        </w:rPr>
        <w:t>Per rendere indimenticabil</w:t>
      </w:r>
      <w:r w:rsidR="003F525B" w:rsidRPr="003F525B">
        <w:rPr>
          <w:lang w:val="it-IT"/>
        </w:rPr>
        <w:t>e il periodo</w:t>
      </w:r>
      <w:r w:rsidR="00367333" w:rsidRPr="003F525B">
        <w:rPr>
          <w:lang w:val="it-IT"/>
        </w:rPr>
        <w:t xml:space="preserve"> </w:t>
      </w:r>
      <w:r w:rsidR="003F525B" w:rsidRPr="003F525B">
        <w:rPr>
          <w:lang w:val="it-IT"/>
        </w:rPr>
        <w:t>più</w:t>
      </w:r>
      <w:r w:rsidR="00367333" w:rsidRPr="003F525B">
        <w:rPr>
          <w:lang w:val="it-IT"/>
        </w:rPr>
        <w:t xml:space="preserve"> atteso </w:t>
      </w:r>
      <w:r w:rsidR="003F525B" w:rsidRPr="003F525B">
        <w:rPr>
          <w:lang w:val="it-IT"/>
        </w:rPr>
        <w:t>dell’</w:t>
      </w:r>
      <w:r w:rsidR="00367333" w:rsidRPr="003F525B">
        <w:rPr>
          <w:lang w:val="it-IT"/>
        </w:rPr>
        <w:t>anno</w:t>
      </w:r>
      <w:r w:rsidR="003F525B" w:rsidRPr="003F525B">
        <w:rPr>
          <w:lang w:val="it-IT"/>
        </w:rPr>
        <w:t xml:space="preserve">, </w:t>
      </w:r>
      <w:r w:rsidR="003F525B">
        <w:rPr>
          <w:lang w:val="it-IT"/>
        </w:rPr>
        <w:t xml:space="preserve">celebrato </w:t>
      </w:r>
      <w:r w:rsidR="00367333" w:rsidRPr="003F525B">
        <w:rPr>
          <w:lang w:val="it-IT"/>
        </w:rPr>
        <w:t xml:space="preserve">con </w:t>
      </w:r>
      <w:r w:rsidR="003F525B" w:rsidRPr="003F525B">
        <w:rPr>
          <w:lang w:val="it-IT"/>
        </w:rPr>
        <w:t>gioia</w:t>
      </w:r>
      <w:r w:rsidR="00367333" w:rsidRPr="003F525B">
        <w:rPr>
          <w:lang w:val="it-IT"/>
        </w:rPr>
        <w:t xml:space="preserve"> </w:t>
      </w:r>
      <w:r w:rsidR="003F525B" w:rsidRPr="003F525B">
        <w:rPr>
          <w:lang w:val="it-IT"/>
        </w:rPr>
        <w:t>da adulti e bambini</w:t>
      </w:r>
      <w:r w:rsidR="004F6AF3" w:rsidRPr="003F525B">
        <w:rPr>
          <w:lang w:val="it-IT"/>
        </w:rPr>
        <w:t>,</w:t>
      </w:r>
      <w:r w:rsidRPr="003F525B">
        <w:rPr>
          <w:lang w:val="it-IT"/>
        </w:rPr>
        <w:t xml:space="preserve"> </w:t>
      </w:r>
      <w:hyperlink r:id="rId7" w:history="1">
        <w:r w:rsidRPr="003F525B">
          <w:rPr>
            <w:rStyle w:val="Collegamentoipertestuale"/>
            <w:b/>
            <w:bCs/>
            <w:color w:val="404040" w:themeColor="text1" w:themeTint="BF"/>
            <w:lang w:val="it-IT"/>
          </w:rPr>
          <w:t>Novotel</w:t>
        </w:r>
      </w:hyperlink>
      <w:r w:rsidRPr="003F525B">
        <w:rPr>
          <w:b/>
          <w:bCs/>
          <w:color w:val="404040" w:themeColor="text1" w:themeTint="BF"/>
          <w:lang w:val="it-IT"/>
        </w:rPr>
        <w:t xml:space="preserve">, marchio storico del gruppo </w:t>
      </w:r>
      <w:hyperlink r:id="rId8" w:history="1">
        <w:r w:rsidRPr="003F525B">
          <w:rPr>
            <w:rStyle w:val="Collegamentoipertestuale"/>
            <w:b/>
            <w:bCs/>
            <w:color w:val="404040" w:themeColor="text1" w:themeTint="BF"/>
            <w:lang w:val="it-IT"/>
          </w:rPr>
          <w:t>Accor</w:t>
        </w:r>
      </w:hyperlink>
      <w:r w:rsidRPr="003F525B">
        <w:rPr>
          <w:lang w:val="it-IT"/>
        </w:rPr>
        <w:t xml:space="preserve">, propone </w:t>
      </w:r>
      <w:r w:rsidR="00903E0B" w:rsidRPr="003F525B">
        <w:rPr>
          <w:lang w:val="it-IT"/>
        </w:rPr>
        <w:t>ne</w:t>
      </w:r>
      <w:r w:rsidRPr="003F525B">
        <w:rPr>
          <w:lang w:val="it-IT"/>
        </w:rPr>
        <w:t xml:space="preserve">i suoi hotel di </w:t>
      </w:r>
      <w:r w:rsidRPr="003F525B">
        <w:rPr>
          <w:b/>
          <w:bCs/>
          <w:lang w:val="it-IT"/>
        </w:rPr>
        <w:t>Milano, Torino, Venezia, Genova e Salerno</w:t>
      </w:r>
      <w:r w:rsidRPr="003F525B">
        <w:rPr>
          <w:lang w:val="it-IT"/>
        </w:rPr>
        <w:t xml:space="preserve">, un fitto calendario di iniziative, pensate </w:t>
      </w:r>
      <w:r w:rsidR="003F525B">
        <w:rPr>
          <w:lang w:val="it-IT"/>
        </w:rPr>
        <w:t>per</w:t>
      </w:r>
      <w:r w:rsidRPr="003F525B">
        <w:rPr>
          <w:lang w:val="it-IT"/>
        </w:rPr>
        <w:t xml:space="preserve"> </w:t>
      </w:r>
      <w:r w:rsidR="004F6AF3" w:rsidRPr="003F525B">
        <w:rPr>
          <w:lang w:val="it-IT"/>
        </w:rPr>
        <w:t>prepararsi a vivere la magia delle Feste</w:t>
      </w:r>
      <w:r w:rsidR="00BF1761" w:rsidRPr="003F525B">
        <w:rPr>
          <w:lang w:val="it-IT"/>
        </w:rPr>
        <w:t>.</w:t>
      </w:r>
    </w:p>
    <w:p w14:paraId="7458C096" w14:textId="77777777" w:rsidR="00047FC5" w:rsidRPr="003F525B" w:rsidRDefault="00047FC5" w:rsidP="00C72EBA">
      <w:pPr>
        <w:jc w:val="both"/>
        <w:rPr>
          <w:lang w:val="it-IT"/>
        </w:rPr>
      </w:pPr>
    </w:p>
    <w:p w14:paraId="20EB6AD7" w14:textId="22E241A3" w:rsidR="004D4E39" w:rsidRDefault="004D4E39" w:rsidP="00C72EBA">
      <w:pPr>
        <w:jc w:val="both"/>
        <w:rPr>
          <w:lang w:val="it-IT"/>
        </w:rPr>
      </w:pPr>
    </w:p>
    <w:p w14:paraId="1249A2DE" w14:textId="2DF9D02D" w:rsidR="00047FC5" w:rsidRDefault="003F525B" w:rsidP="00C72EBA">
      <w:pPr>
        <w:jc w:val="both"/>
        <w:rPr>
          <w:lang w:val="it-IT"/>
        </w:rPr>
      </w:pPr>
      <w:r w:rsidRPr="00E75A17">
        <w:rPr>
          <w:lang w:val="it-IT"/>
        </w:rPr>
        <w:t>Le tre</w:t>
      </w:r>
      <w:r w:rsidR="00367333" w:rsidRPr="00E75A17">
        <w:rPr>
          <w:lang w:val="it-IT"/>
        </w:rPr>
        <w:t xml:space="preserve"> </w:t>
      </w:r>
      <w:r w:rsidRPr="00E75A17">
        <w:rPr>
          <w:lang w:val="it-IT"/>
        </w:rPr>
        <w:t>strutture</w:t>
      </w:r>
      <w:r w:rsidR="00367333" w:rsidRPr="00E75A17">
        <w:rPr>
          <w:lang w:val="it-IT"/>
        </w:rPr>
        <w:t xml:space="preserve"> </w:t>
      </w:r>
      <w:r w:rsidRPr="00E75A17">
        <w:rPr>
          <w:b/>
          <w:bCs/>
          <w:lang w:val="it-IT"/>
        </w:rPr>
        <w:t>Novotel</w:t>
      </w:r>
      <w:r w:rsidR="00367333" w:rsidRPr="00E75A17">
        <w:rPr>
          <w:b/>
          <w:bCs/>
          <w:lang w:val="it-IT"/>
        </w:rPr>
        <w:t xml:space="preserve"> </w:t>
      </w:r>
      <w:r w:rsidR="00367333" w:rsidRPr="00E75A17">
        <w:rPr>
          <w:lang w:val="it-IT"/>
        </w:rPr>
        <w:t xml:space="preserve">del </w:t>
      </w:r>
      <w:r w:rsidR="00367333" w:rsidRPr="00E75A17">
        <w:rPr>
          <w:b/>
          <w:bCs/>
          <w:lang w:val="it-IT"/>
        </w:rPr>
        <w:t xml:space="preserve">capoluogo </w:t>
      </w:r>
      <w:r w:rsidRPr="00E75A17">
        <w:rPr>
          <w:b/>
          <w:bCs/>
          <w:lang w:val="it-IT"/>
        </w:rPr>
        <w:t>meneghino</w:t>
      </w:r>
      <w:r w:rsidR="00367333" w:rsidRPr="00E75A17">
        <w:rPr>
          <w:b/>
          <w:bCs/>
          <w:lang w:val="it-IT"/>
        </w:rPr>
        <w:t xml:space="preserve"> e </w:t>
      </w:r>
      <w:r w:rsidRPr="00E75A17">
        <w:rPr>
          <w:b/>
          <w:bCs/>
          <w:lang w:val="it-IT"/>
        </w:rPr>
        <w:t>comuni limitrofi</w:t>
      </w:r>
      <w:r w:rsidR="005B21CF" w:rsidRPr="00E75A17">
        <w:rPr>
          <w:lang w:val="it-IT"/>
        </w:rPr>
        <w:t xml:space="preserve">, illuminano il periodo natalizio con </w:t>
      </w:r>
      <w:r w:rsidR="005B21CF" w:rsidRPr="00E75A17">
        <w:rPr>
          <w:b/>
          <w:bCs/>
          <w:lang w:val="it-IT"/>
        </w:rPr>
        <w:t>alcuni appuntamenti</w:t>
      </w:r>
      <w:r w:rsidR="005B21CF" w:rsidRPr="00E75A17">
        <w:rPr>
          <w:lang w:val="it-IT"/>
        </w:rPr>
        <w:t xml:space="preserve"> </w:t>
      </w:r>
      <w:r w:rsidR="005B21CF" w:rsidRPr="00E75A17">
        <w:rPr>
          <w:b/>
          <w:bCs/>
          <w:lang w:val="it-IT"/>
        </w:rPr>
        <w:t>speciali</w:t>
      </w:r>
      <w:r w:rsidR="005B21CF" w:rsidRPr="00E75A17">
        <w:rPr>
          <w:lang w:val="it-IT"/>
        </w:rPr>
        <w:t>.</w:t>
      </w:r>
    </w:p>
    <w:p w14:paraId="5440D1A3" w14:textId="55B740CA" w:rsidR="005B21CF" w:rsidRDefault="005B21CF" w:rsidP="00C72EBA">
      <w:pPr>
        <w:jc w:val="both"/>
        <w:rPr>
          <w:lang w:val="it-IT"/>
        </w:rPr>
      </w:pPr>
    </w:p>
    <w:p w14:paraId="082CFF5E" w14:textId="26DDEC01" w:rsidR="005B21CF" w:rsidRDefault="00AA3A49" w:rsidP="005B21CF">
      <w:pPr>
        <w:jc w:val="both"/>
        <w:rPr>
          <w:b/>
          <w:bCs/>
          <w:lang w:val="it-IT"/>
        </w:rPr>
      </w:pPr>
      <w:r w:rsidRPr="00A24FE0">
        <w:rPr>
          <w:lang w:val="it-IT"/>
        </w:rPr>
        <w:t xml:space="preserve">Il </w:t>
      </w:r>
      <w:r w:rsidRPr="00A24FE0">
        <w:rPr>
          <w:b/>
          <w:bCs/>
          <w:lang w:val="it-IT"/>
        </w:rPr>
        <w:t>Novotel Milano Malpensa Airport</w:t>
      </w:r>
      <w:r w:rsidR="005B21CF" w:rsidRPr="00A24FE0">
        <w:rPr>
          <w:b/>
          <w:bCs/>
          <w:lang w:val="it-IT"/>
        </w:rPr>
        <w:t>:</w:t>
      </w:r>
    </w:p>
    <w:p w14:paraId="2AB3970A" w14:textId="77777777" w:rsidR="005B21CF" w:rsidRDefault="005B21CF" w:rsidP="005B21CF">
      <w:pPr>
        <w:jc w:val="both"/>
        <w:rPr>
          <w:b/>
          <w:bCs/>
          <w:lang w:val="it-IT"/>
        </w:rPr>
      </w:pPr>
    </w:p>
    <w:p w14:paraId="435C5193" w14:textId="2B08B5A3" w:rsidR="005B21CF" w:rsidRPr="005B21CF" w:rsidRDefault="00AA3A49" w:rsidP="005B21CF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5B21CF">
        <w:rPr>
          <w:b/>
          <w:bCs/>
          <w:lang w:val="it-IT"/>
        </w:rPr>
        <w:t>dal</w:t>
      </w:r>
      <w:r w:rsidR="00903E0B" w:rsidRPr="005B21CF">
        <w:rPr>
          <w:b/>
          <w:bCs/>
          <w:lang w:val="it-IT"/>
        </w:rPr>
        <w:t xml:space="preserve"> 1° dicembre all’8 gennaio</w:t>
      </w:r>
      <w:r w:rsidR="00903E0B" w:rsidRPr="005B21CF">
        <w:rPr>
          <w:lang w:val="it-IT"/>
        </w:rPr>
        <w:t xml:space="preserve">, </w:t>
      </w:r>
      <w:r w:rsidRPr="005B21CF">
        <w:rPr>
          <w:lang w:val="it-IT"/>
        </w:rPr>
        <w:t>offre la possibilità di godersi un</w:t>
      </w:r>
      <w:r w:rsidR="00903E0B" w:rsidRPr="005B21CF">
        <w:rPr>
          <w:lang w:val="it-IT"/>
        </w:rPr>
        <w:t xml:space="preserve">o sfizioso </w:t>
      </w:r>
      <w:r w:rsidRPr="005B21CF">
        <w:rPr>
          <w:lang w:val="it-IT"/>
        </w:rPr>
        <w:t xml:space="preserve">aperitivo o una ricca cena per celebrare </w:t>
      </w:r>
      <w:r w:rsidR="00BF1761" w:rsidRPr="005B21CF">
        <w:rPr>
          <w:lang w:val="it-IT"/>
        </w:rPr>
        <w:t>l’arrivo del Natale</w:t>
      </w:r>
      <w:r w:rsidRPr="005B21CF">
        <w:rPr>
          <w:lang w:val="it-IT"/>
        </w:rPr>
        <w:t xml:space="preserve"> con </w:t>
      </w:r>
      <w:r w:rsidR="005B21CF" w:rsidRPr="005B21CF">
        <w:rPr>
          <w:lang w:val="it-IT"/>
        </w:rPr>
        <w:t>diverse</w:t>
      </w:r>
      <w:r w:rsidRPr="005B21CF">
        <w:rPr>
          <w:lang w:val="it-IT"/>
        </w:rPr>
        <w:t xml:space="preserve"> proposte</w:t>
      </w:r>
      <w:r w:rsidR="005B21CF" w:rsidRPr="005B21CF">
        <w:rPr>
          <w:lang w:val="it-IT"/>
        </w:rPr>
        <w:t xml:space="preserve"> (su richiesta </w:t>
      </w:r>
      <w:r w:rsidR="00903E0B" w:rsidRPr="005B21CF">
        <w:rPr>
          <w:lang w:val="it-IT"/>
        </w:rPr>
        <w:t>anche</w:t>
      </w:r>
      <w:r w:rsidR="005B21CF" w:rsidRPr="005B21CF">
        <w:rPr>
          <w:lang w:val="it-IT"/>
        </w:rPr>
        <w:t xml:space="preserve"> </w:t>
      </w:r>
      <w:r w:rsidRPr="005B21CF">
        <w:rPr>
          <w:lang w:val="it-IT"/>
        </w:rPr>
        <w:t xml:space="preserve">gluten free, vegetariane e vegane): </w:t>
      </w:r>
      <w:r w:rsidRPr="005B21CF">
        <w:rPr>
          <w:b/>
          <w:bCs/>
          <w:lang w:val="it-IT"/>
        </w:rPr>
        <w:t>aperibuffet, cena buffet e menù del pescatore</w:t>
      </w:r>
      <w:r w:rsidR="00903E0B" w:rsidRPr="005B21CF">
        <w:rPr>
          <w:lang w:val="it-IT"/>
        </w:rPr>
        <w:t>.</w:t>
      </w:r>
    </w:p>
    <w:p w14:paraId="5283992F" w14:textId="170D91BE" w:rsidR="005B21CF" w:rsidRDefault="006D5ADC" w:rsidP="005B21CF">
      <w:pPr>
        <w:pStyle w:val="Paragrafoelenco"/>
        <w:jc w:val="both"/>
        <w:rPr>
          <w:b/>
          <w:bCs/>
          <w:u w:val="single"/>
          <w:lang w:val="it-IT"/>
        </w:rPr>
      </w:pPr>
      <w:r w:rsidRPr="005B21CF">
        <w:rPr>
          <w:u w:val="single"/>
          <w:lang w:val="it-IT"/>
        </w:rPr>
        <w:t>T</w:t>
      </w:r>
      <w:r w:rsidR="00777F59" w:rsidRPr="005B21CF">
        <w:rPr>
          <w:u w:val="single"/>
          <w:lang w:val="it-IT"/>
        </w:rPr>
        <w:t>utti i dettagli</w:t>
      </w:r>
      <w:r w:rsidR="00AA3A49" w:rsidRPr="005B21CF">
        <w:rPr>
          <w:u w:val="single"/>
          <w:lang w:val="it-IT"/>
        </w:rPr>
        <w:t xml:space="preserve">, </w:t>
      </w:r>
      <w:r w:rsidR="00777F59" w:rsidRPr="005B21CF">
        <w:rPr>
          <w:u w:val="single"/>
          <w:lang w:val="it-IT"/>
        </w:rPr>
        <w:t xml:space="preserve">prezzi </w:t>
      </w:r>
      <w:r w:rsidR="00AA3A49" w:rsidRPr="005B21CF">
        <w:rPr>
          <w:u w:val="single"/>
          <w:lang w:val="it-IT"/>
        </w:rPr>
        <w:t>e prenotazioni,</w:t>
      </w:r>
      <w:r w:rsidR="00367333" w:rsidRPr="005B21CF">
        <w:rPr>
          <w:u w:val="single"/>
          <w:lang w:val="it-IT"/>
        </w:rPr>
        <w:t xml:space="preserve"> </w:t>
      </w:r>
      <w:hyperlink r:id="rId9" w:history="1">
        <w:r w:rsidR="00367333" w:rsidRPr="005B21CF">
          <w:rPr>
            <w:rStyle w:val="Collegamentoipertestuale"/>
            <w:lang w:val="it-IT"/>
          </w:rPr>
          <w:t xml:space="preserve">al seguente </w:t>
        </w:r>
        <w:r w:rsidR="00367333" w:rsidRPr="005B21CF">
          <w:rPr>
            <w:rStyle w:val="Collegamentoipertestuale"/>
            <w:b/>
            <w:bCs/>
            <w:lang w:val="it-IT"/>
          </w:rPr>
          <w:t>link</w:t>
        </w:r>
      </w:hyperlink>
    </w:p>
    <w:p w14:paraId="3B1ABBD5" w14:textId="77777777" w:rsidR="005B21CF" w:rsidRDefault="005B21CF" w:rsidP="005B21CF">
      <w:pPr>
        <w:pStyle w:val="Paragrafoelenco"/>
        <w:jc w:val="both"/>
        <w:rPr>
          <w:b/>
          <w:bCs/>
          <w:u w:val="single"/>
          <w:lang w:val="it-IT"/>
        </w:rPr>
      </w:pPr>
    </w:p>
    <w:p w14:paraId="5D1DB5AA" w14:textId="722D4F13" w:rsidR="005B21CF" w:rsidRPr="005B21CF" w:rsidRDefault="005B21CF" w:rsidP="005B21CF">
      <w:pPr>
        <w:pStyle w:val="Paragrafoelenco"/>
        <w:numPr>
          <w:ilvl w:val="0"/>
          <w:numId w:val="5"/>
        </w:numPr>
        <w:jc w:val="both"/>
        <w:rPr>
          <w:b/>
          <w:bCs/>
          <w:u w:val="single"/>
          <w:lang w:val="it-IT"/>
        </w:rPr>
      </w:pPr>
      <w:r>
        <w:rPr>
          <w:b/>
          <w:bCs/>
          <w:lang w:val="it-IT"/>
        </w:rPr>
        <w:t>d</w:t>
      </w:r>
      <w:r w:rsidR="003217B6" w:rsidRPr="005B21CF">
        <w:rPr>
          <w:b/>
          <w:bCs/>
          <w:lang w:val="it-IT"/>
        </w:rPr>
        <w:t>omenica 18 dicembre</w:t>
      </w:r>
      <w:r w:rsidR="00E658FF">
        <w:rPr>
          <w:b/>
          <w:bCs/>
          <w:lang w:val="it-IT"/>
        </w:rPr>
        <w:t>,</w:t>
      </w:r>
      <w:r w:rsidR="003217B6" w:rsidRPr="005B21CF">
        <w:rPr>
          <w:lang w:val="it-IT"/>
        </w:rPr>
        <w:t xml:space="preserve"> </w:t>
      </w:r>
      <w:r>
        <w:rPr>
          <w:lang w:val="it-IT"/>
        </w:rPr>
        <w:t>invita</w:t>
      </w:r>
      <w:r w:rsidR="00903E0B" w:rsidRPr="005B21CF">
        <w:rPr>
          <w:lang w:val="it-IT"/>
        </w:rPr>
        <w:t xml:space="preserve"> i più piccoli e le loro famiglie</w:t>
      </w:r>
      <w:r>
        <w:rPr>
          <w:lang w:val="it-IT"/>
        </w:rPr>
        <w:t xml:space="preserve"> a partecipare </w:t>
      </w:r>
      <w:r w:rsidR="00AA3A49" w:rsidRPr="005B21CF">
        <w:rPr>
          <w:lang w:val="it-IT"/>
        </w:rPr>
        <w:t xml:space="preserve">all’evento </w:t>
      </w:r>
      <w:r w:rsidR="00AA3A49" w:rsidRPr="005B21CF">
        <w:rPr>
          <w:b/>
          <w:bCs/>
          <w:lang w:val="it-IT"/>
        </w:rPr>
        <w:t>Piccoli Cuochi XMAS edition</w:t>
      </w:r>
      <w:r w:rsidR="00AA3A49" w:rsidRPr="005B21CF">
        <w:rPr>
          <w:lang w:val="it-IT"/>
        </w:rPr>
        <w:t xml:space="preserve">, un laboratorio di biscotti natalizi </w:t>
      </w:r>
      <w:r w:rsidR="003217B6" w:rsidRPr="005B21CF">
        <w:rPr>
          <w:lang w:val="it-IT"/>
        </w:rPr>
        <w:t xml:space="preserve">seguito da un ricco aperitivo. Tutti i bambini, oltre a divertirsi con le mani in pasta, potranno scrivere e colorare la loro letterina </w:t>
      </w:r>
      <w:r w:rsidR="00593C9D" w:rsidRPr="005B21CF">
        <w:rPr>
          <w:lang w:val="it-IT"/>
        </w:rPr>
        <w:t>a</w:t>
      </w:r>
      <w:r w:rsidR="003217B6" w:rsidRPr="005B21CF">
        <w:rPr>
          <w:lang w:val="it-IT"/>
        </w:rPr>
        <w:t xml:space="preserve"> Babbo Natale </w:t>
      </w:r>
      <w:r w:rsidR="00903E0B" w:rsidRPr="005B21CF">
        <w:rPr>
          <w:lang w:val="it-IT"/>
        </w:rPr>
        <w:t>insieme a</w:t>
      </w:r>
      <w:r w:rsidR="003217B6" w:rsidRPr="005B21CF">
        <w:rPr>
          <w:lang w:val="it-IT"/>
        </w:rPr>
        <w:t xml:space="preserve"> simpatici elfi che forniranno una speciale carta da lettere natalizia e tante </w:t>
      </w:r>
      <w:r w:rsidR="00903E0B" w:rsidRPr="005B21CF">
        <w:rPr>
          <w:lang w:val="it-IT"/>
        </w:rPr>
        <w:t xml:space="preserve">altre </w:t>
      </w:r>
      <w:r w:rsidR="003217B6" w:rsidRPr="005B21CF">
        <w:rPr>
          <w:lang w:val="it-IT"/>
        </w:rPr>
        <w:t xml:space="preserve">sorprese! </w:t>
      </w:r>
    </w:p>
    <w:p w14:paraId="5F6D9DB8" w14:textId="4E686C3F" w:rsidR="005B21CF" w:rsidRDefault="009A76F7" w:rsidP="005B21CF">
      <w:pPr>
        <w:pStyle w:val="Paragrafoelenco"/>
        <w:jc w:val="both"/>
        <w:rPr>
          <w:b/>
          <w:bCs/>
          <w:u w:val="single"/>
          <w:lang w:val="it-IT"/>
        </w:rPr>
      </w:pPr>
      <w:r>
        <w:rPr>
          <w:u w:val="single"/>
          <w:lang w:val="it-IT"/>
        </w:rPr>
        <w:t>T</w:t>
      </w:r>
      <w:r w:rsidR="003217B6" w:rsidRPr="00C72EBA">
        <w:rPr>
          <w:u w:val="single"/>
          <w:lang w:val="it-IT"/>
        </w:rPr>
        <w:t>utti i dettagli, prezzi e prenotazi</w:t>
      </w:r>
      <w:r w:rsidR="003217B6" w:rsidRPr="005B21CF">
        <w:rPr>
          <w:u w:val="single"/>
          <w:lang w:val="it-IT"/>
        </w:rPr>
        <w:t xml:space="preserve">oni, </w:t>
      </w:r>
      <w:hyperlink r:id="rId10" w:history="1">
        <w:r w:rsidR="005B21CF" w:rsidRPr="005B21CF">
          <w:rPr>
            <w:rStyle w:val="Collegamentoipertestuale"/>
            <w:lang w:val="it-IT"/>
          </w:rPr>
          <w:t xml:space="preserve">al seguente </w:t>
        </w:r>
        <w:r w:rsidR="005B21CF" w:rsidRPr="005B21CF">
          <w:rPr>
            <w:rStyle w:val="Collegamentoipertestuale"/>
            <w:b/>
            <w:bCs/>
            <w:lang w:val="it-IT"/>
          </w:rPr>
          <w:t>link</w:t>
        </w:r>
        <w:r w:rsidR="003217B6" w:rsidRPr="005B21CF">
          <w:rPr>
            <w:rStyle w:val="Collegamentoipertestuale"/>
            <w:lang w:val="it-IT"/>
          </w:rPr>
          <w:t>.</w:t>
        </w:r>
      </w:hyperlink>
    </w:p>
    <w:p w14:paraId="374152E5" w14:textId="77777777" w:rsidR="005B21CF" w:rsidRDefault="005B21CF" w:rsidP="005B21CF">
      <w:pPr>
        <w:pStyle w:val="Paragrafoelenco"/>
        <w:jc w:val="both"/>
        <w:rPr>
          <w:b/>
          <w:bCs/>
          <w:u w:val="single"/>
          <w:lang w:val="it-IT"/>
        </w:rPr>
      </w:pPr>
    </w:p>
    <w:p w14:paraId="6A03D1CC" w14:textId="31A6B768" w:rsidR="00047FC5" w:rsidRDefault="00367333" w:rsidP="00047FC5">
      <w:pPr>
        <w:jc w:val="both"/>
        <w:rPr>
          <w:b/>
          <w:bCs/>
          <w:lang w:val="it-IT"/>
        </w:rPr>
      </w:pPr>
      <w:r w:rsidRPr="00A24FE0">
        <w:rPr>
          <w:lang w:val="it-IT"/>
        </w:rPr>
        <w:t>Il</w:t>
      </w:r>
      <w:r w:rsidRPr="00A24FE0">
        <w:rPr>
          <w:b/>
          <w:bCs/>
          <w:lang w:val="it-IT"/>
        </w:rPr>
        <w:t xml:space="preserve"> Novotel Milano Nord Ca Granda</w:t>
      </w:r>
      <w:r w:rsidR="00047FC5" w:rsidRPr="00A24FE0">
        <w:rPr>
          <w:b/>
          <w:bCs/>
          <w:lang w:val="it-IT"/>
        </w:rPr>
        <w:t>:</w:t>
      </w:r>
    </w:p>
    <w:p w14:paraId="63D6E034" w14:textId="45641969" w:rsidR="00047FC5" w:rsidRDefault="00047FC5" w:rsidP="00047FC5">
      <w:pPr>
        <w:jc w:val="both"/>
        <w:rPr>
          <w:b/>
          <w:bCs/>
          <w:lang w:val="it-IT"/>
        </w:rPr>
      </w:pPr>
    </w:p>
    <w:p w14:paraId="341B1CF9" w14:textId="6AF26BA8" w:rsidR="00047FC5" w:rsidRPr="00047FC5" w:rsidRDefault="00047FC5" w:rsidP="00047FC5">
      <w:pPr>
        <w:pStyle w:val="Paragrafoelenco"/>
        <w:numPr>
          <w:ilvl w:val="0"/>
          <w:numId w:val="8"/>
        </w:numPr>
        <w:jc w:val="both"/>
        <w:rPr>
          <w:b/>
          <w:bCs/>
          <w:lang w:val="it-IT"/>
        </w:rPr>
      </w:pPr>
      <w:r w:rsidRPr="00047FC5">
        <w:rPr>
          <w:b/>
          <w:bCs/>
          <w:lang w:val="it-IT"/>
        </w:rPr>
        <w:t xml:space="preserve">per </w:t>
      </w:r>
      <w:r w:rsidR="006260C6">
        <w:rPr>
          <w:b/>
          <w:bCs/>
          <w:lang w:val="it-IT"/>
        </w:rPr>
        <w:t>tutto il</w:t>
      </w:r>
      <w:r w:rsidRPr="00047FC5">
        <w:rPr>
          <w:b/>
          <w:bCs/>
          <w:lang w:val="it-IT"/>
        </w:rPr>
        <w:t xml:space="preserve"> periodo delle Feste</w:t>
      </w:r>
      <w:r w:rsidRPr="00047FC5">
        <w:rPr>
          <w:lang w:val="it-IT"/>
        </w:rPr>
        <w:t xml:space="preserve">, </w:t>
      </w:r>
      <w:r>
        <w:rPr>
          <w:lang w:val="it-IT"/>
        </w:rPr>
        <w:t>offre la possibilità di organizzare</w:t>
      </w:r>
      <w:r w:rsidRPr="00047FC5">
        <w:rPr>
          <w:lang w:val="it-IT"/>
        </w:rPr>
        <w:t xml:space="preserve"> </w:t>
      </w:r>
      <w:r w:rsidRPr="00047FC5">
        <w:rPr>
          <w:b/>
          <w:bCs/>
          <w:lang w:val="it-IT"/>
        </w:rPr>
        <w:t>pranzi e cene natalizi aziendali</w:t>
      </w:r>
      <w:r w:rsidRPr="00047FC5">
        <w:rPr>
          <w:lang w:val="it-IT"/>
        </w:rPr>
        <w:t xml:space="preserve"> </w:t>
      </w:r>
      <w:r w:rsidRPr="00047FC5">
        <w:rPr>
          <w:b/>
          <w:bCs/>
          <w:lang w:val="it-IT"/>
        </w:rPr>
        <w:t>personalizzati</w:t>
      </w:r>
      <w:r w:rsidRPr="00047FC5">
        <w:rPr>
          <w:lang w:val="it-IT"/>
        </w:rPr>
        <w:t xml:space="preserve"> con differenti menù e fasce di prezzo.</w:t>
      </w:r>
    </w:p>
    <w:p w14:paraId="0F333E79" w14:textId="2B97AB31" w:rsidR="00047FC5" w:rsidRPr="00047FC5" w:rsidRDefault="00047FC5" w:rsidP="00047FC5">
      <w:pPr>
        <w:pStyle w:val="Paragrafoelenco"/>
        <w:jc w:val="both"/>
        <w:rPr>
          <w:b/>
          <w:bCs/>
          <w:u w:val="single"/>
          <w:lang w:val="it-IT"/>
        </w:rPr>
      </w:pPr>
      <w:r w:rsidRPr="00047FC5">
        <w:rPr>
          <w:u w:val="single"/>
          <w:lang w:val="it-IT"/>
        </w:rPr>
        <w:t xml:space="preserve">Tutti i dettagli, prezzi e prenotazioni, </w:t>
      </w:r>
      <w:hyperlink r:id="rId11" w:history="1">
        <w:r w:rsidRPr="00047FC5">
          <w:rPr>
            <w:rStyle w:val="Collegamentoipertestuale"/>
            <w:lang w:val="it-IT"/>
          </w:rPr>
          <w:t>al</w:t>
        </w:r>
      </w:hyperlink>
      <w:r w:rsidRPr="00047FC5">
        <w:rPr>
          <w:rStyle w:val="Collegamentoipertestuale"/>
          <w:lang w:val="it-IT"/>
        </w:rPr>
        <w:t xml:space="preserve"> seguente </w:t>
      </w:r>
      <w:hyperlink r:id="rId12" w:history="1">
        <w:r w:rsidRPr="00047FC5">
          <w:rPr>
            <w:rStyle w:val="Collegamentoipertestuale"/>
            <w:b/>
            <w:bCs/>
            <w:lang w:val="it-IT"/>
          </w:rPr>
          <w:t>link.</w:t>
        </w:r>
      </w:hyperlink>
    </w:p>
    <w:p w14:paraId="2C2FA7EA" w14:textId="77777777" w:rsidR="00047FC5" w:rsidRPr="00047FC5" w:rsidRDefault="00047FC5" w:rsidP="00047FC5">
      <w:pPr>
        <w:pStyle w:val="Paragrafoelenco"/>
        <w:jc w:val="both"/>
        <w:rPr>
          <w:b/>
          <w:bCs/>
          <w:lang w:val="it-IT"/>
        </w:rPr>
      </w:pPr>
    </w:p>
    <w:p w14:paraId="0B764815" w14:textId="77777777" w:rsidR="00047FC5" w:rsidRDefault="00047FC5" w:rsidP="00047FC5">
      <w:pPr>
        <w:jc w:val="both"/>
        <w:rPr>
          <w:b/>
          <w:bCs/>
          <w:lang w:val="it-IT"/>
        </w:rPr>
      </w:pPr>
    </w:p>
    <w:p w14:paraId="1F658585" w14:textId="6BD8958E" w:rsidR="00047FC5" w:rsidRPr="00047FC5" w:rsidRDefault="00367333" w:rsidP="00367333">
      <w:pPr>
        <w:pStyle w:val="Paragrafoelenco"/>
        <w:numPr>
          <w:ilvl w:val="0"/>
          <w:numId w:val="5"/>
        </w:numPr>
        <w:jc w:val="both"/>
        <w:rPr>
          <w:b/>
          <w:bCs/>
          <w:u w:val="single"/>
          <w:lang w:val="it-IT"/>
        </w:rPr>
      </w:pPr>
      <w:r w:rsidRPr="00047FC5">
        <w:rPr>
          <w:b/>
          <w:bCs/>
          <w:lang w:val="it-IT"/>
        </w:rPr>
        <w:lastRenderedPageBreak/>
        <w:t xml:space="preserve">domenica 11 dicembre, </w:t>
      </w:r>
      <w:r w:rsidRPr="00047FC5">
        <w:rPr>
          <w:lang w:val="it-IT"/>
        </w:rPr>
        <w:t xml:space="preserve">invita a trascorrere una giornata di relax con un delizioso </w:t>
      </w:r>
      <w:r w:rsidRPr="00047FC5">
        <w:rPr>
          <w:b/>
          <w:bCs/>
          <w:lang w:val="it-IT"/>
        </w:rPr>
        <w:t>Xmas Family Brunch</w:t>
      </w:r>
      <w:r w:rsidR="00E658FF">
        <w:rPr>
          <w:lang w:val="it-IT"/>
        </w:rPr>
        <w:t>:</w:t>
      </w:r>
      <w:r w:rsidRPr="00047FC5">
        <w:rPr>
          <w:lang w:val="it-IT"/>
        </w:rPr>
        <w:t xml:space="preserve"> </w:t>
      </w:r>
      <w:r w:rsidRPr="00E75A17">
        <w:rPr>
          <w:lang w:val="it-IT"/>
        </w:rPr>
        <w:t>per i più grandi, gusto e qualità made in Italy si uniscono in un ricco buffet servito mentre, per i più piccoli</w:t>
      </w:r>
      <w:r w:rsidRPr="00047FC5">
        <w:rPr>
          <w:lang w:val="it-IT"/>
        </w:rPr>
        <w:t>, tanta animazione con giochi, laboratori creativi, sculture di palloncini e la possibilità di scrivere la letterina a Babbo Natale aiutati dagli elfi.</w:t>
      </w:r>
    </w:p>
    <w:p w14:paraId="7F3093D4" w14:textId="02A3D7D7" w:rsidR="00047FC5" w:rsidRDefault="00367333" w:rsidP="00047FC5">
      <w:pPr>
        <w:pStyle w:val="Paragrafoelenco"/>
        <w:jc w:val="both"/>
        <w:rPr>
          <w:rStyle w:val="Collegamentoipertestuale"/>
          <w:b/>
          <w:bCs/>
          <w:lang w:val="it-IT"/>
        </w:rPr>
      </w:pPr>
      <w:r w:rsidRPr="00047FC5">
        <w:rPr>
          <w:u w:val="single"/>
          <w:lang w:val="it-IT"/>
        </w:rPr>
        <w:t xml:space="preserve">Tutti i dettagli, prezzi e prenotazioni, </w:t>
      </w:r>
      <w:hyperlink r:id="rId13" w:history="1">
        <w:r w:rsidR="00047FC5" w:rsidRPr="00047FC5">
          <w:rPr>
            <w:rStyle w:val="Collegamentoipertestuale"/>
            <w:lang w:val="it-IT"/>
          </w:rPr>
          <w:t>al</w:t>
        </w:r>
      </w:hyperlink>
      <w:r w:rsidR="00047FC5" w:rsidRPr="00047FC5">
        <w:rPr>
          <w:rStyle w:val="Collegamentoipertestuale"/>
          <w:lang w:val="it-IT"/>
        </w:rPr>
        <w:t xml:space="preserve"> seguente </w:t>
      </w:r>
      <w:hyperlink r:id="rId14" w:history="1">
        <w:r w:rsidR="00047FC5" w:rsidRPr="00047FC5">
          <w:rPr>
            <w:rStyle w:val="Collegamentoipertestuale"/>
            <w:b/>
            <w:bCs/>
            <w:lang w:val="it-IT"/>
          </w:rPr>
          <w:t>link</w:t>
        </w:r>
      </w:hyperlink>
    </w:p>
    <w:p w14:paraId="629BF5A5" w14:textId="77777777" w:rsidR="00047FC5" w:rsidRDefault="00047FC5" w:rsidP="00047FC5">
      <w:pPr>
        <w:pStyle w:val="Paragrafoelenco"/>
        <w:jc w:val="both"/>
        <w:rPr>
          <w:rStyle w:val="Collegamentoipertestuale"/>
          <w:b/>
          <w:bCs/>
          <w:lang w:val="it-IT"/>
        </w:rPr>
      </w:pPr>
    </w:p>
    <w:p w14:paraId="5C761EDC" w14:textId="5DB5BF88" w:rsidR="00047FC5" w:rsidRPr="00047FC5" w:rsidRDefault="009364F0" w:rsidP="00C72EBA">
      <w:pPr>
        <w:pStyle w:val="Paragrafoelenco"/>
        <w:numPr>
          <w:ilvl w:val="0"/>
          <w:numId w:val="5"/>
        </w:numPr>
        <w:jc w:val="both"/>
        <w:rPr>
          <w:b/>
          <w:bCs/>
          <w:color w:val="000000" w:themeColor="hyperlink"/>
          <w:u w:val="single"/>
          <w:lang w:val="it-IT"/>
        </w:rPr>
      </w:pPr>
      <w:r>
        <w:rPr>
          <w:b/>
          <w:bCs/>
          <w:lang w:val="it-IT"/>
        </w:rPr>
        <w:t>domenica</w:t>
      </w:r>
      <w:r w:rsidR="004E7991" w:rsidRPr="00047FC5">
        <w:rPr>
          <w:b/>
          <w:bCs/>
          <w:lang w:val="it-IT"/>
        </w:rPr>
        <w:t xml:space="preserve"> 25 dicembre</w:t>
      </w:r>
      <w:r w:rsidR="004E7991" w:rsidRPr="00176D97">
        <w:rPr>
          <w:lang w:val="it-IT"/>
        </w:rPr>
        <w:t xml:space="preserve">, </w:t>
      </w:r>
      <w:r w:rsidR="00047FC5">
        <w:rPr>
          <w:lang w:val="it-IT"/>
        </w:rPr>
        <w:t>prepara</w:t>
      </w:r>
      <w:r w:rsidR="0038074B" w:rsidRPr="00176D97">
        <w:rPr>
          <w:lang w:val="it-IT"/>
        </w:rPr>
        <w:t xml:space="preserve"> il</w:t>
      </w:r>
      <w:r w:rsidR="0038074B" w:rsidRPr="00176D97">
        <w:rPr>
          <w:b/>
          <w:bCs/>
          <w:lang w:val="it-IT"/>
        </w:rPr>
        <w:t xml:space="preserve"> Pranzo di Natale</w:t>
      </w:r>
      <w:r w:rsidR="00047FC5" w:rsidRPr="00E658FF">
        <w:rPr>
          <w:lang w:val="it-IT"/>
        </w:rPr>
        <w:t>;</w:t>
      </w:r>
      <w:r w:rsidR="00047FC5">
        <w:rPr>
          <w:b/>
          <w:bCs/>
          <w:lang w:val="it-IT"/>
        </w:rPr>
        <w:t xml:space="preserve"> </w:t>
      </w:r>
      <w:r w:rsidR="0038074B" w:rsidRPr="00176D97">
        <w:rPr>
          <w:lang w:val="it-IT"/>
        </w:rPr>
        <w:t>le famiglie</w:t>
      </w:r>
      <w:r w:rsidR="00176D97">
        <w:rPr>
          <w:lang w:val="it-IT"/>
        </w:rPr>
        <w:t xml:space="preserve"> potranno</w:t>
      </w:r>
      <w:r w:rsidR="0038074B" w:rsidRPr="00176D97">
        <w:rPr>
          <w:lang w:val="it-IT"/>
        </w:rPr>
        <w:t xml:space="preserve"> </w:t>
      </w:r>
      <w:r w:rsidR="004E7991" w:rsidRPr="00176D97">
        <w:rPr>
          <w:lang w:val="it-IT"/>
        </w:rPr>
        <w:t>trascorrere</w:t>
      </w:r>
      <w:r w:rsidR="0038074B" w:rsidRPr="00176D97">
        <w:rPr>
          <w:lang w:val="it-IT"/>
        </w:rPr>
        <w:t xml:space="preserve"> la giornata più magica dell’anno </w:t>
      </w:r>
      <w:r w:rsidR="004E7991" w:rsidRPr="00176D97">
        <w:rPr>
          <w:lang w:val="it-IT"/>
        </w:rPr>
        <w:t>nel</w:t>
      </w:r>
      <w:r w:rsidR="0038074B" w:rsidRPr="00176D97">
        <w:rPr>
          <w:lang w:val="it-IT"/>
        </w:rPr>
        <w:t>la struttura che</w:t>
      </w:r>
      <w:r w:rsidR="004E7991" w:rsidRPr="00176D97">
        <w:rPr>
          <w:lang w:val="it-IT"/>
        </w:rPr>
        <w:t>,</w:t>
      </w:r>
      <w:r w:rsidR="0038074B" w:rsidRPr="00176D97">
        <w:rPr>
          <w:lang w:val="it-IT"/>
        </w:rPr>
        <w:t xml:space="preserve"> per l’occasione</w:t>
      </w:r>
      <w:r w:rsidR="004E7991" w:rsidRPr="00176D97">
        <w:rPr>
          <w:lang w:val="it-IT"/>
        </w:rPr>
        <w:t>,</w:t>
      </w:r>
      <w:r w:rsidR="0038074B" w:rsidRPr="00176D97">
        <w:rPr>
          <w:lang w:val="it-IT"/>
        </w:rPr>
        <w:t xml:space="preserve"> </w:t>
      </w:r>
      <w:r w:rsidR="00BF1FD4" w:rsidRPr="00176D97">
        <w:rPr>
          <w:lang w:val="it-IT"/>
        </w:rPr>
        <w:t>offre</w:t>
      </w:r>
      <w:r w:rsidR="0038074B" w:rsidRPr="00176D97">
        <w:rPr>
          <w:lang w:val="it-IT"/>
        </w:rPr>
        <w:t xml:space="preserve"> una ricca proposta gastronomica.</w:t>
      </w:r>
    </w:p>
    <w:p w14:paraId="61C3A9AA" w14:textId="77777777" w:rsidR="00047FC5" w:rsidRPr="00047FC5" w:rsidRDefault="00047FC5" w:rsidP="00047FC5">
      <w:pPr>
        <w:pStyle w:val="Paragrafoelenco"/>
        <w:jc w:val="both"/>
        <w:rPr>
          <w:b/>
          <w:bCs/>
          <w:color w:val="000000" w:themeColor="hyperlink"/>
          <w:u w:val="single"/>
          <w:lang w:val="it-IT"/>
        </w:rPr>
      </w:pPr>
    </w:p>
    <w:p w14:paraId="02873066" w14:textId="77777777" w:rsidR="00047FC5" w:rsidRDefault="0038074B" w:rsidP="00047FC5">
      <w:pPr>
        <w:pStyle w:val="Paragrafoelenco"/>
        <w:jc w:val="both"/>
        <w:rPr>
          <w:b/>
          <w:bCs/>
          <w:lang w:val="it-IT"/>
        </w:rPr>
      </w:pPr>
      <w:r w:rsidRPr="00047FC5">
        <w:rPr>
          <w:b/>
          <w:bCs/>
          <w:lang w:val="it-IT"/>
        </w:rPr>
        <w:t>MENU’ COMPLETO DEL PRANZO DEL 25 DICEMBRE:</w:t>
      </w:r>
    </w:p>
    <w:p w14:paraId="6A008A3B" w14:textId="77777777" w:rsidR="00047FC5" w:rsidRPr="00047FC5" w:rsidRDefault="0038074B" w:rsidP="00047FC5">
      <w:pPr>
        <w:pStyle w:val="Paragrafoelenco"/>
        <w:numPr>
          <w:ilvl w:val="0"/>
          <w:numId w:val="7"/>
        </w:numPr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Antipasto terra e mare: prosciutto crudo Dop, salame felino, Bresaola della Valtellina e Giardiniera di sottaceti, pesce gratinato con polpo, gamberi e salmone</w:t>
      </w:r>
    </w:p>
    <w:p w14:paraId="49185549" w14:textId="77777777" w:rsidR="00047FC5" w:rsidRPr="00047FC5" w:rsidRDefault="0038074B" w:rsidP="00047FC5">
      <w:pPr>
        <w:pStyle w:val="Paragrafoelenco"/>
        <w:numPr>
          <w:ilvl w:val="0"/>
          <w:numId w:val="7"/>
        </w:numPr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Risotto al profumo di lime e gamberi rossi marinati al limone oppure cannelloni al ragù di vitello e fonduta di formaggio e funghi porcini</w:t>
      </w:r>
    </w:p>
    <w:p w14:paraId="60C03134" w14:textId="77777777" w:rsidR="00047FC5" w:rsidRPr="00047FC5" w:rsidRDefault="0038074B" w:rsidP="00047FC5">
      <w:pPr>
        <w:pStyle w:val="Paragrafoelenco"/>
        <w:numPr>
          <w:ilvl w:val="0"/>
          <w:numId w:val="7"/>
        </w:numPr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Fracosta di manzo in crosta con carciofi croccanti ripieni di scamorza affumicata oppure</w:t>
      </w:r>
      <w:r w:rsidR="00047FC5">
        <w:rPr>
          <w:lang w:val="it-IT"/>
        </w:rPr>
        <w:t xml:space="preserve"> </w:t>
      </w:r>
      <w:r w:rsidRPr="00047FC5">
        <w:rPr>
          <w:lang w:val="it-IT"/>
        </w:rPr>
        <w:t>filetto di tonno marinato scottato su crema di patate allo zafferano e radicchio caramellato</w:t>
      </w:r>
    </w:p>
    <w:p w14:paraId="6111D5FD" w14:textId="77777777" w:rsidR="00047FC5" w:rsidRPr="00047FC5" w:rsidRDefault="0038074B" w:rsidP="00047FC5">
      <w:pPr>
        <w:pStyle w:val="Paragrafoelenco"/>
        <w:numPr>
          <w:ilvl w:val="0"/>
          <w:numId w:val="7"/>
        </w:numPr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Tortino caldo al cioccolato bianco e sorbetto alla menta oppure tiramisù al pandoro con crema di pistacchio</w:t>
      </w:r>
    </w:p>
    <w:p w14:paraId="09046752" w14:textId="77777777" w:rsidR="00047FC5" w:rsidRPr="00047FC5" w:rsidRDefault="0038074B" w:rsidP="00C72EBA">
      <w:pPr>
        <w:pStyle w:val="Paragrafoelenco"/>
        <w:numPr>
          <w:ilvl w:val="0"/>
          <w:numId w:val="7"/>
        </w:numPr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Acqua e caffè inclusi, vini esclusi</w:t>
      </w:r>
    </w:p>
    <w:p w14:paraId="1B398202" w14:textId="77777777" w:rsidR="00047FC5" w:rsidRDefault="00047FC5" w:rsidP="00047FC5">
      <w:pPr>
        <w:ind w:left="708"/>
        <w:jc w:val="both"/>
        <w:rPr>
          <w:lang w:val="it-IT"/>
        </w:rPr>
      </w:pPr>
    </w:p>
    <w:p w14:paraId="003A1A5E" w14:textId="77777777" w:rsidR="00047FC5" w:rsidRDefault="0038074B" w:rsidP="00047FC5">
      <w:pPr>
        <w:ind w:left="708"/>
        <w:jc w:val="both"/>
        <w:rPr>
          <w:b/>
          <w:bCs/>
          <w:color w:val="000000" w:themeColor="hyperlink"/>
          <w:u w:val="single"/>
          <w:lang w:val="it-IT"/>
        </w:rPr>
      </w:pPr>
      <w:r w:rsidRPr="00047FC5">
        <w:rPr>
          <w:lang w:val="it-IT"/>
        </w:rPr>
        <w:t>COSTO: adulti € 45,00, bambini (4-12 anni) € 25,00</w:t>
      </w:r>
    </w:p>
    <w:p w14:paraId="5433D34C" w14:textId="5657014C" w:rsidR="00047FC5" w:rsidRDefault="0038074B" w:rsidP="00047FC5">
      <w:pPr>
        <w:ind w:left="708"/>
        <w:jc w:val="both"/>
        <w:rPr>
          <w:b/>
          <w:bCs/>
          <w:color w:val="000000" w:themeColor="hyperlink"/>
          <w:u w:val="single"/>
          <w:lang w:val="it-IT"/>
        </w:rPr>
      </w:pPr>
      <w:r w:rsidRPr="00C72EBA">
        <w:rPr>
          <w:lang w:val="it-IT"/>
        </w:rPr>
        <w:t>ORARIO PRANZO: dalle 12.30 alle 14:30</w:t>
      </w:r>
    </w:p>
    <w:p w14:paraId="62D991D4" w14:textId="77777777" w:rsidR="00047FC5" w:rsidRDefault="00047FC5" w:rsidP="00047FC5">
      <w:pPr>
        <w:ind w:left="708"/>
        <w:jc w:val="both"/>
        <w:rPr>
          <w:b/>
          <w:bCs/>
          <w:color w:val="000000" w:themeColor="hyperlink"/>
          <w:u w:val="single"/>
          <w:lang w:val="it-IT"/>
        </w:rPr>
      </w:pPr>
    </w:p>
    <w:p w14:paraId="120A1EF4" w14:textId="77777777" w:rsidR="00047FC5" w:rsidRDefault="0038074B" w:rsidP="00047FC5">
      <w:pPr>
        <w:ind w:left="708"/>
        <w:jc w:val="both"/>
        <w:rPr>
          <w:b/>
          <w:bCs/>
          <w:color w:val="000000" w:themeColor="hyperlink"/>
          <w:u w:val="single"/>
          <w:lang w:val="it-IT"/>
        </w:rPr>
      </w:pPr>
      <w:r w:rsidRPr="00C72EBA">
        <w:rPr>
          <w:b/>
          <w:bCs/>
          <w:u w:val="single"/>
          <w:lang w:val="it-IT"/>
        </w:rPr>
        <w:t>Info e prenotazioni entro il 18 dicembre</w:t>
      </w:r>
    </w:p>
    <w:p w14:paraId="54F4274B" w14:textId="77777777" w:rsidR="00047FC5" w:rsidRPr="00A24FE0" w:rsidRDefault="0038074B" w:rsidP="00047FC5">
      <w:pPr>
        <w:ind w:left="708"/>
        <w:jc w:val="both"/>
        <w:rPr>
          <w:b/>
          <w:bCs/>
          <w:color w:val="000000" w:themeColor="hyperlink"/>
          <w:u w:val="single"/>
          <w:lang w:val="it-IT"/>
        </w:rPr>
      </w:pPr>
      <w:r w:rsidRPr="00A24FE0">
        <w:rPr>
          <w:lang w:val="it-IT"/>
        </w:rPr>
        <w:t xml:space="preserve">e-mail: H1140-FB@accor.com </w:t>
      </w:r>
    </w:p>
    <w:p w14:paraId="44B147B7" w14:textId="4FBC6E52" w:rsidR="00047FC5" w:rsidRPr="00A24FE0" w:rsidRDefault="0038074B" w:rsidP="00047FC5">
      <w:pPr>
        <w:ind w:left="708"/>
        <w:jc w:val="both"/>
        <w:rPr>
          <w:lang w:val="it-IT"/>
        </w:rPr>
      </w:pPr>
      <w:r w:rsidRPr="00A24FE0">
        <w:rPr>
          <w:lang w:val="it-IT"/>
        </w:rPr>
        <w:t>telefono: +39 02/641152825</w:t>
      </w:r>
    </w:p>
    <w:p w14:paraId="3DF95A1B" w14:textId="77777777" w:rsidR="00047FC5" w:rsidRPr="00A24FE0" w:rsidRDefault="00047FC5" w:rsidP="00047FC5">
      <w:pPr>
        <w:jc w:val="both"/>
        <w:rPr>
          <w:b/>
          <w:bCs/>
          <w:color w:val="000000" w:themeColor="hyperlink"/>
          <w:u w:val="single"/>
          <w:lang w:val="it-IT"/>
        </w:rPr>
      </w:pPr>
    </w:p>
    <w:p w14:paraId="3509A96A" w14:textId="41685032" w:rsidR="0038074B" w:rsidRPr="00A24FE0" w:rsidRDefault="00047FC5" w:rsidP="00C72EBA">
      <w:pPr>
        <w:jc w:val="both"/>
        <w:rPr>
          <w:lang w:val="it-IT"/>
        </w:rPr>
      </w:pPr>
      <w:r w:rsidRPr="00A24FE0">
        <w:rPr>
          <w:lang w:val="it-IT"/>
        </w:rPr>
        <w:t>Il</w:t>
      </w:r>
      <w:r w:rsidRPr="00A24FE0">
        <w:rPr>
          <w:b/>
          <w:bCs/>
          <w:lang w:val="it-IT"/>
        </w:rPr>
        <w:t xml:space="preserve"> Novotel Milano Linate Airport:</w:t>
      </w:r>
    </w:p>
    <w:p w14:paraId="1EAF03B8" w14:textId="77777777" w:rsidR="00367333" w:rsidRPr="00A24FE0" w:rsidRDefault="00367333" w:rsidP="00367333">
      <w:pPr>
        <w:jc w:val="both"/>
        <w:rPr>
          <w:lang w:val="it-IT"/>
        </w:rPr>
      </w:pPr>
    </w:p>
    <w:p w14:paraId="116E178B" w14:textId="77777777" w:rsidR="00047FC5" w:rsidRPr="00A24FE0" w:rsidRDefault="00367333" w:rsidP="00047FC5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A24FE0">
        <w:rPr>
          <w:b/>
          <w:bCs/>
          <w:lang w:val="it-IT"/>
        </w:rPr>
        <w:t>domenica 18 dicembre</w:t>
      </w:r>
      <w:r w:rsidR="00047FC5" w:rsidRPr="00A24FE0">
        <w:rPr>
          <w:lang w:val="it-IT"/>
        </w:rPr>
        <w:t xml:space="preserve">, </w:t>
      </w:r>
      <w:r w:rsidRPr="00A24FE0">
        <w:rPr>
          <w:lang w:val="it-IT"/>
        </w:rPr>
        <w:t xml:space="preserve">organizza l’evento </w:t>
      </w:r>
      <w:r w:rsidRPr="00A24FE0">
        <w:rPr>
          <w:b/>
          <w:bCs/>
          <w:lang w:val="it-IT"/>
        </w:rPr>
        <w:t>Piccoli Cuochi Xmas Editio</w:t>
      </w:r>
      <w:r w:rsidR="00047FC5" w:rsidRPr="00A24FE0">
        <w:rPr>
          <w:b/>
          <w:bCs/>
          <w:lang w:val="it-IT"/>
        </w:rPr>
        <w:t xml:space="preserve">n </w:t>
      </w:r>
      <w:r w:rsidR="00047FC5" w:rsidRPr="00A24FE0">
        <w:rPr>
          <w:lang w:val="it-IT"/>
        </w:rPr>
        <w:t xml:space="preserve">per trascorrere </w:t>
      </w:r>
      <w:r w:rsidRPr="00A24FE0">
        <w:rPr>
          <w:lang w:val="it-IT"/>
        </w:rPr>
        <w:t xml:space="preserve">un pomeriggio divertente in cui impastare, inventare e decorare insieme i biscotti per la festa più dolce dell’anno! </w:t>
      </w:r>
    </w:p>
    <w:p w14:paraId="5AF168D1" w14:textId="77777777" w:rsidR="00047FC5" w:rsidRPr="00A24FE0" w:rsidRDefault="00367333" w:rsidP="00047FC5">
      <w:pPr>
        <w:pStyle w:val="Paragrafoelenco"/>
        <w:jc w:val="both"/>
        <w:rPr>
          <w:lang w:val="it-IT"/>
        </w:rPr>
      </w:pPr>
      <w:r w:rsidRPr="00A24FE0">
        <w:rPr>
          <w:lang w:val="it-IT"/>
        </w:rPr>
        <w:t xml:space="preserve">Al termine dell’attività è prevista una </w:t>
      </w:r>
      <w:r w:rsidRPr="00A24FE0">
        <w:rPr>
          <w:b/>
          <w:bCs/>
          <w:lang w:val="it-IT"/>
        </w:rPr>
        <w:t>golosa merenda</w:t>
      </w:r>
      <w:r w:rsidRPr="00A24FE0">
        <w:rPr>
          <w:lang w:val="it-IT"/>
        </w:rPr>
        <w:t xml:space="preserve"> con cupcakes, pan di zenzero, panettone, pandoro, cioccolata calda e altre bontà!</w:t>
      </w:r>
    </w:p>
    <w:p w14:paraId="159905DC" w14:textId="0F06EB81" w:rsidR="00367333" w:rsidRPr="00047FC5" w:rsidRDefault="00367333" w:rsidP="00047FC5">
      <w:pPr>
        <w:pStyle w:val="Paragrafoelenco"/>
        <w:jc w:val="both"/>
        <w:rPr>
          <w:lang w:val="it-IT"/>
        </w:rPr>
      </w:pPr>
      <w:r w:rsidRPr="00A24FE0">
        <w:rPr>
          <w:u w:val="single"/>
          <w:lang w:val="it-IT"/>
        </w:rPr>
        <w:t>Tutti i dettagli, prezzi e prenotazioni</w:t>
      </w:r>
      <w:r w:rsidRPr="00047FC5">
        <w:rPr>
          <w:u w:val="single"/>
          <w:lang w:val="it-IT"/>
        </w:rPr>
        <w:t xml:space="preserve">, </w:t>
      </w:r>
      <w:hyperlink r:id="rId15" w:history="1">
        <w:r w:rsidR="00047FC5" w:rsidRPr="00047FC5">
          <w:rPr>
            <w:rStyle w:val="Collegamentoipertestuale"/>
            <w:lang w:val="it-IT"/>
          </w:rPr>
          <w:t>al</w:t>
        </w:r>
      </w:hyperlink>
      <w:r w:rsidR="00047FC5" w:rsidRPr="00047FC5">
        <w:rPr>
          <w:rStyle w:val="Collegamentoipertestuale"/>
          <w:lang w:val="it-IT"/>
        </w:rPr>
        <w:t xml:space="preserve"> seguente </w:t>
      </w:r>
      <w:hyperlink r:id="rId16" w:history="1">
        <w:r w:rsidR="00047FC5" w:rsidRPr="00047FC5">
          <w:rPr>
            <w:rStyle w:val="Collegamentoipertestuale"/>
            <w:b/>
            <w:bCs/>
            <w:lang w:val="it-IT"/>
          </w:rPr>
          <w:t>link</w:t>
        </w:r>
      </w:hyperlink>
      <w:r w:rsidRPr="00047FC5">
        <w:rPr>
          <w:u w:val="single"/>
          <w:lang w:val="it-IT"/>
        </w:rPr>
        <w:t>.</w:t>
      </w:r>
    </w:p>
    <w:p w14:paraId="61F7F70A" w14:textId="2A82901B" w:rsidR="004E7991" w:rsidRDefault="004E7991" w:rsidP="00C72EBA">
      <w:pPr>
        <w:jc w:val="both"/>
        <w:rPr>
          <w:b/>
          <w:bCs/>
          <w:u w:val="single"/>
          <w:lang w:val="it-IT"/>
        </w:rPr>
      </w:pPr>
    </w:p>
    <w:p w14:paraId="6DDF24B6" w14:textId="24905035" w:rsidR="00367333" w:rsidRDefault="00367333" w:rsidP="00C72EBA">
      <w:pPr>
        <w:jc w:val="both"/>
        <w:rPr>
          <w:b/>
          <w:bCs/>
          <w:u w:val="single"/>
          <w:lang w:val="it-IT"/>
        </w:rPr>
      </w:pPr>
    </w:p>
    <w:p w14:paraId="4F61BEEB" w14:textId="328E6437" w:rsidR="00367333" w:rsidRDefault="00367333" w:rsidP="00C72EBA">
      <w:pPr>
        <w:jc w:val="both"/>
        <w:rPr>
          <w:b/>
          <w:bCs/>
          <w:u w:val="single"/>
          <w:lang w:val="it-IT"/>
        </w:rPr>
      </w:pPr>
    </w:p>
    <w:p w14:paraId="1BA74F93" w14:textId="77777777" w:rsidR="00047FC5" w:rsidRDefault="00047FC5" w:rsidP="00C72EBA">
      <w:pPr>
        <w:jc w:val="both"/>
        <w:rPr>
          <w:b/>
          <w:bCs/>
          <w:u w:val="single"/>
          <w:lang w:val="it-IT"/>
        </w:rPr>
      </w:pPr>
    </w:p>
    <w:p w14:paraId="098CB014" w14:textId="32552149" w:rsidR="00367333" w:rsidRDefault="00367333" w:rsidP="00C72EBA">
      <w:pPr>
        <w:jc w:val="both"/>
        <w:rPr>
          <w:b/>
          <w:bCs/>
          <w:u w:val="single"/>
          <w:lang w:val="it-IT"/>
        </w:rPr>
      </w:pPr>
    </w:p>
    <w:p w14:paraId="6AFA6F46" w14:textId="3B2E981F" w:rsidR="00E14E4E" w:rsidRDefault="00E14E4E" w:rsidP="00C72EBA">
      <w:pPr>
        <w:jc w:val="both"/>
        <w:rPr>
          <w:lang w:val="it-IT"/>
        </w:rPr>
      </w:pPr>
      <w:r w:rsidRPr="00A24FE0">
        <w:rPr>
          <w:lang w:val="it-IT"/>
        </w:rPr>
        <w:lastRenderedPageBreak/>
        <w:t>La magia delle Feste accende anche la città di Torino</w:t>
      </w:r>
      <w:r w:rsidR="00E658FF">
        <w:rPr>
          <w:lang w:val="it-IT"/>
        </w:rPr>
        <w:t xml:space="preserve"> </w:t>
      </w:r>
      <w:r w:rsidR="00A24FE0" w:rsidRPr="00A24FE0">
        <w:rPr>
          <w:lang w:val="it-IT"/>
        </w:rPr>
        <w:t xml:space="preserve">con </w:t>
      </w:r>
      <w:r w:rsidRPr="00A24FE0">
        <w:rPr>
          <w:lang w:val="it-IT"/>
        </w:rPr>
        <w:t xml:space="preserve">la struttura </w:t>
      </w:r>
      <w:r w:rsidRPr="00A24FE0">
        <w:rPr>
          <w:b/>
          <w:bCs/>
          <w:lang w:val="it-IT"/>
        </w:rPr>
        <w:t>Novotel</w:t>
      </w:r>
      <w:r w:rsidRPr="00A24FE0">
        <w:rPr>
          <w:lang w:val="it-IT"/>
        </w:rPr>
        <w:t xml:space="preserve"> </w:t>
      </w:r>
      <w:r w:rsidR="002B60A6" w:rsidRPr="00A24FE0">
        <w:rPr>
          <w:b/>
          <w:bCs/>
          <w:lang w:val="it-IT"/>
        </w:rPr>
        <w:t>Torino C.so Giulio Cesare</w:t>
      </w:r>
      <w:r w:rsidR="00A24FE0">
        <w:rPr>
          <w:b/>
          <w:bCs/>
          <w:lang w:val="it-IT"/>
        </w:rPr>
        <w:t xml:space="preserve"> </w:t>
      </w:r>
      <w:r w:rsidR="00A24FE0" w:rsidRPr="00A24FE0">
        <w:rPr>
          <w:lang w:val="it-IT"/>
        </w:rPr>
        <w:t>che</w:t>
      </w:r>
      <w:r w:rsidRPr="00A24FE0">
        <w:rPr>
          <w:lang w:val="it-IT"/>
        </w:rPr>
        <w:t>:</w:t>
      </w:r>
    </w:p>
    <w:p w14:paraId="0671D3B6" w14:textId="77777777" w:rsidR="00E14E4E" w:rsidRDefault="00E14E4E" w:rsidP="00C72EBA">
      <w:pPr>
        <w:jc w:val="both"/>
        <w:rPr>
          <w:lang w:val="it-IT"/>
        </w:rPr>
      </w:pPr>
    </w:p>
    <w:p w14:paraId="648B57A3" w14:textId="2DBE0D29" w:rsidR="00A53B05" w:rsidRPr="00A53B05" w:rsidRDefault="002B60A6" w:rsidP="00C72EBA">
      <w:pPr>
        <w:pStyle w:val="Paragrafoelenco"/>
        <w:numPr>
          <w:ilvl w:val="0"/>
          <w:numId w:val="5"/>
        </w:numPr>
        <w:jc w:val="both"/>
        <w:rPr>
          <w:u w:val="single"/>
          <w:lang w:val="it-IT"/>
        </w:rPr>
      </w:pPr>
      <w:r w:rsidRPr="00E14E4E">
        <w:rPr>
          <w:b/>
          <w:bCs/>
          <w:lang w:val="it-IT"/>
        </w:rPr>
        <w:t>domenica 18 dicembre</w:t>
      </w:r>
      <w:r w:rsidR="00A53B05">
        <w:rPr>
          <w:b/>
          <w:bCs/>
          <w:lang w:val="it-IT"/>
        </w:rPr>
        <w:t xml:space="preserve">, </w:t>
      </w:r>
      <w:r w:rsidR="00E14E4E">
        <w:rPr>
          <w:lang w:val="it-IT"/>
        </w:rPr>
        <w:t>organizza</w:t>
      </w:r>
      <w:r w:rsidR="00A53B05">
        <w:rPr>
          <w:lang w:val="it-IT"/>
        </w:rPr>
        <w:t xml:space="preserve"> </w:t>
      </w:r>
      <w:r w:rsidR="00E14E4E">
        <w:rPr>
          <w:lang w:val="it-IT"/>
        </w:rPr>
        <w:t>il</w:t>
      </w:r>
      <w:r w:rsidRPr="00E14E4E">
        <w:rPr>
          <w:lang w:val="it-IT"/>
        </w:rPr>
        <w:t xml:space="preserve"> laboratorio </w:t>
      </w:r>
      <w:r w:rsidRPr="00E14E4E">
        <w:rPr>
          <w:b/>
          <w:bCs/>
          <w:lang w:val="it-IT"/>
        </w:rPr>
        <w:t>Piccoli Cuochi XMAS edition</w:t>
      </w:r>
      <w:r w:rsidR="00A53B05">
        <w:rPr>
          <w:lang w:val="it-IT"/>
        </w:rPr>
        <w:t>! Preparatevi a cucinare d</w:t>
      </w:r>
      <w:r w:rsidRPr="00E14E4E">
        <w:rPr>
          <w:lang w:val="it-IT"/>
        </w:rPr>
        <w:t>eliziosi biscotti</w:t>
      </w:r>
      <w:r w:rsidR="00E14E4E">
        <w:rPr>
          <w:lang w:val="it-IT"/>
        </w:rPr>
        <w:t xml:space="preserve"> </w:t>
      </w:r>
      <w:r w:rsidR="00A53B05">
        <w:rPr>
          <w:lang w:val="it-IT"/>
        </w:rPr>
        <w:t>seguiti</w:t>
      </w:r>
      <w:r w:rsidR="00E14E4E">
        <w:rPr>
          <w:lang w:val="it-IT"/>
        </w:rPr>
        <w:t xml:space="preserve"> </w:t>
      </w:r>
      <w:r w:rsidRPr="00E14E4E">
        <w:rPr>
          <w:lang w:val="it-IT"/>
        </w:rPr>
        <w:t xml:space="preserve">da una ricca </w:t>
      </w:r>
      <w:r w:rsidRPr="00E14E4E">
        <w:rPr>
          <w:b/>
          <w:bCs/>
          <w:lang w:val="it-IT"/>
        </w:rPr>
        <w:t>merenda sinoira</w:t>
      </w:r>
      <w:r w:rsidRPr="00E14E4E">
        <w:rPr>
          <w:lang w:val="it-IT"/>
        </w:rPr>
        <w:t xml:space="preserve"> per grandi e piccini! </w:t>
      </w:r>
      <w:r w:rsidR="004E7991" w:rsidRPr="00E14E4E">
        <w:rPr>
          <w:lang w:val="it-IT"/>
        </w:rPr>
        <w:t>Inoltre, a</w:t>
      </w:r>
      <w:r w:rsidRPr="00E14E4E">
        <w:rPr>
          <w:lang w:val="it-IT"/>
        </w:rPr>
        <w:t xml:space="preserve"> fine giornata, ciascun bambino </w:t>
      </w:r>
      <w:r w:rsidR="004E7991" w:rsidRPr="00E14E4E">
        <w:rPr>
          <w:lang w:val="it-IT"/>
        </w:rPr>
        <w:t>potrà portare</w:t>
      </w:r>
      <w:r w:rsidRPr="00E14E4E">
        <w:rPr>
          <w:lang w:val="it-IT"/>
        </w:rPr>
        <w:t xml:space="preserve"> a casa il perfetto kit per accogliere Babbo Natale la sera del 24</w:t>
      </w:r>
      <w:r w:rsidR="006D73FF" w:rsidRPr="00E14E4E">
        <w:rPr>
          <w:lang w:val="it-IT"/>
        </w:rPr>
        <w:t xml:space="preserve"> dicembre</w:t>
      </w:r>
      <w:r w:rsidRPr="00E14E4E">
        <w:rPr>
          <w:lang w:val="it-IT"/>
        </w:rPr>
        <w:t>: letterina e biscotti</w:t>
      </w:r>
      <w:r w:rsidR="006D73FF" w:rsidRPr="00E14E4E">
        <w:rPr>
          <w:lang w:val="it-IT"/>
        </w:rPr>
        <w:t xml:space="preserve">! </w:t>
      </w:r>
      <w:r w:rsidR="00D249C5" w:rsidRPr="00A53B05">
        <w:rPr>
          <w:u w:val="single"/>
          <w:lang w:val="it-IT"/>
        </w:rPr>
        <w:t>T</w:t>
      </w:r>
      <w:r w:rsidR="006D73FF" w:rsidRPr="00A53B05">
        <w:rPr>
          <w:u w:val="single"/>
          <w:lang w:val="it-IT"/>
        </w:rPr>
        <w:t xml:space="preserve">utti i dettagli, prezzi e prenotazioni, </w:t>
      </w:r>
      <w:r w:rsidR="00A53B05" w:rsidRPr="00A53B05">
        <w:rPr>
          <w:u w:val="single"/>
          <w:lang w:val="it-IT"/>
        </w:rPr>
        <w:t xml:space="preserve">al seguente </w:t>
      </w:r>
      <w:hyperlink r:id="rId17" w:history="1">
        <w:r w:rsidR="00A53B05" w:rsidRPr="00A53B05">
          <w:rPr>
            <w:rStyle w:val="Collegamentoipertestuale"/>
            <w:b/>
            <w:bCs/>
            <w:lang w:val="it-IT"/>
          </w:rPr>
          <w:t>link</w:t>
        </w:r>
      </w:hyperlink>
      <w:r w:rsidR="006D73FF" w:rsidRPr="00A53B05">
        <w:rPr>
          <w:b/>
          <w:bCs/>
          <w:u w:val="single"/>
          <w:lang w:val="it-IT"/>
        </w:rPr>
        <w:t>.</w:t>
      </w:r>
    </w:p>
    <w:p w14:paraId="6F0BB6C2" w14:textId="77777777" w:rsidR="00A53B05" w:rsidRPr="00A53B05" w:rsidRDefault="00A53B05" w:rsidP="00A53B05">
      <w:pPr>
        <w:pStyle w:val="Paragrafoelenco"/>
        <w:jc w:val="both"/>
        <w:rPr>
          <w:u w:val="single"/>
          <w:lang w:val="it-IT"/>
        </w:rPr>
      </w:pPr>
    </w:p>
    <w:p w14:paraId="704A9A51" w14:textId="041D143F" w:rsidR="00A53B05" w:rsidRPr="00A53B05" w:rsidRDefault="009364F0" w:rsidP="00C72EBA">
      <w:pPr>
        <w:pStyle w:val="Paragrafoelenco"/>
        <w:numPr>
          <w:ilvl w:val="0"/>
          <w:numId w:val="5"/>
        </w:numPr>
        <w:jc w:val="both"/>
        <w:rPr>
          <w:u w:val="single"/>
          <w:lang w:val="it-IT"/>
        </w:rPr>
      </w:pPr>
      <w:r>
        <w:rPr>
          <w:b/>
          <w:bCs/>
          <w:lang w:val="it-IT"/>
        </w:rPr>
        <w:t>domenica</w:t>
      </w:r>
      <w:r w:rsidR="00A53B05">
        <w:rPr>
          <w:b/>
          <w:bCs/>
          <w:lang w:val="it-IT"/>
        </w:rPr>
        <w:t xml:space="preserve"> 25 dicembre, </w:t>
      </w:r>
      <w:r w:rsidR="00A53B05" w:rsidRPr="00A53B05">
        <w:rPr>
          <w:lang w:val="it-IT"/>
        </w:rPr>
        <w:t xml:space="preserve">prepara un </w:t>
      </w:r>
      <w:r w:rsidR="006D73FF" w:rsidRPr="00A53B05">
        <w:rPr>
          <w:lang w:val="it-IT"/>
        </w:rPr>
        <w:t xml:space="preserve">gustoso </w:t>
      </w:r>
      <w:r w:rsidR="006D73FF" w:rsidRPr="00A53B05">
        <w:rPr>
          <w:b/>
          <w:bCs/>
          <w:lang w:val="it-IT"/>
        </w:rPr>
        <w:t>pranzo</w:t>
      </w:r>
      <w:r w:rsidR="00A53B05" w:rsidRPr="00A53B05">
        <w:rPr>
          <w:b/>
          <w:bCs/>
          <w:lang w:val="it-IT"/>
        </w:rPr>
        <w:t xml:space="preserve"> di Natale</w:t>
      </w:r>
      <w:r w:rsidR="006D73FF" w:rsidRPr="00A53B05">
        <w:rPr>
          <w:lang w:val="it-IT"/>
        </w:rPr>
        <w:t xml:space="preserve"> con antipasti a buffet, piatti caldi e dolci per soddisfare ogni palato</w:t>
      </w:r>
      <w:r w:rsidR="00A53B05">
        <w:rPr>
          <w:lang w:val="it-IT"/>
        </w:rPr>
        <w:t>!</w:t>
      </w:r>
    </w:p>
    <w:p w14:paraId="21FF7932" w14:textId="61D86EED" w:rsidR="00A53B05" w:rsidRPr="00A53B05" w:rsidRDefault="00A53B05" w:rsidP="00A53B05">
      <w:pPr>
        <w:pStyle w:val="Paragrafoelenco"/>
        <w:jc w:val="both"/>
        <w:rPr>
          <w:lang w:val="it-IT"/>
        </w:rPr>
      </w:pPr>
      <w:r w:rsidRPr="00A53B05">
        <w:rPr>
          <w:u w:val="single"/>
          <w:lang w:val="it-IT"/>
        </w:rPr>
        <w:t xml:space="preserve">Tutti i dettagli, prezzi e prenotazioni, </w:t>
      </w:r>
      <w:hyperlink r:id="rId18" w:history="1">
        <w:r w:rsidRPr="00A53B05">
          <w:rPr>
            <w:rStyle w:val="Collegamentoipertestuale"/>
            <w:lang w:val="it-IT"/>
          </w:rPr>
          <w:t>al</w:t>
        </w:r>
      </w:hyperlink>
      <w:r w:rsidRPr="00A53B05">
        <w:rPr>
          <w:rStyle w:val="Collegamentoipertestuale"/>
          <w:lang w:val="it-IT"/>
        </w:rPr>
        <w:t xml:space="preserve"> seguente</w:t>
      </w:r>
      <w:r w:rsidRPr="00A53B05">
        <w:rPr>
          <w:rStyle w:val="Collegamentoipertestuale"/>
          <w:b/>
          <w:bCs/>
          <w:lang w:val="it-IT"/>
        </w:rPr>
        <w:t xml:space="preserve"> </w:t>
      </w:r>
      <w:hyperlink r:id="rId19" w:history="1">
        <w:r w:rsidRPr="00A53B05">
          <w:rPr>
            <w:rStyle w:val="Collegamentoipertestuale"/>
            <w:b/>
            <w:bCs/>
            <w:lang w:val="it-IT"/>
          </w:rPr>
          <w:t>link</w:t>
        </w:r>
      </w:hyperlink>
      <w:r w:rsidRPr="00A53B05">
        <w:rPr>
          <w:u w:val="single"/>
          <w:lang w:val="it-IT"/>
        </w:rPr>
        <w:t>.</w:t>
      </w:r>
    </w:p>
    <w:p w14:paraId="245312A8" w14:textId="77777777" w:rsidR="00A53B05" w:rsidRPr="00A53B05" w:rsidRDefault="00A53B05" w:rsidP="00A53B05">
      <w:pPr>
        <w:pStyle w:val="Paragrafoelenco"/>
        <w:jc w:val="both"/>
        <w:rPr>
          <w:u w:val="single"/>
          <w:lang w:val="it-IT"/>
        </w:rPr>
      </w:pPr>
    </w:p>
    <w:p w14:paraId="0985A5E0" w14:textId="75F7842A" w:rsidR="001B4085" w:rsidRPr="00A53B05" w:rsidRDefault="009364F0" w:rsidP="00C72EBA">
      <w:pPr>
        <w:pStyle w:val="Paragrafoelenco"/>
        <w:numPr>
          <w:ilvl w:val="0"/>
          <w:numId w:val="5"/>
        </w:numPr>
        <w:jc w:val="both"/>
        <w:rPr>
          <w:u w:val="single"/>
          <w:lang w:val="it-IT"/>
        </w:rPr>
      </w:pPr>
      <w:r>
        <w:rPr>
          <w:b/>
          <w:bCs/>
          <w:lang w:val="it-IT"/>
        </w:rPr>
        <w:t>s</w:t>
      </w:r>
      <w:r w:rsidR="00A53B05">
        <w:rPr>
          <w:b/>
          <w:bCs/>
          <w:lang w:val="it-IT"/>
        </w:rPr>
        <w:t xml:space="preserve">abato </w:t>
      </w:r>
      <w:r w:rsidR="006D73FF" w:rsidRPr="00A53B05">
        <w:rPr>
          <w:b/>
          <w:bCs/>
          <w:lang w:val="it-IT"/>
        </w:rPr>
        <w:t>31 dicembre</w:t>
      </w:r>
      <w:r w:rsidR="00A53B05">
        <w:rPr>
          <w:b/>
          <w:bCs/>
          <w:lang w:val="it-IT"/>
        </w:rPr>
        <w:t>,</w:t>
      </w:r>
      <w:r w:rsidR="00A53B05">
        <w:rPr>
          <w:lang w:val="it-IT"/>
        </w:rPr>
        <w:t xml:space="preserve"> invita tutti a </w:t>
      </w:r>
      <w:r w:rsidR="00A53B05" w:rsidRPr="00A53B05">
        <w:rPr>
          <w:b/>
          <w:bCs/>
          <w:lang w:val="it-IT"/>
        </w:rPr>
        <w:t>festeggiare Capodanno</w:t>
      </w:r>
      <w:r w:rsidR="00E658FF">
        <w:rPr>
          <w:lang w:val="it-IT"/>
        </w:rPr>
        <w:t xml:space="preserve"> in compagnia </w:t>
      </w:r>
      <w:r w:rsidR="00A53B05">
        <w:rPr>
          <w:lang w:val="it-IT"/>
        </w:rPr>
        <w:t xml:space="preserve">con </w:t>
      </w:r>
      <w:r w:rsidR="00185971" w:rsidRPr="00A53B05">
        <w:rPr>
          <w:lang w:val="it-IT"/>
        </w:rPr>
        <w:t>un ricco cenone</w:t>
      </w:r>
      <w:r w:rsidR="00A53B05">
        <w:rPr>
          <w:lang w:val="it-IT"/>
        </w:rPr>
        <w:t xml:space="preserve">, </w:t>
      </w:r>
      <w:r w:rsidR="00185971" w:rsidRPr="00A53B05">
        <w:rPr>
          <w:lang w:val="it-IT"/>
        </w:rPr>
        <w:t xml:space="preserve">dj set, animazione e la possibilità di </w:t>
      </w:r>
      <w:r w:rsidR="001B4085" w:rsidRPr="00A53B05">
        <w:rPr>
          <w:lang w:val="it-IT"/>
        </w:rPr>
        <w:t>pernottare.</w:t>
      </w:r>
    </w:p>
    <w:p w14:paraId="22F92092" w14:textId="65B813B2" w:rsidR="00185971" w:rsidRPr="00C72EBA" w:rsidRDefault="0006467E" w:rsidP="00A53B05">
      <w:pPr>
        <w:ind w:left="708"/>
        <w:jc w:val="both"/>
        <w:rPr>
          <w:u w:val="single"/>
          <w:lang w:val="it-IT"/>
        </w:rPr>
      </w:pPr>
      <w:r>
        <w:rPr>
          <w:u w:val="single"/>
          <w:lang w:val="it-IT"/>
        </w:rPr>
        <w:t>T</w:t>
      </w:r>
      <w:r w:rsidR="00185971" w:rsidRPr="00C72EBA">
        <w:rPr>
          <w:u w:val="single"/>
          <w:lang w:val="it-IT"/>
        </w:rPr>
        <w:t>utti i dettagli, prezzi e prenotazioni</w:t>
      </w:r>
      <w:r w:rsidR="00185971" w:rsidRPr="00A53B05">
        <w:rPr>
          <w:u w:val="single"/>
          <w:lang w:val="it-IT"/>
        </w:rPr>
        <w:t xml:space="preserve">, </w:t>
      </w:r>
      <w:hyperlink r:id="rId20" w:history="1">
        <w:r w:rsidR="00A53B05" w:rsidRPr="00A53B05">
          <w:rPr>
            <w:rStyle w:val="Collegamentoipertestuale"/>
            <w:lang w:val="it-IT"/>
          </w:rPr>
          <w:t>al</w:t>
        </w:r>
      </w:hyperlink>
      <w:r w:rsidR="00A53B05" w:rsidRPr="00A53B05">
        <w:rPr>
          <w:rStyle w:val="Collegamentoipertestuale"/>
          <w:lang w:val="it-IT"/>
        </w:rPr>
        <w:t xml:space="preserve"> seguente</w:t>
      </w:r>
      <w:r w:rsidR="00A53B05">
        <w:rPr>
          <w:rStyle w:val="Collegamentoipertestuale"/>
          <w:b/>
          <w:bCs/>
          <w:lang w:val="it-IT"/>
        </w:rPr>
        <w:t xml:space="preserve"> </w:t>
      </w:r>
      <w:hyperlink r:id="rId21" w:history="1">
        <w:r w:rsidR="00A53B05" w:rsidRPr="00A53B05">
          <w:rPr>
            <w:rStyle w:val="Collegamentoipertestuale"/>
            <w:b/>
            <w:bCs/>
            <w:lang w:val="it-IT"/>
          </w:rPr>
          <w:t>link</w:t>
        </w:r>
      </w:hyperlink>
      <w:r w:rsidR="00185971" w:rsidRPr="00C72EBA">
        <w:rPr>
          <w:u w:val="single"/>
          <w:lang w:val="it-IT"/>
        </w:rPr>
        <w:t>.</w:t>
      </w:r>
    </w:p>
    <w:p w14:paraId="3FA31980" w14:textId="148C59AC" w:rsidR="00185971" w:rsidRDefault="00185971" w:rsidP="00C72EBA">
      <w:pPr>
        <w:jc w:val="both"/>
        <w:rPr>
          <w:u w:val="single"/>
          <w:lang w:val="it-IT"/>
        </w:rPr>
      </w:pPr>
    </w:p>
    <w:p w14:paraId="6758C957" w14:textId="77777777" w:rsidR="009364F0" w:rsidRDefault="009364F0" w:rsidP="00C72EBA">
      <w:pPr>
        <w:jc w:val="both"/>
        <w:rPr>
          <w:u w:val="single"/>
          <w:lang w:val="it-IT"/>
        </w:rPr>
      </w:pPr>
    </w:p>
    <w:p w14:paraId="51142A11" w14:textId="7064F8C7" w:rsidR="00367333" w:rsidRDefault="001E0920" w:rsidP="00367333">
      <w:pPr>
        <w:jc w:val="both"/>
        <w:rPr>
          <w:lang w:val="it-IT"/>
        </w:rPr>
      </w:pPr>
      <w:r w:rsidRPr="00A24FE0">
        <w:rPr>
          <w:lang w:val="it-IT"/>
        </w:rPr>
        <w:t>Da Nord a Sud, nelle</w:t>
      </w:r>
      <w:r w:rsidR="00A53B05" w:rsidRPr="00A24FE0">
        <w:rPr>
          <w:lang w:val="it-IT"/>
        </w:rPr>
        <w:t xml:space="preserve"> strutture </w:t>
      </w:r>
      <w:r w:rsidR="00A53B05" w:rsidRPr="00A24FE0">
        <w:rPr>
          <w:b/>
          <w:bCs/>
          <w:lang w:val="it-IT"/>
        </w:rPr>
        <w:t>Novotel</w:t>
      </w:r>
      <w:r w:rsidR="00A53B05" w:rsidRPr="00A24FE0">
        <w:rPr>
          <w:lang w:val="it-IT"/>
        </w:rPr>
        <w:t xml:space="preserve"> </w:t>
      </w:r>
      <w:r w:rsidR="00A53B05" w:rsidRPr="00A24FE0">
        <w:rPr>
          <w:b/>
          <w:bCs/>
          <w:lang w:val="it-IT"/>
        </w:rPr>
        <w:t xml:space="preserve">di </w:t>
      </w:r>
      <w:r w:rsidRPr="00A24FE0">
        <w:rPr>
          <w:b/>
          <w:bCs/>
          <w:lang w:val="it-IT"/>
        </w:rPr>
        <w:t>Genova</w:t>
      </w:r>
      <w:r w:rsidR="00A53B05" w:rsidRPr="00A24FE0">
        <w:rPr>
          <w:b/>
          <w:bCs/>
          <w:lang w:val="it-IT"/>
        </w:rPr>
        <w:t xml:space="preserve">, </w:t>
      </w:r>
      <w:r w:rsidRPr="00A24FE0">
        <w:rPr>
          <w:b/>
          <w:bCs/>
          <w:lang w:val="it-IT"/>
        </w:rPr>
        <w:t>Venezia</w:t>
      </w:r>
      <w:r w:rsidR="00A53B05" w:rsidRPr="00A24FE0">
        <w:rPr>
          <w:b/>
          <w:bCs/>
          <w:lang w:val="it-IT"/>
        </w:rPr>
        <w:t xml:space="preserve"> e Salerno</w:t>
      </w:r>
      <w:r w:rsidRPr="00A24FE0">
        <w:rPr>
          <w:b/>
          <w:bCs/>
          <w:lang w:val="it-IT"/>
        </w:rPr>
        <w:t>,</w:t>
      </w:r>
      <w:r w:rsidR="00A53B05" w:rsidRPr="00A24FE0">
        <w:rPr>
          <w:lang w:val="it-IT"/>
        </w:rPr>
        <w:t xml:space="preserve"> sono in programma esclusive iniziative </w:t>
      </w:r>
      <w:r w:rsidR="009364F0" w:rsidRPr="00A24FE0">
        <w:rPr>
          <w:lang w:val="it-IT"/>
        </w:rPr>
        <w:t xml:space="preserve">ed eventi, dedicati a </w:t>
      </w:r>
      <w:r w:rsidR="00E658FF">
        <w:rPr>
          <w:lang w:val="it-IT"/>
        </w:rPr>
        <w:t>grandi</w:t>
      </w:r>
      <w:r w:rsidR="009364F0" w:rsidRPr="00A24FE0">
        <w:rPr>
          <w:lang w:val="it-IT"/>
        </w:rPr>
        <w:t xml:space="preserve"> e </w:t>
      </w:r>
      <w:r w:rsidR="00E658FF">
        <w:rPr>
          <w:lang w:val="it-IT"/>
        </w:rPr>
        <w:t>piccini</w:t>
      </w:r>
      <w:r w:rsidR="009364F0" w:rsidRPr="00A24FE0">
        <w:rPr>
          <w:lang w:val="it-IT"/>
        </w:rPr>
        <w:t>.</w:t>
      </w:r>
    </w:p>
    <w:p w14:paraId="2403A549" w14:textId="2C6D1309" w:rsidR="005C6633" w:rsidRDefault="005C6633" w:rsidP="00C72EBA">
      <w:pPr>
        <w:jc w:val="both"/>
        <w:rPr>
          <w:lang w:val="it-IT"/>
        </w:rPr>
      </w:pPr>
    </w:p>
    <w:p w14:paraId="32AB4D63" w14:textId="45F071D0" w:rsidR="002D10D1" w:rsidRDefault="009364F0" w:rsidP="00C72EBA">
      <w:pPr>
        <w:jc w:val="both"/>
        <w:rPr>
          <w:b/>
          <w:bCs/>
          <w:lang w:val="it-IT"/>
        </w:rPr>
      </w:pPr>
      <w:r w:rsidRPr="009232E1">
        <w:rPr>
          <w:lang w:val="it-IT"/>
        </w:rPr>
        <w:t>Il</w:t>
      </w:r>
      <w:r w:rsidRPr="00A24FE0">
        <w:rPr>
          <w:b/>
          <w:bCs/>
          <w:lang w:val="it-IT"/>
        </w:rPr>
        <w:t xml:space="preserve"> Novotel Genova City:</w:t>
      </w:r>
    </w:p>
    <w:p w14:paraId="344B2030" w14:textId="77777777" w:rsidR="009364F0" w:rsidRPr="00C72EBA" w:rsidRDefault="009364F0" w:rsidP="00C72EBA">
      <w:pPr>
        <w:jc w:val="both"/>
        <w:rPr>
          <w:lang w:val="it-IT"/>
        </w:rPr>
      </w:pPr>
    </w:p>
    <w:p w14:paraId="31CE86D4" w14:textId="183D2ED2" w:rsidR="009364F0" w:rsidRDefault="009364F0" w:rsidP="009364F0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>
        <w:rPr>
          <w:b/>
          <w:bCs/>
          <w:lang w:val="it-IT"/>
        </w:rPr>
        <w:t>d</w:t>
      </w:r>
      <w:r w:rsidR="002D10D1" w:rsidRPr="009364F0">
        <w:rPr>
          <w:b/>
          <w:bCs/>
          <w:lang w:val="it-IT"/>
        </w:rPr>
        <w:t>omenica 11 dicembre</w:t>
      </w:r>
      <w:r w:rsidR="002D10D1" w:rsidRPr="009364F0">
        <w:rPr>
          <w:lang w:val="it-IT"/>
        </w:rPr>
        <w:t>,</w:t>
      </w:r>
      <w:r>
        <w:rPr>
          <w:lang w:val="it-IT"/>
        </w:rPr>
        <w:t xml:space="preserve"> invita</w:t>
      </w:r>
      <w:r w:rsidR="002D10D1" w:rsidRPr="009364F0">
        <w:rPr>
          <w:lang w:val="it-IT"/>
        </w:rPr>
        <w:t xml:space="preserve"> </w:t>
      </w:r>
      <w:r>
        <w:rPr>
          <w:lang w:val="it-IT"/>
        </w:rPr>
        <w:t>tutti i</w:t>
      </w:r>
      <w:r w:rsidR="002C267F" w:rsidRPr="009364F0">
        <w:rPr>
          <w:lang w:val="it-IT"/>
        </w:rPr>
        <w:t xml:space="preserve"> bambini, con cappellino da Chef e grembiulino, </w:t>
      </w:r>
      <w:r>
        <w:rPr>
          <w:lang w:val="it-IT"/>
        </w:rPr>
        <w:t>a</w:t>
      </w:r>
      <w:r w:rsidR="002C267F" w:rsidRPr="009364F0">
        <w:rPr>
          <w:lang w:val="it-IT"/>
        </w:rPr>
        <w:t xml:space="preserve"> cucinare e decorare biscotti a tema Natale e, subito dopo, </w:t>
      </w:r>
      <w:r>
        <w:rPr>
          <w:lang w:val="it-IT"/>
        </w:rPr>
        <w:t xml:space="preserve">a </w:t>
      </w:r>
      <w:r w:rsidR="002C267F" w:rsidRPr="009364F0">
        <w:rPr>
          <w:lang w:val="it-IT"/>
        </w:rPr>
        <w:t xml:space="preserve">godersi una golosa merenda in compagnia grazie al </w:t>
      </w:r>
      <w:r w:rsidR="002D10D1" w:rsidRPr="009364F0">
        <w:rPr>
          <w:b/>
          <w:bCs/>
          <w:lang w:val="it-IT"/>
        </w:rPr>
        <w:t>Laboratorio Piccoli Cuochi XMAS Edition</w:t>
      </w:r>
      <w:r>
        <w:rPr>
          <w:lang w:val="it-IT"/>
        </w:rPr>
        <w:t>!</w:t>
      </w:r>
    </w:p>
    <w:p w14:paraId="68DA7B1D" w14:textId="77777777" w:rsidR="009364F0" w:rsidRDefault="002D10D1" w:rsidP="009364F0">
      <w:pPr>
        <w:pStyle w:val="Paragrafoelenco"/>
        <w:jc w:val="both"/>
        <w:rPr>
          <w:lang w:val="it-IT"/>
        </w:rPr>
      </w:pPr>
      <w:r w:rsidRPr="009364F0">
        <w:rPr>
          <w:lang w:val="it-IT"/>
        </w:rPr>
        <w:t>Per gli adulti</w:t>
      </w:r>
      <w:r w:rsidR="002C267F" w:rsidRPr="009364F0">
        <w:rPr>
          <w:lang w:val="it-IT"/>
        </w:rPr>
        <w:t>, invece,</w:t>
      </w:r>
      <w:r w:rsidR="00C72EBA" w:rsidRPr="009364F0">
        <w:rPr>
          <w:lang w:val="it-IT"/>
        </w:rPr>
        <w:t xml:space="preserve"> </w:t>
      </w:r>
      <w:r w:rsidRPr="009364F0">
        <w:rPr>
          <w:lang w:val="it-IT"/>
        </w:rPr>
        <w:t>è</w:t>
      </w:r>
      <w:r w:rsidR="00C72EBA" w:rsidRPr="009364F0">
        <w:rPr>
          <w:lang w:val="it-IT"/>
        </w:rPr>
        <w:t xml:space="preserve"> </w:t>
      </w:r>
      <w:r w:rsidRPr="009364F0">
        <w:rPr>
          <w:lang w:val="it-IT"/>
        </w:rPr>
        <w:t xml:space="preserve">previso </w:t>
      </w:r>
      <w:r w:rsidR="00C72EBA" w:rsidRPr="009364F0">
        <w:rPr>
          <w:lang w:val="it-IT"/>
        </w:rPr>
        <w:t>un aperitivo accompagnato da chiacchere e allegria</w:t>
      </w:r>
      <w:r w:rsidR="009364F0">
        <w:rPr>
          <w:lang w:val="it-IT"/>
        </w:rPr>
        <w:t>.</w:t>
      </w:r>
    </w:p>
    <w:p w14:paraId="46A58615" w14:textId="35D6E5A0" w:rsidR="00BC7443" w:rsidRDefault="00AA12EA" w:rsidP="009364F0">
      <w:pPr>
        <w:pStyle w:val="Paragrafoelenco"/>
        <w:jc w:val="both"/>
        <w:rPr>
          <w:u w:val="single"/>
          <w:lang w:val="it-IT"/>
        </w:rPr>
      </w:pPr>
      <w:r w:rsidRPr="009364F0">
        <w:rPr>
          <w:u w:val="single"/>
          <w:lang w:val="it-IT"/>
        </w:rPr>
        <w:t>T</w:t>
      </w:r>
      <w:r w:rsidR="002D10D1" w:rsidRPr="009364F0">
        <w:rPr>
          <w:u w:val="single"/>
          <w:lang w:val="it-IT"/>
        </w:rPr>
        <w:t xml:space="preserve">utti i dettagli, prezzi e prenotazioni, </w:t>
      </w:r>
      <w:hyperlink r:id="rId22" w:history="1">
        <w:r w:rsidR="009364F0" w:rsidRPr="009364F0">
          <w:rPr>
            <w:rStyle w:val="Collegamentoipertestuale"/>
            <w:lang w:val="it-IT"/>
          </w:rPr>
          <w:t>al</w:t>
        </w:r>
      </w:hyperlink>
      <w:r w:rsidR="009364F0" w:rsidRPr="009364F0">
        <w:rPr>
          <w:rStyle w:val="Collegamentoipertestuale"/>
          <w:lang w:val="it-IT"/>
        </w:rPr>
        <w:t xml:space="preserve"> seguente</w:t>
      </w:r>
      <w:r w:rsidR="009364F0">
        <w:rPr>
          <w:rStyle w:val="Collegamentoipertestuale"/>
          <w:b/>
          <w:bCs/>
          <w:lang w:val="it-IT"/>
        </w:rPr>
        <w:t xml:space="preserve"> </w:t>
      </w:r>
      <w:hyperlink r:id="rId23" w:history="1">
        <w:r w:rsidR="009364F0" w:rsidRPr="009364F0">
          <w:rPr>
            <w:rStyle w:val="Collegamentoipertestuale"/>
            <w:b/>
            <w:bCs/>
            <w:lang w:val="it-IT"/>
          </w:rPr>
          <w:t>link</w:t>
        </w:r>
      </w:hyperlink>
      <w:r w:rsidR="002D10D1" w:rsidRPr="009364F0">
        <w:rPr>
          <w:u w:val="single"/>
          <w:lang w:val="it-IT"/>
        </w:rPr>
        <w:t>.</w:t>
      </w:r>
    </w:p>
    <w:p w14:paraId="1033F1EF" w14:textId="77777777" w:rsidR="001E0920" w:rsidRDefault="001E0920" w:rsidP="009364F0">
      <w:pPr>
        <w:pStyle w:val="Paragrafoelenco"/>
        <w:jc w:val="both"/>
        <w:rPr>
          <w:u w:val="single"/>
          <w:lang w:val="it-IT"/>
        </w:rPr>
      </w:pPr>
    </w:p>
    <w:p w14:paraId="6045E436" w14:textId="7450E60C" w:rsidR="009364F0" w:rsidRDefault="009364F0" w:rsidP="009364F0">
      <w:pPr>
        <w:pStyle w:val="Paragrafoelenco"/>
        <w:jc w:val="both"/>
        <w:rPr>
          <w:u w:val="single"/>
          <w:lang w:val="it-IT"/>
        </w:rPr>
      </w:pPr>
    </w:p>
    <w:p w14:paraId="19E6C9C6" w14:textId="77777777" w:rsidR="001E0920" w:rsidRDefault="001E0920" w:rsidP="001E0920">
      <w:pPr>
        <w:jc w:val="both"/>
        <w:rPr>
          <w:lang w:val="it-IT"/>
        </w:rPr>
      </w:pPr>
      <w:r w:rsidRPr="00A24FE0">
        <w:rPr>
          <w:lang w:val="it-IT"/>
        </w:rPr>
        <w:t xml:space="preserve">Il </w:t>
      </w:r>
      <w:r w:rsidRPr="00A24FE0">
        <w:rPr>
          <w:b/>
          <w:bCs/>
          <w:lang w:val="it-IT"/>
        </w:rPr>
        <w:t>Novotel Venezia Mestre Castellana</w:t>
      </w:r>
      <w:r w:rsidRPr="00A24FE0">
        <w:rPr>
          <w:lang w:val="it-IT"/>
        </w:rPr>
        <w:t>:</w:t>
      </w:r>
    </w:p>
    <w:p w14:paraId="45D782FA" w14:textId="77777777" w:rsidR="001E0920" w:rsidRDefault="001E0920" w:rsidP="001E0920">
      <w:pPr>
        <w:jc w:val="both"/>
        <w:rPr>
          <w:lang w:val="it-IT"/>
        </w:rPr>
      </w:pPr>
    </w:p>
    <w:p w14:paraId="77C886AF" w14:textId="77777777" w:rsidR="001E0920" w:rsidRDefault="001E0920" w:rsidP="001E0920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9364F0">
        <w:rPr>
          <w:b/>
          <w:bCs/>
          <w:lang w:val="it-IT"/>
        </w:rPr>
        <w:t>per tutto il mese di dicembre</w:t>
      </w:r>
      <w:r>
        <w:rPr>
          <w:lang w:val="it-IT"/>
        </w:rPr>
        <w:t>, organizza</w:t>
      </w:r>
      <w:r w:rsidRPr="009364F0">
        <w:rPr>
          <w:lang w:val="it-IT"/>
        </w:rPr>
        <w:t xml:space="preserve"> ottimi pranzi, gustose cene e sfiziosi aperitivi con proposte di carne, di pesce, vegetariane, vegane o gluten free e con la possibilità di creare un </w:t>
      </w:r>
      <w:r w:rsidRPr="009364F0">
        <w:rPr>
          <w:b/>
          <w:bCs/>
          <w:lang w:val="it-IT"/>
        </w:rPr>
        <w:t>menù delle feste personalizzato</w:t>
      </w:r>
      <w:r w:rsidRPr="009364F0">
        <w:rPr>
          <w:lang w:val="it-IT"/>
        </w:rPr>
        <w:t xml:space="preserve"> </w:t>
      </w:r>
      <w:r w:rsidRPr="009364F0">
        <w:rPr>
          <w:b/>
          <w:bCs/>
          <w:lang w:val="it-IT"/>
        </w:rPr>
        <w:t xml:space="preserve">di 4 portate, </w:t>
      </w:r>
      <w:r w:rsidRPr="009364F0">
        <w:rPr>
          <w:lang w:val="it-IT"/>
        </w:rPr>
        <w:t>a partire da 29€ a testa (bevande escluse)!</w:t>
      </w:r>
    </w:p>
    <w:p w14:paraId="62E3EDEB" w14:textId="77777777" w:rsidR="001E0920" w:rsidRDefault="001E0920" w:rsidP="001E0920">
      <w:pPr>
        <w:pStyle w:val="Paragrafoelenco"/>
        <w:jc w:val="both"/>
        <w:rPr>
          <w:lang w:val="it-IT"/>
        </w:rPr>
      </w:pPr>
    </w:p>
    <w:p w14:paraId="5D2B446F" w14:textId="77777777" w:rsidR="001E0920" w:rsidRPr="009364F0" w:rsidRDefault="001E0920" w:rsidP="001E0920">
      <w:pPr>
        <w:pStyle w:val="Paragrafoelenco"/>
        <w:jc w:val="both"/>
        <w:rPr>
          <w:u w:val="single"/>
          <w:lang w:val="it-IT"/>
        </w:rPr>
      </w:pPr>
      <w:r w:rsidRPr="009364F0">
        <w:rPr>
          <w:u w:val="single"/>
          <w:lang w:val="it-IT"/>
        </w:rPr>
        <w:t>Per info e prenotazioni</w:t>
      </w:r>
    </w:p>
    <w:p w14:paraId="5FED3E06" w14:textId="77777777" w:rsidR="001E0920" w:rsidRDefault="001E0920" w:rsidP="001E0920">
      <w:pPr>
        <w:pStyle w:val="Paragrafoelenco"/>
        <w:jc w:val="both"/>
        <w:rPr>
          <w:lang w:val="it-IT"/>
        </w:rPr>
      </w:pPr>
      <w:r w:rsidRPr="00C72EBA">
        <w:rPr>
          <w:lang w:val="it-IT"/>
        </w:rPr>
        <w:t>e-ma</w:t>
      </w:r>
      <w:r w:rsidRPr="009364F0">
        <w:rPr>
          <w:lang w:val="it-IT"/>
        </w:rPr>
        <w:t xml:space="preserve">il: </w:t>
      </w:r>
      <w:hyperlink r:id="rId24" w:history="1">
        <w:r w:rsidRPr="009364F0">
          <w:rPr>
            <w:rStyle w:val="Collegamentoipertestuale"/>
            <w:u w:val="none"/>
            <w:lang w:val="it-IT"/>
          </w:rPr>
          <w:t>H3307@accor.com</w:t>
        </w:r>
      </w:hyperlink>
    </w:p>
    <w:p w14:paraId="2B715502" w14:textId="77777777" w:rsidR="001E0920" w:rsidRDefault="001E0920" w:rsidP="001E0920">
      <w:pPr>
        <w:pStyle w:val="Paragrafoelenco"/>
        <w:jc w:val="both"/>
        <w:rPr>
          <w:lang w:val="it-IT"/>
        </w:rPr>
      </w:pPr>
      <w:r w:rsidRPr="00C72EBA">
        <w:rPr>
          <w:lang w:val="it-IT"/>
        </w:rPr>
        <w:t>Telefono: +390415066511</w:t>
      </w:r>
    </w:p>
    <w:p w14:paraId="5E9652EB" w14:textId="47F7E540" w:rsidR="009364F0" w:rsidRDefault="009364F0" w:rsidP="009364F0">
      <w:pPr>
        <w:pStyle w:val="Paragrafoelenco"/>
        <w:jc w:val="both"/>
        <w:rPr>
          <w:u w:val="single"/>
          <w:lang w:val="it-IT"/>
        </w:rPr>
      </w:pPr>
    </w:p>
    <w:p w14:paraId="13C2BD95" w14:textId="77777777" w:rsidR="001E0920" w:rsidRDefault="001E0920" w:rsidP="00C72EBA">
      <w:pPr>
        <w:jc w:val="both"/>
        <w:rPr>
          <w:highlight w:val="yellow"/>
          <w:lang w:val="it-IT"/>
        </w:rPr>
      </w:pPr>
    </w:p>
    <w:p w14:paraId="77960D9F" w14:textId="77777777" w:rsidR="001E0920" w:rsidRDefault="001E0920" w:rsidP="00C72EBA">
      <w:pPr>
        <w:jc w:val="both"/>
        <w:rPr>
          <w:highlight w:val="yellow"/>
          <w:lang w:val="it-IT"/>
        </w:rPr>
      </w:pPr>
    </w:p>
    <w:p w14:paraId="4EAC8D22" w14:textId="77777777" w:rsidR="001E0920" w:rsidRDefault="001E0920" w:rsidP="00C72EBA">
      <w:pPr>
        <w:jc w:val="both"/>
        <w:rPr>
          <w:highlight w:val="yellow"/>
          <w:lang w:val="it-IT"/>
        </w:rPr>
      </w:pPr>
    </w:p>
    <w:p w14:paraId="51D8FEC7" w14:textId="52958F70" w:rsidR="009364F0" w:rsidRDefault="009364F0" w:rsidP="00C72EBA">
      <w:pPr>
        <w:jc w:val="both"/>
        <w:rPr>
          <w:b/>
          <w:bCs/>
          <w:lang w:val="it-IT"/>
        </w:rPr>
      </w:pPr>
      <w:r w:rsidRPr="00A24FE0">
        <w:rPr>
          <w:lang w:val="it-IT"/>
        </w:rPr>
        <w:t xml:space="preserve">Il </w:t>
      </w:r>
      <w:r w:rsidRPr="00A24FE0">
        <w:rPr>
          <w:b/>
          <w:bCs/>
          <w:lang w:val="it-IT"/>
        </w:rPr>
        <w:t>Novotel Salerno Est Arechi:</w:t>
      </w:r>
    </w:p>
    <w:p w14:paraId="49F9BD43" w14:textId="77777777" w:rsidR="009364F0" w:rsidRDefault="009364F0" w:rsidP="00C72EBA">
      <w:pPr>
        <w:jc w:val="both"/>
        <w:rPr>
          <w:b/>
          <w:bCs/>
          <w:lang w:val="it-IT"/>
        </w:rPr>
      </w:pPr>
    </w:p>
    <w:p w14:paraId="13AABE6E" w14:textId="79F59427" w:rsidR="009364F0" w:rsidRPr="009364F0" w:rsidRDefault="009364F0" w:rsidP="00C72EBA">
      <w:pPr>
        <w:pStyle w:val="Paragrafoelenco"/>
        <w:numPr>
          <w:ilvl w:val="0"/>
          <w:numId w:val="5"/>
        </w:numPr>
        <w:jc w:val="both"/>
        <w:rPr>
          <w:b/>
          <w:bCs/>
          <w:lang w:val="it-IT"/>
        </w:rPr>
      </w:pPr>
      <w:r w:rsidRPr="009364F0">
        <w:rPr>
          <w:b/>
          <w:bCs/>
          <w:lang w:val="it-IT"/>
        </w:rPr>
        <w:t xml:space="preserve">domenica </w:t>
      </w:r>
      <w:r w:rsidR="00C72EBA" w:rsidRPr="009364F0">
        <w:rPr>
          <w:b/>
          <w:bCs/>
          <w:lang w:val="it-IT"/>
        </w:rPr>
        <w:t xml:space="preserve">11 e </w:t>
      </w:r>
      <w:r w:rsidRPr="009364F0">
        <w:rPr>
          <w:b/>
          <w:bCs/>
          <w:lang w:val="it-IT"/>
        </w:rPr>
        <w:t>domenica</w:t>
      </w:r>
      <w:r w:rsidR="00B37552" w:rsidRPr="009364F0">
        <w:rPr>
          <w:b/>
          <w:bCs/>
          <w:lang w:val="it-IT"/>
        </w:rPr>
        <w:t xml:space="preserve"> </w:t>
      </w:r>
      <w:r w:rsidR="00C72EBA" w:rsidRPr="009364F0">
        <w:rPr>
          <w:b/>
          <w:bCs/>
          <w:lang w:val="it-IT"/>
        </w:rPr>
        <w:t>18 dicembre</w:t>
      </w:r>
      <w:r w:rsidRPr="009364F0">
        <w:rPr>
          <w:lang w:val="it-IT"/>
        </w:rPr>
        <w:t xml:space="preserve">, organizza </w:t>
      </w:r>
      <w:r w:rsidR="00C72EBA" w:rsidRPr="009364F0">
        <w:rPr>
          <w:lang w:val="it-IT"/>
        </w:rPr>
        <w:t xml:space="preserve">il </w:t>
      </w:r>
      <w:r w:rsidR="00C72EBA" w:rsidRPr="009364F0">
        <w:rPr>
          <w:b/>
          <w:bCs/>
          <w:lang w:val="it-IT"/>
        </w:rPr>
        <w:t xml:space="preserve">Laboratorio Piccoli Cuochi XMAS Edition </w:t>
      </w:r>
      <w:r w:rsidR="00C72EBA" w:rsidRPr="009364F0">
        <w:rPr>
          <w:lang w:val="it-IT"/>
        </w:rPr>
        <w:t>per preparare</w:t>
      </w:r>
      <w:r w:rsidR="001E0920">
        <w:rPr>
          <w:lang w:val="it-IT"/>
        </w:rPr>
        <w:t xml:space="preserve"> i biscotti</w:t>
      </w:r>
      <w:r>
        <w:rPr>
          <w:lang w:val="it-IT"/>
        </w:rPr>
        <w:t xml:space="preserve"> con le</w:t>
      </w:r>
      <w:r w:rsidR="00C72EBA" w:rsidRPr="009364F0">
        <w:rPr>
          <w:lang w:val="it-IT"/>
        </w:rPr>
        <w:t xml:space="preserve"> aiutanti e </w:t>
      </w:r>
      <w:r>
        <w:rPr>
          <w:lang w:val="it-IT"/>
        </w:rPr>
        <w:t>lo</w:t>
      </w:r>
      <w:r w:rsidR="00C72EBA" w:rsidRPr="009364F0">
        <w:rPr>
          <w:lang w:val="it-IT"/>
        </w:rPr>
        <w:t xml:space="preserve"> chef di Babbo Natale! Mentre i dolcetti cuoceranno i più piccoli potranno scrivere la letterina, fare merenda e divertirsi con giochi a tema, musica e tanto altro! </w:t>
      </w:r>
    </w:p>
    <w:p w14:paraId="369483BC" w14:textId="4D89A690" w:rsidR="002D10D1" w:rsidRPr="009364F0" w:rsidRDefault="00A51534" w:rsidP="009364F0">
      <w:pPr>
        <w:pStyle w:val="Paragrafoelenco"/>
        <w:jc w:val="both"/>
        <w:rPr>
          <w:b/>
          <w:bCs/>
          <w:lang w:val="it-IT"/>
        </w:rPr>
      </w:pPr>
      <w:r w:rsidRPr="009364F0">
        <w:rPr>
          <w:u w:val="single"/>
          <w:lang w:val="it-IT"/>
        </w:rPr>
        <w:t>T</w:t>
      </w:r>
      <w:r w:rsidR="002D10D1" w:rsidRPr="009364F0">
        <w:rPr>
          <w:u w:val="single"/>
          <w:lang w:val="it-IT"/>
        </w:rPr>
        <w:t xml:space="preserve">utti i dettagli, prezzi e </w:t>
      </w:r>
      <w:r w:rsidR="002D10D1" w:rsidRPr="004B6728">
        <w:rPr>
          <w:u w:val="single"/>
          <w:lang w:val="it-IT"/>
        </w:rPr>
        <w:t xml:space="preserve">prenotazioni, </w:t>
      </w:r>
      <w:hyperlink r:id="rId25" w:history="1">
        <w:r w:rsidR="001E0920" w:rsidRPr="004B6728">
          <w:rPr>
            <w:rStyle w:val="Collegamentoipertestuale"/>
            <w:lang w:val="it-IT"/>
          </w:rPr>
          <w:t>al</w:t>
        </w:r>
      </w:hyperlink>
      <w:r w:rsidR="001E0920" w:rsidRPr="004B6728">
        <w:rPr>
          <w:rStyle w:val="Collegamentoipertestuale"/>
          <w:lang w:val="it-IT"/>
        </w:rPr>
        <w:t xml:space="preserve"> seguente</w:t>
      </w:r>
      <w:r w:rsidR="001E0920">
        <w:rPr>
          <w:rStyle w:val="Collegamentoipertestuale"/>
          <w:b/>
          <w:bCs/>
          <w:lang w:val="it-IT"/>
        </w:rPr>
        <w:t xml:space="preserve"> </w:t>
      </w:r>
      <w:hyperlink r:id="rId26" w:history="1">
        <w:r w:rsidR="001E0920" w:rsidRPr="001E0920">
          <w:rPr>
            <w:rStyle w:val="Collegamentoipertestuale"/>
            <w:b/>
            <w:bCs/>
            <w:lang w:val="it-IT"/>
          </w:rPr>
          <w:t>li</w:t>
        </w:r>
        <w:r w:rsidR="001E0920" w:rsidRPr="001E0920">
          <w:rPr>
            <w:rStyle w:val="Collegamentoipertestuale"/>
            <w:b/>
            <w:bCs/>
            <w:lang w:val="it-IT"/>
          </w:rPr>
          <w:t>nk</w:t>
        </w:r>
      </w:hyperlink>
      <w:r w:rsidR="002D10D1" w:rsidRPr="009364F0">
        <w:rPr>
          <w:u w:val="single"/>
          <w:lang w:val="it-IT"/>
        </w:rPr>
        <w:t>.</w:t>
      </w:r>
    </w:p>
    <w:p w14:paraId="0C6F168C" w14:textId="1CC0AECF" w:rsidR="00BC7443" w:rsidRPr="00C72EBA" w:rsidRDefault="00BC7443" w:rsidP="00C72EBA">
      <w:pPr>
        <w:jc w:val="both"/>
        <w:rPr>
          <w:lang w:val="it-IT"/>
        </w:rPr>
      </w:pPr>
    </w:p>
    <w:p w14:paraId="0E9EB1FA" w14:textId="77777777" w:rsidR="009364F0" w:rsidRPr="00C72EBA" w:rsidRDefault="009364F0" w:rsidP="00C72EBA">
      <w:pPr>
        <w:jc w:val="both"/>
        <w:rPr>
          <w:lang w:val="it-IT"/>
        </w:rPr>
      </w:pPr>
    </w:p>
    <w:p w14:paraId="1120DC7F" w14:textId="4C0241D2" w:rsidR="00777F59" w:rsidRPr="00C72EBA" w:rsidRDefault="008F4B4C" w:rsidP="00C72EBA">
      <w:pPr>
        <w:jc w:val="both"/>
        <w:rPr>
          <w:lang w:val="it-IT"/>
        </w:rPr>
      </w:pPr>
      <w:r w:rsidRPr="00C72EBA">
        <w:rPr>
          <w:lang w:val="it-IT"/>
        </w:rPr>
        <w:t>Tutti</w:t>
      </w:r>
      <w:r w:rsidR="000470E9" w:rsidRPr="00C72EBA">
        <w:rPr>
          <w:lang w:val="it-IT"/>
        </w:rPr>
        <w:t xml:space="preserve"> gli</w:t>
      </w:r>
      <w:r w:rsidR="004D4E39" w:rsidRPr="00C72EBA">
        <w:rPr>
          <w:lang w:val="it-IT"/>
        </w:rPr>
        <w:t xml:space="preserve"> appuntamenti</w:t>
      </w:r>
      <w:r w:rsidR="00BC7443" w:rsidRPr="00C72EBA">
        <w:rPr>
          <w:lang w:val="it-IT"/>
        </w:rPr>
        <w:t xml:space="preserve"> </w:t>
      </w:r>
      <w:r w:rsidR="009364F0">
        <w:rPr>
          <w:lang w:val="it-IT"/>
        </w:rPr>
        <w:t xml:space="preserve">nelle strutture </w:t>
      </w:r>
      <w:r w:rsidR="00C72EBA" w:rsidRPr="00C72EBA">
        <w:rPr>
          <w:b/>
          <w:bCs/>
          <w:lang w:val="it-IT"/>
        </w:rPr>
        <w:t>Novotel</w:t>
      </w:r>
      <w:r w:rsidR="00C72EBA">
        <w:rPr>
          <w:lang w:val="it-IT"/>
        </w:rPr>
        <w:t xml:space="preserve"> </w:t>
      </w:r>
      <w:r w:rsidR="004D4E39" w:rsidRPr="00C72EBA">
        <w:rPr>
          <w:lang w:val="it-IT"/>
        </w:rPr>
        <w:t xml:space="preserve">sono pensati per creare momenti </w:t>
      </w:r>
      <w:r w:rsidR="00BC7443" w:rsidRPr="00C72EBA">
        <w:rPr>
          <w:lang w:val="it-IT"/>
        </w:rPr>
        <w:t xml:space="preserve">speciali </w:t>
      </w:r>
      <w:r w:rsidR="004D4E39" w:rsidRPr="00C72EBA">
        <w:rPr>
          <w:lang w:val="it-IT"/>
        </w:rPr>
        <w:t xml:space="preserve">di condivisione, </w:t>
      </w:r>
      <w:r w:rsidR="00BC7443" w:rsidRPr="00C72EBA">
        <w:rPr>
          <w:lang w:val="it-IT"/>
        </w:rPr>
        <w:t xml:space="preserve">divertimento e gioia </w:t>
      </w:r>
      <w:r w:rsidR="004D4E39" w:rsidRPr="00C72EBA">
        <w:rPr>
          <w:lang w:val="it-IT"/>
        </w:rPr>
        <w:t xml:space="preserve">evidenziando la peculiarità del brand di porsi come struttura ideale </w:t>
      </w:r>
      <w:r w:rsidR="00F54CE0">
        <w:rPr>
          <w:lang w:val="it-IT"/>
        </w:rPr>
        <w:t>sia per</w:t>
      </w:r>
      <w:r w:rsidR="00BC7443" w:rsidRPr="00C72EBA">
        <w:rPr>
          <w:lang w:val="it-IT"/>
        </w:rPr>
        <w:t xml:space="preserve"> </w:t>
      </w:r>
      <w:r w:rsidR="00C72EBA">
        <w:rPr>
          <w:lang w:val="it-IT"/>
        </w:rPr>
        <w:t>adulti</w:t>
      </w:r>
      <w:r w:rsidR="00BC7443" w:rsidRPr="00C72EBA">
        <w:rPr>
          <w:lang w:val="it-IT"/>
        </w:rPr>
        <w:t xml:space="preserve"> </w:t>
      </w:r>
      <w:r w:rsidR="00F54CE0">
        <w:rPr>
          <w:lang w:val="it-IT"/>
        </w:rPr>
        <w:t>che</w:t>
      </w:r>
      <w:r w:rsidR="00BC7443" w:rsidRPr="00C72EBA">
        <w:rPr>
          <w:lang w:val="it-IT"/>
        </w:rPr>
        <w:t xml:space="preserve"> </w:t>
      </w:r>
      <w:r w:rsidR="00F54CE0">
        <w:rPr>
          <w:lang w:val="it-IT"/>
        </w:rPr>
        <w:t xml:space="preserve">per </w:t>
      </w:r>
      <w:r w:rsidR="00981486">
        <w:rPr>
          <w:lang w:val="it-IT"/>
        </w:rPr>
        <w:t>bambini</w:t>
      </w:r>
      <w:r w:rsidR="00D85151">
        <w:rPr>
          <w:lang w:val="it-IT"/>
        </w:rPr>
        <w:t>.</w:t>
      </w:r>
    </w:p>
    <w:p w14:paraId="6F62E5C6" w14:textId="262C7748" w:rsidR="004D4E39" w:rsidRPr="00C72EBA" w:rsidRDefault="00BC7443" w:rsidP="00C72EBA">
      <w:pPr>
        <w:jc w:val="both"/>
        <w:rPr>
          <w:lang w:val="it-IT"/>
        </w:rPr>
      </w:pPr>
      <w:r w:rsidRPr="00C72EBA">
        <w:rPr>
          <w:lang w:val="it-IT"/>
        </w:rPr>
        <w:t>Gli</w:t>
      </w:r>
      <w:r w:rsidR="004D4E39" w:rsidRPr="00C72EBA">
        <w:rPr>
          <w:lang w:val="it-IT"/>
        </w:rPr>
        <w:t xml:space="preserve"> hotel </w:t>
      </w:r>
      <w:r w:rsidR="00777F59" w:rsidRPr="00C72EBA">
        <w:rPr>
          <w:lang w:val="it-IT"/>
        </w:rPr>
        <w:t xml:space="preserve">Novotel </w:t>
      </w:r>
      <w:r w:rsidR="004D4E39" w:rsidRPr="00C72EBA">
        <w:rPr>
          <w:lang w:val="it-IT"/>
        </w:rPr>
        <w:t xml:space="preserve">sono </w:t>
      </w:r>
      <w:r w:rsidR="004D4E39" w:rsidRPr="00C72EBA">
        <w:rPr>
          <w:b/>
          <w:bCs/>
          <w:lang w:val="it-IT"/>
        </w:rPr>
        <w:t xml:space="preserve">certificati </w:t>
      </w:r>
      <w:proofErr w:type="spellStart"/>
      <w:r w:rsidR="004D4E39" w:rsidRPr="00C72EBA">
        <w:rPr>
          <w:b/>
          <w:bCs/>
          <w:lang w:val="it-IT"/>
        </w:rPr>
        <w:t>AllSafe</w:t>
      </w:r>
      <w:proofErr w:type="spellEnd"/>
      <w:r w:rsidR="004D4E39" w:rsidRPr="00C72EBA">
        <w:rPr>
          <w:b/>
          <w:bCs/>
          <w:lang w:val="it-IT"/>
        </w:rPr>
        <w:t xml:space="preserve"> – SGS per gli alti standard di igiene e pulizia</w:t>
      </w:r>
      <w:r w:rsidR="004D4E39" w:rsidRPr="00C72EBA">
        <w:rPr>
          <w:lang w:val="it-IT"/>
        </w:rPr>
        <w:t xml:space="preserve"> grazie ai protocolli </w:t>
      </w:r>
      <w:r w:rsidR="006F2AF1">
        <w:rPr>
          <w:lang w:val="it-IT"/>
        </w:rPr>
        <w:t>intensificati</w:t>
      </w:r>
      <w:r w:rsidR="004D4E39" w:rsidRPr="00C72EBA">
        <w:rPr>
          <w:lang w:val="it-IT"/>
        </w:rPr>
        <w:t>.</w:t>
      </w:r>
    </w:p>
    <w:p w14:paraId="2B2E7AD4" w14:textId="312AE11F" w:rsidR="0038074B" w:rsidRDefault="0038074B" w:rsidP="004614EA">
      <w:pPr>
        <w:rPr>
          <w:lang w:val="it-IT"/>
        </w:rPr>
      </w:pPr>
    </w:p>
    <w:p w14:paraId="537F75B6" w14:textId="77777777" w:rsidR="009232E1" w:rsidRDefault="009232E1" w:rsidP="00981486">
      <w:pPr>
        <w:jc w:val="center"/>
        <w:rPr>
          <w:lang w:val="it-IT"/>
        </w:rPr>
      </w:pPr>
    </w:p>
    <w:p w14:paraId="61961FE1" w14:textId="77777777" w:rsidR="009232E1" w:rsidRDefault="009232E1" w:rsidP="00981486">
      <w:pPr>
        <w:jc w:val="center"/>
        <w:rPr>
          <w:lang w:val="it-IT"/>
        </w:rPr>
      </w:pPr>
    </w:p>
    <w:p w14:paraId="5B84167D" w14:textId="5BD3A60D" w:rsidR="004D4E39" w:rsidRPr="004D4E39" w:rsidRDefault="004D4E39" w:rsidP="00981486">
      <w:pPr>
        <w:jc w:val="center"/>
        <w:rPr>
          <w:lang w:val="it-IT"/>
        </w:rPr>
      </w:pPr>
      <w:r w:rsidRPr="004D4E39">
        <w:rPr>
          <w:lang w:val="it-IT"/>
        </w:rPr>
        <w:t>###</w:t>
      </w:r>
    </w:p>
    <w:p w14:paraId="755F9AF7" w14:textId="77777777" w:rsidR="004D4E39" w:rsidRDefault="004D4E39" w:rsidP="004D4E39">
      <w:pPr>
        <w:rPr>
          <w:b/>
          <w:u w:val="single"/>
          <w:lang w:val="it-IT"/>
        </w:rPr>
      </w:pPr>
    </w:p>
    <w:p w14:paraId="5DC8F563" w14:textId="017AD1B4" w:rsidR="00B948C2" w:rsidRPr="004D4E39" w:rsidRDefault="004D4E39" w:rsidP="004D4E39">
      <w:pPr>
        <w:rPr>
          <w:b/>
          <w:u w:val="single"/>
          <w:lang w:val="it-IT"/>
        </w:rPr>
      </w:pPr>
      <w:r w:rsidRPr="004D4E39">
        <w:rPr>
          <w:b/>
          <w:u w:val="single"/>
          <w:lang w:val="it-IT"/>
        </w:rPr>
        <w:t>About Novotel</w:t>
      </w:r>
    </w:p>
    <w:p w14:paraId="1621AAAE" w14:textId="5E45FE55" w:rsidR="00BE1DCC" w:rsidRPr="004D4E39" w:rsidRDefault="004D4E39" w:rsidP="004D4E39">
      <w:pPr>
        <w:rPr>
          <w:lang w:val="it-IT"/>
        </w:rPr>
      </w:pPr>
      <w:r w:rsidRPr="004D4E39">
        <w:rPr>
          <w:lang w:val="it-IT"/>
        </w:rPr>
        <w:t xml:space="preserve">Novotel Hotel, Suite &amp; Resort offre destinazioni confortevoli e spazi stimolanti, dove gli ospiti possono prendersi una pausa e </w:t>
      </w:r>
      <w:r w:rsidR="00BF1B00">
        <w:rPr>
          <w:lang w:val="it-IT"/>
        </w:rPr>
        <w:t>godere</w:t>
      </w:r>
      <w:r w:rsidRPr="004D4E39">
        <w:rPr>
          <w:lang w:val="it-IT"/>
        </w:rPr>
        <w:t xml:space="preserve"> dei momenti davvero importanti. La vasta selezione di hotel del brand, tra hotel, suite e resort, offre una moltitudine di servizi sia per ospiti business, sia per coloro che viaggiano per piacere, mettendo a disposizione stanze spaziose e fatte su misura dal design naturale e intuitivo; servizi </w:t>
      </w:r>
      <w:r w:rsidR="00BF1B00">
        <w:rPr>
          <w:lang w:val="it-IT"/>
        </w:rPr>
        <w:t>di ristorazione</w:t>
      </w:r>
      <w:r w:rsidRPr="004D4E39">
        <w:rPr>
          <w:lang w:val="it-IT"/>
        </w:rPr>
        <w:t xml:space="preserve"> con numerose portate disponibili 24 ore su 24, 7 giorni su 7 ; sale riunioni; uno staff attento e proattivo ; spazi dedicati ai bambini; lobbies multifunzionali e aree fitness. Novotel, che dispone di più di 530 location in oltre 60 paesi, fa parte del gruppo Accor, gruppo leader mondiale nel settore dell'ospitalità, con più di 5.</w:t>
      </w:r>
      <w:r w:rsidR="00BE1DCC">
        <w:rPr>
          <w:lang w:val="it-IT"/>
        </w:rPr>
        <w:t>3</w:t>
      </w:r>
      <w:r w:rsidRPr="004D4E39">
        <w:rPr>
          <w:lang w:val="it-IT"/>
        </w:rPr>
        <w:t xml:space="preserve">00 </w:t>
      </w:r>
      <w:r w:rsidR="00BF1B00">
        <w:rPr>
          <w:lang w:val="it-IT"/>
        </w:rPr>
        <w:t>strutture</w:t>
      </w:r>
      <w:r w:rsidRPr="004D4E39">
        <w:rPr>
          <w:lang w:val="it-IT"/>
        </w:rPr>
        <w:t xml:space="preserve"> in 110 paesi.</w:t>
      </w:r>
      <w:r w:rsidR="00BE1DCC" w:rsidRPr="005E3D99">
        <w:rPr>
          <w:lang w:val="it-IT"/>
        </w:rPr>
        <w:t xml:space="preserve"> Il marchio </w:t>
      </w:r>
      <w:r w:rsidR="00BE1DCC" w:rsidRPr="00BE1DCC">
        <w:rPr>
          <w:lang w:val="it-IT"/>
        </w:rPr>
        <w:t xml:space="preserve">Novotel </w:t>
      </w:r>
      <w:r w:rsidR="00BE1DCC">
        <w:rPr>
          <w:lang w:val="it-IT"/>
        </w:rPr>
        <w:t xml:space="preserve">partecipa a </w:t>
      </w:r>
      <w:r w:rsidR="00BE1DCC" w:rsidRPr="00BE1DCC">
        <w:rPr>
          <w:lang w:val="it-IT"/>
        </w:rPr>
        <w:t xml:space="preserve">ALL - Accor Live </w:t>
      </w:r>
      <w:proofErr w:type="spellStart"/>
      <w:r w:rsidR="00BE1DCC" w:rsidRPr="00BE1DCC">
        <w:rPr>
          <w:lang w:val="it-IT"/>
        </w:rPr>
        <w:t>Limitless</w:t>
      </w:r>
      <w:proofErr w:type="spellEnd"/>
      <w:r w:rsidR="00BE1DCC" w:rsidRPr="00BE1DCC">
        <w:rPr>
          <w:lang w:val="it-IT"/>
        </w:rPr>
        <w:t xml:space="preserve"> - </w:t>
      </w:r>
      <w:r w:rsidR="00BF1B00">
        <w:rPr>
          <w:lang w:val="it-IT"/>
        </w:rPr>
        <w:t>il</w:t>
      </w:r>
      <w:r w:rsidR="00BE1DCC" w:rsidRPr="00BE1DCC">
        <w:rPr>
          <w:lang w:val="it-IT"/>
        </w:rPr>
        <w:t xml:space="preserve"> programma di fidelizzazione che offre accesso a</w:t>
      </w:r>
      <w:r w:rsidR="00BF1B00">
        <w:rPr>
          <w:lang w:val="it-IT"/>
        </w:rPr>
        <w:t xml:space="preserve"> </w:t>
      </w:r>
      <w:r w:rsidR="00BE1DCC" w:rsidRPr="00BE1DCC">
        <w:rPr>
          <w:lang w:val="it-IT"/>
        </w:rPr>
        <w:t xml:space="preserve">una vasta gamma di premi, servizi ed esperienze.  </w:t>
      </w:r>
    </w:p>
    <w:p w14:paraId="089A36B8" w14:textId="4632D820" w:rsidR="004D4E39" w:rsidRDefault="004B6728" w:rsidP="004D4E39">
      <w:pPr>
        <w:rPr>
          <w:rStyle w:val="Collegamentoipertestuale"/>
          <w:lang w:val="it-IT"/>
        </w:rPr>
      </w:pPr>
      <w:hyperlink r:id="rId27" w:history="1">
        <w:r w:rsidR="004D4E39" w:rsidRPr="004D4E39">
          <w:rPr>
            <w:rStyle w:val="Collegamentoipertestuale"/>
            <w:lang w:val="it-IT"/>
          </w:rPr>
          <w:t>novotel.com</w:t>
        </w:r>
      </w:hyperlink>
      <w:r w:rsidR="004D4E39" w:rsidRPr="004D4E39">
        <w:rPr>
          <w:lang w:val="it-IT"/>
        </w:rPr>
        <w:t xml:space="preserve"> | </w:t>
      </w:r>
      <w:hyperlink r:id="rId28" w:history="1">
        <w:r w:rsidR="004D4E39" w:rsidRPr="004D4E39">
          <w:rPr>
            <w:rStyle w:val="Collegamentoipertestuale"/>
            <w:lang w:val="it-IT"/>
          </w:rPr>
          <w:t>all.accor.com</w:t>
        </w:r>
      </w:hyperlink>
      <w:r w:rsidR="004D4E39" w:rsidRPr="004D4E39">
        <w:rPr>
          <w:lang w:val="it-IT"/>
        </w:rPr>
        <w:t xml:space="preserve"> | </w:t>
      </w:r>
      <w:hyperlink r:id="rId29" w:history="1">
        <w:r w:rsidR="004D4E39" w:rsidRPr="004D4E39">
          <w:rPr>
            <w:rStyle w:val="Collegamentoipertestuale"/>
            <w:lang w:val="it-IT"/>
          </w:rPr>
          <w:t>group.accor.com</w:t>
        </w:r>
      </w:hyperlink>
    </w:p>
    <w:p w14:paraId="403D70FF" w14:textId="1024AAAD" w:rsidR="007D2DF5" w:rsidRPr="00BE1DCC" w:rsidRDefault="007D2DF5" w:rsidP="004D4E39">
      <w:pPr>
        <w:rPr>
          <w:rStyle w:val="Collegamentoipertestuale"/>
          <w:lang w:val="it-IT"/>
        </w:rPr>
      </w:pPr>
    </w:p>
    <w:p w14:paraId="69B45FA0" w14:textId="47C5607B" w:rsidR="007D2DF5" w:rsidRPr="00BE1DCC" w:rsidRDefault="007D2DF5" w:rsidP="004D4E39">
      <w:pPr>
        <w:rPr>
          <w:rStyle w:val="Collegamentoipertestuale"/>
          <w:lang w:val="it-IT"/>
        </w:rPr>
      </w:pPr>
    </w:p>
    <w:p w14:paraId="41FE7376" w14:textId="6D3D2AD4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Contatto Accor Italia</w:t>
      </w:r>
    </w:p>
    <w:p w14:paraId="5EA107AA" w14:textId="2AE639F6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Daniela Tondini</w:t>
      </w:r>
    </w:p>
    <w:p w14:paraId="5D4A5B92" w14:textId="2AA1CFC3" w:rsidR="007D2DF5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02 36 66 62 02 </w:t>
      </w:r>
    </w:p>
    <w:p w14:paraId="7871A9A7" w14:textId="43B22901" w:rsidR="007D2DF5" w:rsidRPr="00950B1C" w:rsidRDefault="004B6728" w:rsidP="007D2DF5">
      <w:pPr>
        <w:rPr>
          <w:b/>
          <w:bCs/>
          <w:lang w:val="en-US"/>
        </w:rPr>
      </w:pPr>
      <w:hyperlink r:id="rId30" w:history="1">
        <w:r w:rsidR="007D2DF5" w:rsidRPr="00950B1C">
          <w:rPr>
            <w:rStyle w:val="Collegamentoipertestuale"/>
            <w:bCs/>
            <w:lang w:val="en-US"/>
          </w:rPr>
          <w:t>daniela.tondini@accor.com</w:t>
        </w:r>
      </w:hyperlink>
    </w:p>
    <w:p w14:paraId="5E08684B" w14:textId="77777777" w:rsidR="007D2DF5" w:rsidRPr="00950B1C" w:rsidRDefault="007D2DF5" w:rsidP="007D2DF5">
      <w:pPr>
        <w:rPr>
          <w:b/>
          <w:bCs/>
          <w:lang w:val="en-US"/>
        </w:rPr>
      </w:pPr>
    </w:p>
    <w:p w14:paraId="6A988736" w14:textId="65C1FCB4" w:rsidR="007D2DF5" w:rsidRPr="00950B1C" w:rsidRDefault="007D2DF5" w:rsidP="007D2DF5">
      <w:pPr>
        <w:rPr>
          <w:b/>
          <w:bCs/>
          <w:lang w:val="en-US"/>
        </w:rPr>
      </w:pPr>
      <w:proofErr w:type="spellStart"/>
      <w:r w:rsidRPr="00950B1C">
        <w:rPr>
          <w:b/>
          <w:bCs/>
          <w:lang w:val="en-US"/>
        </w:rPr>
        <w:t>Ufficio</w:t>
      </w:r>
      <w:proofErr w:type="spellEnd"/>
      <w:r w:rsidRPr="00950B1C">
        <w:rPr>
          <w:b/>
          <w:bCs/>
          <w:lang w:val="en-US"/>
        </w:rPr>
        <w:t xml:space="preserve"> Stampa Say What?       </w:t>
      </w:r>
    </w:p>
    <w:p w14:paraId="78880CCA" w14:textId="49220950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>Vanessa Di Benedetto</w:t>
      </w:r>
    </w:p>
    <w:p w14:paraId="165F89FC" w14:textId="77777777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</w:t>
      </w:r>
      <w:r w:rsidRPr="004D4E39">
        <w:rPr>
          <w:lang w:val="it-IT"/>
        </w:rPr>
        <w:t xml:space="preserve"> </w:t>
      </w:r>
      <w:r w:rsidRPr="004D4E39">
        <w:rPr>
          <w:b/>
          <w:bCs/>
          <w:lang w:val="it-IT"/>
        </w:rPr>
        <w:t>333 2742033</w:t>
      </w:r>
    </w:p>
    <w:p w14:paraId="6A3D51E6" w14:textId="39CC2259" w:rsidR="007D2DF5" w:rsidRDefault="004B6728" w:rsidP="007D2DF5">
      <w:pPr>
        <w:rPr>
          <w:rStyle w:val="Collegamentoipertestuale"/>
          <w:bCs/>
          <w:lang w:val="it-IT"/>
        </w:rPr>
      </w:pPr>
      <w:hyperlink r:id="rId31" w:history="1">
        <w:r w:rsidR="007D2DF5" w:rsidRPr="004D4E39">
          <w:rPr>
            <w:rStyle w:val="Collegamentoipertestuale"/>
            <w:bCs/>
            <w:lang w:val="it-IT"/>
          </w:rPr>
          <w:t>v.dibenedetto@saywhat.it</w:t>
        </w:r>
      </w:hyperlink>
    </w:p>
    <w:p w14:paraId="0D8F6D40" w14:textId="77777777" w:rsidR="002A487E" w:rsidRPr="005E3D99" w:rsidRDefault="002A487E" w:rsidP="004D4E39">
      <w:pPr>
        <w:rPr>
          <w:lang w:val="it-IT"/>
        </w:rPr>
      </w:pPr>
    </w:p>
    <w:sectPr w:rsidR="002A487E" w:rsidRPr="005E3D99" w:rsidSect="00303E89">
      <w:headerReference w:type="default" r:id="rId32"/>
      <w:pgSz w:w="11900" w:h="16840"/>
      <w:pgMar w:top="3390" w:right="1814" w:bottom="1418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158" w14:textId="77777777" w:rsidR="00365954" w:rsidRDefault="00365954" w:rsidP="002A487E">
      <w:r>
        <w:separator/>
      </w:r>
    </w:p>
  </w:endnote>
  <w:endnote w:type="continuationSeparator" w:id="0">
    <w:p w14:paraId="7FF68473" w14:textId="77777777" w:rsidR="00365954" w:rsidRDefault="00365954" w:rsidP="002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2B6" w14:textId="77777777" w:rsidR="00365954" w:rsidRDefault="00365954" w:rsidP="002A487E">
      <w:r>
        <w:separator/>
      </w:r>
    </w:p>
  </w:footnote>
  <w:footnote w:type="continuationSeparator" w:id="0">
    <w:p w14:paraId="413E660C" w14:textId="77777777" w:rsidR="00365954" w:rsidRDefault="00365954" w:rsidP="002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7E5" w14:textId="77777777" w:rsidR="002A487E" w:rsidRDefault="00E5204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F98E8" wp14:editId="3A89CF8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84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ss release 210x297 RV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EB4050" wp14:editId="030F27D7">
          <wp:simplePos x="0" y="0"/>
          <wp:positionH relativeFrom="column">
            <wp:posOffset>2599055</wp:posOffset>
          </wp:positionH>
          <wp:positionV relativeFrom="paragraph">
            <wp:posOffset>-3033395</wp:posOffset>
          </wp:positionV>
          <wp:extent cx="5398770" cy="76403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 release 210x297 RV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770" cy="764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907"/>
    <w:multiLevelType w:val="hybridMultilevel"/>
    <w:tmpl w:val="CF405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97F"/>
    <w:multiLevelType w:val="hybridMultilevel"/>
    <w:tmpl w:val="4D7019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22A4A"/>
    <w:multiLevelType w:val="hybridMultilevel"/>
    <w:tmpl w:val="3B14D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911CC"/>
    <w:multiLevelType w:val="hybridMultilevel"/>
    <w:tmpl w:val="B71C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984"/>
    <w:multiLevelType w:val="hybridMultilevel"/>
    <w:tmpl w:val="426A479C"/>
    <w:lvl w:ilvl="0" w:tplc="1E4CBD3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F50C1"/>
    <w:multiLevelType w:val="hybridMultilevel"/>
    <w:tmpl w:val="13865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7BA"/>
    <w:multiLevelType w:val="hybridMultilevel"/>
    <w:tmpl w:val="E54293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611E03"/>
    <w:multiLevelType w:val="hybridMultilevel"/>
    <w:tmpl w:val="2E1E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4365">
    <w:abstractNumId w:val="7"/>
  </w:num>
  <w:num w:numId="2" w16cid:durableId="25259883">
    <w:abstractNumId w:val="2"/>
  </w:num>
  <w:num w:numId="3" w16cid:durableId="704253682">
    <w:abstractNumId w:val="1"/>
  </w:num>
  <w:num w:numId="4" w16cid:durableId="723681182">
    <w:abstractNumId w:val="3"/>
  </w:num>
  <w:num w:numId="5" w16cid:durableId="822428978">
    <w:abstractNumId w:val="5"/>
  </w:num>
  <w:num w:numId="6" w16cid:durableId="1534077435">
    <w:abstractNumId w:val="4"/>
  </w:num>
  <w:num w:numId="7" w16cid:durableId="125587417">
    <w:abstractNumId w:val="6"/>
  </w:num>
  <w:num w:numId="8" w16cid:durableId="61841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2"/>
    <w:rsid w:val="00012F39"/>
    <w:rsid w:val="00031D50"/>
    <w:rsid w:val="0003787C"/>
    <w:rsid w:val="000470E9"/>
    <w:rsid w:val="00047FC5"/>
    <w:rsid w:val="0006467E"/>
    <w:rsid w:val="00073B70"/>
    <w:rsid w:val="00095179"/>
    <w:rsid w:val="000B241D"/>
    <w:rsid w:val="00131FDB"/>
    <w:rsid w:val="00147C3C"/>
    <w:rsid w:val="00175EAD"/>
    <w:rsid w:val="00176D97"/>
    <w:rsid w:val="00185971"/>
    <w:rsid w:val="001B4085"/>
    <w:rsid w:val="001C5E7D"/>
    <w:rsid w:val="001E0920"/>
    <w:rsid w:val="00204219"/>
    <w:rsid w:val="00210227"/>
    <w:rsid w:val="0023565F"/>
    <w:rsid w:val="002423B5"/>
    <w:rsid w:val="002A487E"/>
    <w:rsid w:val="002B60A6"/>
    <w:rsid w:val="002C267F"/>
    <w:rsid w:val="002D10D1"/>
    <w:rsid w:val="002D22B8"/>
    <w:rsid w:val="00303E89"/>
    <w:rsid w:val="003217B6"/>
    <w:rsid w:val="00340CAA"/>
    <w:rsid w:val="003513AE"/>
    <w:rsid w:val="00360AF4"/>
    <w:rsid w:val="00365954"/>
    <w:rsid w:val="00367333"/>
    <w:rsid w:val="0038074B"/>
    <w:rsid w:val="003A5F53"/>
    <w:rsid w:val="003B1637"/>
    <w:rsid w:val="003C0D9E"/>
    <w:rsid w:val="003F525B"/>
    <w:rsid w:val="00406D75"/>
    <w:rsid w:val="0042157A"/>
    <w:rsid w:val="004614EA"/>
    <w:rsid w:val="0046456D"/>
    <w:rsid w:val="004B6728"/>
    <w:rsid w:val="004D4E39"/>
    <w:rsid w:val="004E7991"/>
    <w:rsid w:val="004F6AF3"/>
    <w:rsid w:val="00512EE7"/>
    <w:rsid w:val="00520E07"/>
    <w:rsid w:val="00523D88"/>
    <w:rsid w:val="00552928"/>
    <w:rsid w:val="00561C31"/>
    <w:rsid w:val="005645FF"/>
    <w:rsid w:val="00567575"/>
    <w:rsid w:val="00593C9D"/>
    <w:rsid w:val="005B21CF"/>
    <w:rsid w:val="005C02DB"/>
    <w:rsid w:val="005C6633"/>
    <w:rsid w:val="005E3D99"/>
    <w:rsid w:val="005E6224"/>
    <w:rsid w:val="005F29BE"/>
    <w:rsid w:val="006260C6"/>
    <w:rsid w:val="00676C42"/>
    <w:rsid w:val="006C1D88"/>
    <w:rsid w:val="006D5ADC"/>
    <w:rsid w:val="006D73FF"/>
    <w:rsid w:val="006F2AF1"/>
    <w:rsid w:val="007226C1"/>
    <w:rsid w:val="00725CC4"/>
    <w:rsid w:val="007306F8"/>
    <w:rsid w:val="00766283"/>
    <w:rsid w:val="00777F59"/>
    <w:rsid w:val="007806C5"/>
    <w:rsid w:val="007858AB"/>
    <w:rsid w:val="007C082A"/>
    <w:rsid w:val="007D2DF5"/>
    <w:rsid w:val="00861AC0"/>
    <w:rsid w:val="0088010A"/>
    <w:rsid w:val="008A4DC8"/>
    <w:rsid w:val="008C05B5"/>
    <w:rsid w:val="008F4B4C"/>
    <w:rsid w:val="00903E0B"/>
    <w:rsid w:val="00905AF4"/>
    <w:rsid w:val="00906F7A"/>
    <w:rsid w:val="00907CC3"/>
    <w:rsid w:val="009232E1"/>
    <w:rsid w:val="009244E5"/>
    <w:rsid w:val="00925B00"/>
    <w:rsid w:val="009364F0"/>
    <w:rsid w:val="00950B1C"/>
    <w:rsid w:val="00966174"/>
    <w:rsid w:val="00981486"/>
    <w:rsid w:val="009814BC"/>
    <w:rsid w:val="009A76F7"/>
    <w:rsid w:val="009D1486"/>
    <w:rsid w:val="00A12DA4"/>
    <w:rsid w:val="00A1752C"/>
    <w:rsid w:val="00A24FE0"/>
    <w:rsid w:val="00A32E4A"/>
    <w:rsid w:val="00A3578C"/>
    <w:rsid w:val="00A51534"/>
    <w:rsid w:val="00A53B05"/>
    <w:rsid w:val="00A63BCF"/>
    <w:rsid w:val="00AA12EA"/>
    <w:rsid w:val="00AA3A49"/>
    <w:rsid w:val="00B37552"/>
    <w:rsid w:val="00B50244"/>
    <w:rsid w:val="00B948C2"/>
    <w:rsid w:val="00BA6732"/>
    <w:rsid w:val="00BB1718"/>
    <w:rsid w:val="00BC7443"/>
    <w:rsid w:val="00BD06CF"/>
    <w:rsid w:val="00BE1DCC"/>
    <w:rsid w:val="00BE3F93"/>
    <w:rsid w:val="00BF1761"/>
    <w:rsid w:val="00BF1B00"/>
    <w:rsid w:val="00BF1FD4"/>
    <w:rsid w:val="00BF5E93"/>
    <w:rsid w:val="00C12AA3"/>
    <w:rsid w:val="00C72EBA"/>
    <w:rsid w:val="00C842E3"/>
    <w:rsid w:val="00C8713F"/>
    <w:rsid w:val="00C90F32"/>
    <w:rsid w:val="00CC7079"/>
    <w:rsid w:val="00CD376B"/>
    <w:rsid w:val="00D0334D"/>
    <w:rsid w:val="00D249C5"/>
    <w:rsid w:val="00D57BC8"/>
    <w:rsid w:val="00D85151"/>
    <w:rsid w:val="00DB062D"/>
    <w:rsid w:val="00DD7733"/>
    <w:rsid w:val="00E10643"/>
    <w:rsid w:val="00E14E4E"/>
    <w:rsid w:val="00E14F66"/>
    <w:rsid w:val="00E1520F"/>
    <w:rsid w:val="00E227BA"/>
    <w:rsid w:val="00E52040"/>
    <w:rsid w:val="00E54767"/>
    <w:rsid w:val="00E658FF"/>
    <w:rsid w:val="00E72722"/>
    <w:rsid w:val="00E75A17"/>
    <w:rsid w:val="00F03997"/>
    <w:rsid w:val="00F54CE0"/>
    <w:rsid w:val="00F80048"/>
    <w:rsid w:val="00FA16C8"/>
    <w:rsid w:val="00FA3BC2"/>
    <w:rsid w:val="00FB5A75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188E89"/>
  <w14:defaultImageDpi w14:val="32767"/>
  <w15:chartTrackingRefBased/>
  <w15:docId w15:val="{6FB74517-978F-6740-A96D-2E2324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A487E"/>
    <w:pPr>
      <w:spacing w:line="270" w:lineRule="exact"/>
    </w:pPr>
    <w:rPr>
      <w:rFonts w:ascii="Montserrat Light" w:hAnsi="Montserrat Light"/>
      <w:color w:val="3C3C3C" w:themeColor="accent2"/>
      <w:sz w:val="21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rsid w:val="00BE1DCC"/>
    <w:pPr>
      <w:widowControl w:val="0"/>
      <w:autoSpaceDE w:val="0"/>
      <w:autoSpaceDN w:val="0"/>
      <w:spacing w:before="100" w:line="219" w:lineRule="exact"/>
      <w:ind w:left="218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BC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C2"/>
  </w:style>
  <w:style w:type="paragraph" w:styleId="Pidipagina">
    <w:name w:val="footer"/>
    <w:basedOn w:val="Normale"/>
    <w:link w:val="PidipaginaCarattere"/>
    <w:uiPriority w:val="99"/>
    <w:unhideWhenUsed/>
    <w:rsid w:val="002423B5"/>
    <w:pPr>
      <w:tabs>
        <w:tab w:val="center" w:pos="4536"/>
        <w:tab w:val="right" w:pos="9072"/>
      </w:tabs>
      <w:spacing w:line="210" w:lineRule="exact"/>
    </w:pPr>
    <w:rPr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3B5"/>
    <w:rPr>
      <w:rFonts w:ascii="Montserrat Light" w:hAnsi="Montserrat Light"/>
      <w:color w:val="3C3C3C" w:themeColor="accent2"/>
      <w:sz w:val="15"/>
      <w:szCs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487E"/>
    <w:pPr>
      <w:spacing w:line="330" w:lineRule="exact"/>
    </w:pPr>
    <w:rPr>
      <w:color w:val="1E22AA" w:themeColor="accent1"/>
      <w:sz w:val="33"/>
      <w:szCs w:val="33"/>
    </w:rPr>
  </w:style>
  <w:style w:type="character" w:customStyle="1" w:styleId="TitoloCarattere">
    <w:name w:val="Titolo Carattere"/>
    <w:basedOn w:val="Carpredefinitoparagrafo"/>
    <w:link w:val="Titolo"/>
    <w:uiPriority w:val="10"/>
    <w:rsid w:val="002A487E"/>
    <w:rPr>
      <w:rFonts w:ascii="Montserrat Light" w:hAnsi="Montserrat Light"/>
      <w:color w:val="1E22AA" w:themeColor="accent1"/>
      <w:sz w:val="33"/>
      <w:szCs w:val="3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487E"/>
    <w:pPr>
      <w:spacing w:after="156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487E"/>
    <w:rPr>
      <w:rFonts w:ascii="Montserrat Light" w:hAnsi="Montserrat Light"/>
      <w:color w:val="3C3C3C" w:themeColor="accent2"/>
      <w:sz w:val="21"/>
      <w:szCs w:val="21"/>
    </w:rPr>
  </w:style>
  <w:style w:type="paragraph" w:customStyle="1" w:styleId="Chapo">
    <w:name w:val="Chapo"/>
    <w:basedOn w:val="Normale"/>
    <w:qFormat/>
    <w:rsid w:val="002A487E"/>
    <w:pPr>
      <w:spacing w:line="390" w:lineRule="exact"/>
    </w:pPr>
    <w:rPr>
      <w:rFonts w:ascii="Montserrat SemiBold" w:hAnsi="Montserrat SemiBold"/>
      <w:b/>
      <w:bCs/>
      <w:sz w:val="33"/>
      <w:szCs w:val="33"/>
    </w:rPr>
  </w:style>
  <w:style w:type="paragraph" w:customStyle="1" w:styleId="Contact">
    <w:name w:val="Contact"/>
    <w:basedOn w:val="Pidipagina"/>
    <w:qFormat/>
    <w:rsid w:val="002423B5"/>
    <w:rPr>
      <w:rFonts w:ascii="Montserrat" w:hAnsi="Montserrat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4E39"/>
    <w:rPr>
      <w:color w:val="000000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D4E3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1DCC"/>
    <w:rPr>
      <w:rFonts w:ascii="Verdana" w:eastAsia="Verdana" w:hAnsi="Verdana" w:cs="Verdana"/>
      <w:b/>
      <w:bCs/>
      <w:sz w:val="18"/>
      <w:szCs w:val="18"/>
      <w:u w:val="single" w:color="00000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E1DCC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1DCC"/>
    <w:rPr>
      <w:rFonts w:ascii="Verdana" w:eastAsia="Verdana" w:hAnsi="Verdana" w:cs="Verdana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F4B4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A3A4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vents/1996258747251009?acontext=%7B%22event_action_history%22%3A%5b%7B%22surface%22%3A%22page%22%7D%5d%7D" TargetMode="External"/><Relationship Id="rId18" Type="http://schemas.openxmlformats.org/officeDocument/2006/relationships/hyperlink" Target="https://www.facebook.com/events/1085049272156447?acontext=%7B%22event_action_history%22%3A%5b%7B%22surface%22%3A%22page%22%7D%5d%7D" TargetMode="External"/><Relationship Id="rId26" Type="http://schemas.openxmlformats.org/officeDocument/2006/relationships/hyperlink" Target="https://www.facebook.com/events/1354374261973457/1354374271973456/?acontext=%7B%22ref%22%3A51%2C%22source%22%3A5%2C%22action_history%22%3A%5b%7B%22surface%22%3A%22page%22%2C%22mechanism%22%3A%22main_list%22%2C%22extra_data%22%3A%22%5C%22%5b%5d%5C%22%22%7D%5d%2C%22has_source%22%3Atrue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517100973648708?acontext=%7B%22event_action_history%22%3A%5b%7B%22surface%22%3A%22page%22%7D%5d%7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ll.accor.com/fr/brands/hotels-novotel.shtml" TargetMode="External"/><Relationship Id="rId12" Type="http://schemas.openxmlformats.org/officeDocument/2006/relationships/hyperlink" Target="https://novoeventi.it/wp-content/uploads/2022/11/Natale_CaGranda.pdf" TargetMode="External"/><Relationship Id="rId17" Type="http://schemas.openxmlformats.org/officeDocument/2006/relationships/hyperlink" Target="https://www.facebook.com/events/826988101677015?acontext=%7B%22event_action_history%22%3A%5b%7B%22surface%22%3A%22page%22%7D%5d%7D" TargetMode="External"/><Relationship Id="rId25" Type="http://schemas.openxmlformats.org/officeDocument/2006/relationships/hyperlink" Target="https://www.facebook.com/events/1354374261973457/1354374271973456/?acontext=%7B%22ref%22%3A51%2C%22source%22%3A5%2C%22action_history%22%3A%5b%7B%22surface%22%3A%22page%22%2C%22mechanism%22%3A%22main_list%22%2C%22extra_data%22%3A%22%5C%22%5b%5d%5C%22%22%7D%5d%2C%22has_source%22%3Atrue%7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447685720777533?acontext=%7B%22event_action_history%22%3A%5b%7B%22surface%22%3A%22page%22%7D%5d%7D" TargetMode="External"/><Relationship Id="rId20" Type="http://schemas.openxmlformats.org/officeDocument/2006/relationships/hyperlink" Target="https://www.facebook.com/events/517100973648708?acontext=%7B%22event_action_history%22%3A%5b%7B%22surface%22%3A%22page%22%7D%5d%7D" TargetMode="External"/><Relationship Id="rId29" Type="http://schemas.openxmlformats.org/officeDocument/2006/relationships/hyperlink" Target="https://all.acco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oeventi.it/wp-content/uploads/2022/11/Natale_CaGranda.pdf" TargetMode="External"/><Relationship Id="rId24" Type="http://schemas.openxmlformats.org/officeDocument/2006/relationships/hyperlink" Target="mailto:H3307@accor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447685720777533?acontext=%7B%22event_action_history%22%3A%5b%7B%22surface%22%3A%22page%22%7D%5d%7D" TargetMode="External"/><Relationship Id="rId23" Type="http://schemas.openxmlformats.org/officeDocument/2006/relationships/hyperlink" Target="https://www.facebook.com/events/662567695487613/?acontext=%7B%22source%22%3A5%2C%22action_history%22%3A%5b%7B%22surface%22%3A%22page%22%2C%22mechanism%22%3A%22main_list%22%2C%22extra_data%22%3A%22%5C%22%5b%5d%5C%22%22%7D%5d%2C%22has_source%22%3Atrue%7D" TargetMode="External"/><Relationship Id="rId28" Type="http://schemas.openxmlformats.org/officeDocument/2006/relationships/hyperlink" Target="https://all.accor.com/" TargetMode="External"/><Relationship Id="rId10" Type="http://schemas.openxmlformats.org/officeDocument/2006/relationships/hyperlink" Target="https://www.facebook.com/events/533890968252306/?acontext=%7B%22event_action_history%22%3A%5b%7B%22surface%22%3A%22page%22%7D%5d%7D" TargetMode="External"/><Relationship Id="rId19" Type="http://schemas.openxmlformats.org/officeDocument/2006/relationships/hyperlink" Target="https://www.facebook.com/events/1085049272156447?acontext=%7B%22event_action_history%22%3A%5b%7B%22surface%22%3A%22page%22%7D%5d%7D" TargetMode="External"/><Relationship Id="rId31" Type="http://schemas.openxmlformats.org/officeDocument/2006/relationships/hyperlink" Target="mailto:v.dibenedetto@saywha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845667073251639/845667086584971?acontext=%7B%22event_action_history%22%3A%5b%7B%22extra_data%22%3A%22%22%2C%22mechanism%22%3A%22surface%22%2C%22surface%22%3A%22create_dialog%22%7D%2C%7B%22extra_data%22%3A%22%22%2C%22mechanism%22%3A%22surface%22%2C%22surface%22%3A%22permalink%22%7D%2C%7B%22extra_data%22%3A%22%22%2C%22mechanism%22%3A%22surface%22%2C%22surface%22%3A%22edit_dialog%22%7D%5d%2C%22ref_notif_type%22%3Anull%7D" TargetMode="External"/><Relationship Id="rId14" Type="http://schemas.openxmlformats.org/officeDocument/2006/relationships/hyperlink" Target="https://www.facebook.com/events/1996258747251009?acontext=%7B%22event_action_history%22%3A%5b%7B%22surface%22%3A%22page%22%7D%5d%7D" TargetMode="External"/><Relationship Id="rId22" Type="http://schemas.openxmlformats.org/officeDocument/2006/relationships/hyperlink" Target="https://www.facebook.com/events/662567695487613/?acontext=%7B%22source%22%3A5%2C%22action_history%22%3A%5b%7B%22surface%22%3A%22page%22%2C%22mechanism%22%3A%22main_list%22%2C%22extra_data%22%3A%22%5C%22%5b%5d%5C%22%22%7D%5d%2C%22has_source%22%3Atrue%7D" TargetMode="External"/><Relationship Id="rId27" Type="http://schemas.openxmlformats.org/officeDocument/2006/relationships/hyperlink" Target="https://all.accor.com/fr/brands/hotels-novotel.shtml" TargetMode="External"/><Relationship Id="rId30" Type="http://schemas.openxmlformats.org/officeDocument/2006/relationships/hyperlink" Target="mailto:daniela.tondini@accor.com" TargetMode="External"/><Relationship Id="rId8" Type="http://schemas.openxmlformats.org/officeDocument/2006/relationships/hyperlink" Target="https://all.accor.com/italia/index.it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Novotel 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E22AA"/>
      </a:accent1>
      <a:accent2>
        <a:srgbClr val="3C3C3C"/>
      </a:accent2>
      <a:accent3>
        <a:srgbClr val="F2F0E2"/>
      </a:accent3>
      <a:accent4>
        <a:srgbClr val="1E22AA"/>
      </a:accent4>
      <a:accent5>
        <a:srgbClr val="3C3C3C"/>
      </a:accent5>
      <a:accent6>
        <a:srgbClr val="F2F0E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Alessandra Giordano</cp:lastModifiedBy>
  <cp:revision>101</cp:revision>
  <dcterms:created xsi:type="dcterms:W3CDTF">2021-11-22T14:21:00Z</dcterms:created>
  <dcterms:modified xsi:type="dcterms:W3CDTF">2022-11-30T10:57:00Z</dcterms:modified>
</cp:coreProperties>
</file>