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10B7" w14:textId="77777777" w:rsidR="00F33C62" w:rsidRDefault="002029A0" w:rsidP="00F33C62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4E0BE04" wp14:editId="4CE6928B">
            <wp:simplePos x="0" y="0"/>
            <wp:positionH relativeFrom="margin">
              <wp:posOffset>4565650</wp:posOffset>
            </wp:positionH>
            <wp:positionV relativeFrom="margin">
              <wp:posOffset>7620</wp:posOffset>
            </wp:positionV>
            <wp:extent cx="1543685" cy="7080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14137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AA4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490B856" wp14:editId="7EFC8C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633730"/>
            <wp:effectExtent l="0" t="0" r="0" b="0"/>
            <wp:wrapTight wrapText="bothSides">
              <wp:wrapPolygon edited="0">
                <wp:start x="0" y="0"/>
                <wp:lineTo x="0" y="20778"/>
                <wp:lineTo x="21435" y="20778"/>
                <wp:lineTo x="21435" y="0"/>
                <wp:lineTo x="0" y="0"/>
              </wp:wrapPolygon>
            </wp:wrapTight>
            <wp:docPr id="1" name="Immagine 1" descr="Culture_Logotipo_RomaSovrintendenza_colori_positiv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352129" name="Picture 1" descr="Culture_Logotipo_RomaSovrintendenza_colori_positiv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36" cy="63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B2F45" w14:textId="77777777" w:rsidR="00F33C62" w:rsidRDefault="00F33C62" w:rsidP="00F33C62">
      <w:pPr>
        <w:spacing w:after="0" w:line="240" w:lineRule="auto"/>
        <w:jc w:val="center"/>
      </w:pPr>
    </w:p>
    <w:p w14:paraId="78614E64" w14:textId="77777777" w:rsidR="00F33C62" w:rsidRDefault="00F33C62" w:rsidP="00F33C62">
      <w:pPr>
        <w:spacing w:after="0" w:line="240" w:lineRule="auto"/>
        <w:jc w:val="center"/>
      </w:pPr>
    </w:p>
    <w:p w14:paraId="48095AEC" w14:textId="77777777" w:rsidR="00F33C62" w:rsidRPr="002A54AC" w:rsidRDefault="00F33C62" w:rsidP="00F33C62">
      <w:pPr>
        <w:spacing w:after="0" w:line="240" w:lineRule="auto"/>
        <w:jc w:val="center"/>
        <w:rPr>
          <w:sz w:val="28"/>
        </w:rPr>
      </w:pPr>
    </w:p>
    <w:p w14:paraId="29F1EEAC" w14:textId="77777777" w:rsidR="00F33C62" w:rsidRDefault="00F33C62" w:rsidP="00F261D3">
      <w:pPr>
        <w:pStyle w:val="standard"/>
        <w:shd w:val="clear" w:color="auto" w:fill="FFFFFF"/>
        <w:rPr>
          <w:rFonts w:ascii="Arial" w:hAnsi="Arial" w:cs="Arial"/>
          <w:color w:val="000000"/>
          <w:u w:val="single"/>
        </w:rPr>
      </w:pPr>
    </w:p>
    <w:p w14:paraId="415DF548" w14:textId="77777777" w:rsidR="00F33C62" w:rsidRPr="00702C9D" w:rsidRDefault="002029A0" w:rsidP="00F33C62">
      <w:pPr>
        <w:pStyle w:val="standard"/>
        <w:shd w:val="clear" w:color="auto" w:fill="FFFFFF"/>
        <w:jc w:val="center"/>
        <w:rPr>
          <w:rFonts w:ascii="Arial" w:hAnsi="Arial" w:cs="Arial"/>
          <w:color w:val="000000"/>
        </w:rPr>
      </w:pPr>
      <w:r w:rsidRPr="00702C9D">
        <w:rPr>
          <w:rFonts w:ascii="Arial" w:hAnsi="Arial" w:cs="Arial"/>
          <w:color w:val="000000"/>
          <w:u w:val="single"/>
        </w:rPr>
        <w:t>INVITO STAMPA</w:t>
      </w:r>
    </w:p>
    <w:p w14:paraId="4C9798DB" w14:textId="77777777" w:rsidR="00F33C62" w:rsidRPr="00702C9D" w:rsidRDefault="00F33C62" w:rsidP="00F33C62">
      <w:pPr>
        <w:pStyle w:val="standard"/>
        <w:shd w:val="clear" w:color="auto" w:fill="FFFFFF"/>
        <w:jc w:val="center"/>
        <w:rPr>
          <w:rFonts w:ascii="Arial" w:hAnsi="Arial" w:cs="Arial"/>
          <w:color w:val="000000"/>
        </w:rPr>
      </w:pPr>
    </w:p>
    <w:p w14:paraId="6ECFF142" w14:textId="77777777" w:rsidR="00F33C62" w:rsidRPr="00702C9D" w:rsidRDefault="00F33C62" w:rsidP="00F33C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6759CD" w14:textId="77777777" w:rsidR="00F33C62" w:rsidRPr="00702C9D" w:rsidRDefault="002029A0" w:rsidP="00F33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C9D">
        <w:rPr>
          <w:rFonts w:ascii="Arial" w:hAnsi="Arial" w:cs="Arial"/>
          <w:sz w:val="24"/>
          <w:szCs w:val="24"/>
        </w:rPr>
        <w:t>LA SIGNORIA VOSTRA</w:t>
      </w:r>
    </w:p>
    <w:p w14:paraId="29ECEBCF" w14:textId="77777777" w:rsidR="00F33C62" w:rsidRPr="00702C9D" w:rsidRDefault="00F33C62" w:rsidP="00F33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1F31FB" w14:textId="77777777" w:rsidR="00F33C62" w:rsidRDefault="002029A0" w:rsidP="00F33C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2C9D">
        <w:rPr>
          <w:rFonts w:ascii="Arial" w:hAnsi="Arial" w:cs="Arial"/>
          <w:sz w:val="24"/>
          <w:szCs w:val="24"/>
        </w:rPr>
        <w:t>È INVITATA ALLA PREVIEW STAMPA D</w:t>
      </w:r>
      <w:r w:rsidR="00F261D3">
        <w:rPr>
          <w:rFonts w:ascii="Arial" w:hAnsi="Arial" w:cs="Arial"/>
          <w:sz w:val="24"/>
          <w:szCs w:val="24"/>
        </w:rPr>
        <w:t>ELLA MOSTRA</w:t>
      </w:r>
    </w:p>
    <w:p w14:paraId="24CD0C21" w14:textId="77777777" w:rsidR="00F33C62" w:rsidRPr="00702C9D" w:rsidRDefault="00F33C62" w:rsidP="00F33C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570C54" w14:textId="77777777" w:rsidR="00F33C62" w:rsidRPr="00702C9D" w:rsidRDefault="00F33C62" w:rsidP="00F33C6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14:paraId="4B80DCA7" w14:textId="77777777" w:rsidR="00F261D3" w:rsidRPr="00F261D3" w:rsidRDefault="00F261D3" w:rsidP="00F261D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99DC4A4" w14:textId="77777777" w:rsidR="00F261D3" w:rsidRPr="00F261D3" w:rsidRDefault="002029A0" w:rsidP="00F261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61D3">
        <w:rPr>
          <w:rFonts w:ascii="Arial" w:hAnsi="Arial" w:cs="Arial"/>
          <w:b/>
          <w:bCs/>
          <w:sz w:val="32"/>
          <w:szCs w:val="32"/>
        </w:rPr>
        <w:t>PIETRO CASCELLA INEDITO</w:t>
      </w:r>
    </w:p>
    <w:p w14:paraId="248D967B" w14:textId="77777777" w:rsidR="00F261D3" w:rsidRDefault="002029A0" w:rsidP="00F261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61D3">
        <w:rPr>
          <w:rFonts w:ascii="Arial" w:hAnsi="Arial" w:cs="Arial"/>
          <w:b/>
          <w:bCs/>
          <w:sz w:val="32"/>
          <w:szCs w:val="32"/>
        </w:rPr>
        <w:t>Le opere degli esordi a Roma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261D3">
        <w:rPr>
          <w:rFonts w:ascii="Arial" w:hAnsi="Arial" w:cs="Arial"/>
          <w:b/>
          <w:bCs/>
          <w:sz w:val="32"/>
          <w:szCs w:val="32"/>
        </w:rPr>
        <w:t>(1938-1961)</w:t>
      </w:r>
    </w:p>
    <w:p w14:paraId="66D2AA6C" w14:textId="77777777" w:rsidR="00F261D3" w:rsidRPr="00F261D3" w:rsidRDefault="00F261D3" w:rsidP="00F261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E0E4D9" w14:textId="77777777" w:rsidR="00F261D3" w:rsidRPr="003715FF" w:rsidRDefault="002029A0" w:rsidP="00F261D3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715FF">
        <w:rPr>
          <w:rFonts w:ascii="Arial" w:hAnsi="Arial" w:cs="Arial"/>
          <w:i/>
          <w:iCs/>
          <w:sz w:val="28"/>
          <w:szCs w:val="28"/>
        </w:rPr>
        <w:t xml:space="preserve">La mostra, aperta al pubblico dal 1°dicembre al 19 marzo 2023, </w:t>
      </w:r>
    </w:p>
    <w:p w14:paraId="60B83D16" w14:textId="77777777" w:rsidR="00F261D3" w:rsidRPr="003715FF" w:rsidRDefault="002029A0" w:rsidP="00F261D3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715FF">
        <w:rPr>
          <w:rFonts w:ascii="Arial" w:hAnsi="Arial" w:cs="Arial"/>
          <w:i/>
          <w:iCs/>
          <w:sz w:val="28"/>
          <w:szCs w:val="28"/>
        </w:rPr>
        <w:t xml:space="preserve">racconta un capitolo poco noto della storia dell’artista abruzzese </w:t>
      </w:r>
    </w:p>
    <w:p w14:paraId="170C502F" w14:textId="1A52ADD5" w:rsidR="00F261D3" w:rsidRPr="003715FF" w:rsidRDefault="002029A0" w:rsidP="00F261D3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715FF">
        <w:rPr>
          <w:rFonts w:ascii="Arial" w:hAnsi="Arial" w:cs="Arial"/>
          <w:i/>
          <w:iCs/>
          <w:sz w:val="28"/>
          <w:szCs w:val="28"/>
        </w:rPr>
        <w:t>attraverso più di cento opere, molte delle quali inedite</w:t>
      </w:r>
    </w:p>
    <w:p w14:paraId="4E6CD0B9" w14:textId="77777777" w:rsidR="00F261D3" w:rsidRPr="00F261D3" w:rsidRDefault="00F261D3" w:rsidP="00F261D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3F902525" w14:textId="77777777" w:rsidR="00F33C62" w:rsidRPr="00702C9D" w:rsidRDefault="00F33C62" w:rsidP="00F33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EDD16A" w14:textId="77777777" w:rsidR="00F33C62" w:rsidRPr="00F261D3" w:rsidRDefault="002029A0" w:rsidP="00F33C6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61D3">
        <w:rPr>
          <w:rFonts w:ascii="Arial" w:hAnsi="Arial" w:cs="Arial"/>
          <w:b/>
          <w:sz w:val="28"/>
          <w:szCs w:val="28"/>
          <w:u w:val="single"/>
        </w:rPr>
        <w:t>M</w:t>
      </w:r>
      <w:r w:rsidR="00BF5B09" w:rsidRPr="00F261D3">
        <w:rPr>
          <w:rFonts w:ascii="Arial" w:hAnsi="Arial" w:cs="Arial"/>
          <w:b/>
          <w:sz w:val="28"/>
          <w:szCs w:val="28"/>
          <w:u w:val="single"/>
        </w:rPr>
        <w:t>ercoledì 30 novembre</w:t>
      </w:r>
      <w:r w:rsidRPr="00F261D3">
        <w:rPr>
          <w:rFonts w:ascii="Arial" w:hAnsi="Arial" w:cs="Arial"/>
          <w:b/>
          <w:sz w:val="28"/>
          <w:szCs w:val="28"/>
          <w:u w:val="single"/>
        </w:rPr>
        <w:t xml:space="preserve"> 2022 - </w:t>
      </w:r>
      <w:r w:rsidR="00BF5B09">
        <w:rPr>
          <w:rFonts w:ascii="Arial" w:hAnsi="Arial" w:cs="Arial"/>
          <w:b/>
          <w:sz w:val="28"/>
          <w:szCs w:val="28"/>
          <w:u w:val="single"/>
        </w:rPr>
        <w:t>ore</w:t>
      </w:r>
      <w:r w:rsidRPr="00F261D3">
        <w:rPr>
          <w:rFonts w:ascii="Arial" w:hAnsi="Arial" w:cs="Arial"/>
          <w:b/>
          <w:sz w:val="28"/>
          <w:szCs w:val="28"/>
          <w:u w:val="single"/>
        </w:rPr>
        <w:t xml:space="preserve"> 11.</w:t>
      </w:r>
      <w:r w:rsidR="00740196" w:rsidRPr="00F261D3">
        <w:rPr>
          <w:rFonts w:ascii="Arial" w:hAnsi="Arial" w:cs="Arial"/>
          <w:b/>
          <w:sz w:val="28"/>
          <w:szCs w:val="28"/>
          <w:u w:val="single"/>
        </w:rPr>
        <w:t>0</w:t>
      </w:r>
      <w:r w:rsidRPr="00F261D3">
        <w:rPr>
          <w:rFonts w:ascii="Arial" w:hAnsi="Arial" w:cs="Arial"/>
          <w:b/>
          <w:sz w:val="28"/>
          <w:szCs w:val="28"/>
          <w:u w:val="single"/>
        </w:rPr>
        <w:t>0</w:t>
      </w:r>
    </w:p>
    <w:p w14:paraId="1987823D" w14:textId="77777777" w:rsidR="00F33C62" w:rsidRPr="00F261D3" w:rsidRDefault="002029A0" w:rsidP="00F33C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261D3">
        <w:rPr>
          <w:rFonts w:ascii="Arial" w:hAnsi="Arial" w:cs="Arial"/>
          <w:sz w:val="28"/>
          <w:szCs w:val="28"/>
        </w:rPr>
        <w:t>Villa Torlonia – Casino dei Principi</w:t>
      </w:r>
    </w:p>
    <w:p w14:paraId="7E9C1082" w14:textId="77777777" w:rsidR="00F33C62" w:rsidRPr="00F261D3" w:rsidRDefault="002029A0" w:rsidP="00F33C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261D3">
        <w:rPr>
          <w:rFonts w:ascii="Arial" w:hAnsi="Arial" w:cs="Arial"/>
          <w:sz w:val="28"/>
          <w:szCs w:val="28"/>
        </w:rPr>
        <w:t>Via Nomentana 70</w:t>
      </w:r>
      <w:r w:rsidR="00790D1F" w:rsidRPr="00F261D3">
        <w:rPr>
          <w:rFonts w:ascii="Arial" w:hAnsi="Arial" w:cs="Arial"/>
          <w:sz w:val="28"/>
          <w:szCs w:val="28"/>
        </w:rPr>
        <w:t xml:space="preserve"> – Roma</w:t>
      </w:r>
    </w:p>
    <w:p w14:paraId="44324DD4" w14:textId="77777777" w:rsidR="008748AC" w:rsidRDefault="008748AC" w:rsidP="00F261D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8E08891" w14:textId="77777777" w:rsidR="008748AC" w:rsidRPr="00F261D3" w:rsidRDefault="008748AC" w:rsidP="00F261D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8E4189D" w14:textId="77777777" w:rsidR="00F33C62" w:rsidRDefault="002029A0" w:rsidP="00F26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Saranno presenti</w:t>
      </w:r>
    </w:p>
    <w:p w14:paraId="21911521" w14:textId="77777777" w:rsidR="00711A49" w:rsidRDefault="00711A49" w:rsidP="00F26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E46183" w14:textId="77777777" w:rsidR="00711A49" w:rsidRPr="002029A0" w:rsidRDefault="002029A0" w:rsidP="00F26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9A0">
        <w:rPr>
          <w:rFonts w:ascii="Arial" w:hAnsi="Arial" w:cs="Arial"/>
          <w:b/>
          <w:sz w:val="24"/>
          <w:szCs w:val="24"/>
        </w:rPr>
        <w:t>Claudio</w:t>
      </w:r>
      <w:r w:rsidR="001E6080" w:rsidRPr="002029A0">
        <w:rPr>
          <w:rFonts w:ascii="Arial" w:hAnsi="Arial" w:cs="Arial"/>
          <w:b/>
          <w:sz w:val="24"/>
          <w:szCs w:val="24"/>
        </w:rPr>
        <w:t xml:space="preserve"> Parisi Presicce</w:t>
      </w:r>
    </w:p>
    <w:p w14:paraId="357DC637" w14:textId="77777777" w:rsidR="001E6080" w:rsidRPr="001E6080" w:rsidRDefault="002029A0" w:rsidP="00F261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29A0">
        <w:rPr>
          <w:rFonts w:ascii="Arial" w:hAnsi="Arial" w:cs="Arial"/>
          <w:sz w:val="24"/>
          <w:szCs w:val="24"/>
        </w:rPr>
        <w:t>Sovrintendente Capitolino ai Beni Culturali</w:t>
      </w:r>
    </w:p>
    <w:p w14:paraId="352A0DD6" w14:textId="77777777" w:rsidR="001E6080" w:rsidRDefault="001E6080" w:rsidP="00F26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61AD20" w14:textId="77777777" w:rsidR="008748AC" w:rsidRPr="0038511E" w:rsidRDefault="002029A0" w:rsidP="003E6E72">
      <w:pPr>
        <w:spacing w:after="0" w:line="240" w:lineRule="auto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38511E">
        <w:rPr>
          <w:rStyle w:val="Nessuno"/>
          <w:rFonts w:ascii="Arial" w:eastAsia="Arial" w:hAnsi="Arial" w:cs="Arial"/>
          <w:b/>
          <w:bCs/>
          <w:sz w:val="24"/>
          <w:szCs w:val="24"/>
        </w:rPr>
        <w:t xml:space="preserve">Tommaso Cascella, Lorenzo Fiorucci, </w:t>
      </w:r>
    </w:p>
    <w:p w14:paraId="233B6B0F" w14:textId="77777777" w:rsidR="00F261D3" w:rsidRPr="0038511E" w:rsidRDefault="002029A0" w:rsidP="003E6E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11E">
        <w:rPr>
          <w:rStyle w:val="Nessuno"/>
          <w:rFonts w:ascii="Arial" w:eastAsia="Arial" w:hAnsi="Arial" w:cs="Arial"/>
          <w:b/>
          <w:bCs/>
          <w:sz w:val="24"/>
          <w:szCs w:val="24"/>
        </w:rPr>
        <w:t>Claudia Terenzi, Francesca Triozzi</w:t>
      </w:r>
    </w:p>
    <w:p w14:paraId="3986EE66" w14:textId="77777777" w:rsidR="008748AC" w:rsidRPr="0038511E" w:rsidRDefault="002029A0" w:rsidP="008748AC">
      <w:pPr>
        <w:pStyle w:val="western"/>
        <w:spacing w:before="0" w:beforeAutospacing="0" w:after="0"/>
        <w:jc w:val="center"/>
        <w:rPr>
          <w:rStyle w:val="Nessuno"/>
          <w:rFonts w:ascii="Arial" w:eastAsia="Arial" w:hAnsi="Arial" w:cs="Arial"/>
          <w:color w:val="auto"/>
        </w:rPr>
      </w:pPr>
      <w:r w:rsidRPr="0038511E">
        <w:rPr>
          <w:rStyle w:val="Nessuno"/>
          <w:rFonts w:ascii="Arial" w:eastAsia="Arial" w:hAnsi="Arial" w:cs="Arial"/>
          <w:color w:val="auto"/>
        </w:rPr>
        <w:t xml:space="preserve">Comitato nazionale per le celebrazioni del centenario </w:t>
      </w:r>
    </w:p>
    <w:p w14:paraId="087491A1" w14:textId="77777777" w:rsidR="00F33C62" w:rsidRPr="0038511E" w:rsidRDefault="002029A0" w:rsidP="008748AC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38511E">
        <w:rPr>
          <w:rStyle w:val="Nessuno"/>
          <w:rFonts w:ascii="Arial" w:eastAsia="Arial" w:hAnsi="Arial" w:cs="Arial"/>
          <w:color w:val="auto"/>
        </w:rPr>
        <w:t>dalla nascita di Pietro Cascella</w:t>
      </w:r>
    </w:p>
    <w:p w14:paraId="7B038768" w14:textId="77777777" w:rsidR="00F261D3" w:rsidRDefault="00F261D3" w:rsidP="00F33C62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14:paraId="516E8A48" w14:textId="77777777" w:rsidR="00F261D3" w:rsidRDefault="00F261D3" w:rsidP="00F33C62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14:paraId="18BBBC68" w14:textId="77777777" w:rsidR="00F261D3" w:rsidRDefault="00F261D3" w:rsidP="00F33C62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14:paraId="7537A9DC" w14:textId="77777777" w:rsidR="008748AC" w:rsidRDefault="008748AC" w:rsidP="00F33C62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14:paraId="737C5315" w14:textId="77777777" w:rsidR="008748AC" w:rsidRPr="00702C9D" w:rsidRDefault="008748AC" w:rsidP="00F33C62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14:paraId="038C37B5" w14:textId="77777777" w:rsidR="00F33C62" w:rsidRPr="00702C9D" w:rsidRDefault="002029A0" w:rsidP="00F33C62">
      <w:pPr>
        <w:pStyle w:val="western"/>
        <w:spacing w:before="0" w:beforeAutospacing="0" w:after="0"/>
        <w:jc w:val="both"/>
        <w:rPr>
          <w:rFonts w:ascii="Arial" w:hAnsi="Arial" w:cs="Arial"/>
          <w:color w:val="auto"/>
        </w:rPr>
      </w:pPr>
      <w:bookmarkStart w:id="0" w:name="OBJ_PREFIX_DWT850_ZmEmailObjectHandler"/>
      <w:bookmarkStart w:id="1" w:name="OBJ_PREFIX_DWT840_ZmEmailObjectHandler"/>
      <w:bookmarkEnd w:id="0"/>
      <w:bookmarkEnd w:id="1"/>
      <w:r w:rsidRPr="00702C9D">
        <w:rPr>
          <w:rFonts w:ascii="Arial" w:hAnsi="Arial" w:cs="Arial"/>
        </w:rPr>
        <w:t xml:space="preserve">Per partecipare alla preview stampa è necessario accreditarsi all’indirizzo e-mail </w:t>
      </w:r>
      <w:hyperlink r:id="rId6" w:history="1">
        <w:r w:rsidRPr="00702C9D">
          <w:rPr>
            <w:rStyle w:val="Collegamentoipertestuale"/>
            <w:rFonts w:ascii="Arial" w:hAnsi="Arial" w:cs="Arial"/>
          </w:rPr>
          <w:t>ufficiostampa@zetema.it</w:t>
        </w:r>
      </w:hyperlink>
      <w:r w:rsidRPr="00702C9D">
        <w:rPr>
          <w:rFonts w:ascii="Arial" w:hAnsi="Arial" w:cs="Arial"/>
          <w:color w:val="005A95"/>
        </w:rPr>
        <w:t xml:space="preserve"> </w:t>
      </w:r>
      <w:r w:rsidRPr="00702C9D">
        <w:rPr>
          <w:rFonts w:ascii="Arial" w:hAnsi="Arial" w:cs="Arial"/>
          <w:b/>
          <w:color w:val="auto"/>
        </w:rPr>
        <w:t xml:space="preserve">entro le ore </w:t>
      </w:r>
      <w:r>
        <w:rPr>
          <w:rFonts w:ascii="Arial" w:hAnsi="Arial" w:cs="Arial"/>
          <w:b/>
          <w:color w:val="auto"/>
        </w:rPr>
        <w:t xml:space="preserve">15.00 del </w:t>
      </w:r>
      <w:r w:rsidR="00F261D3">
        <w:rPr>
          <w:rFonts w:ascii="Arial" w:hAnsi="Arial" w:cs="Arial"/>
          <w:b/>
          <w:color w:val="auto"/>
        </w:rPr>
        <w:t>29 novembre</w:t>
      </w:r>
      <w:r>
        <w:rPr>
          <w:rFonts w:ascii="Arial" w:hAnsi="Arial" w:cs="Arial"/>
          <w:b/>
          <w:color w:val="auto"/>
        </w:rPr>
        <w:t xml:space="preserve"> 2022.</w:t>
      </w:r>
    </w:p>
    <w:p w14:paraId="3541BD99" w14:textId="77777777" w:rsidR="00F33C62" w:rsidRPr="00702C9D" w:rsidRDefault="00F33C62" w:rsidP="00F33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35BD1" w14:textId="77777777" w:rsidR="006F0C3C" w:rsidRDefault="006F0C3C" w:rsidP="006F0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63479" w14:textId="77777777" w:rsidR="00F33C62" w:rsidRPr="00702C9D" w:rsidRDefault="00F33C62" w:rsidP="00F33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7CDBD" w14:textId="77777777" w:rsidR="00F33C62" w:rsidRPr="00DF603D" w:rsidRDefault="002029A0" w:rsidP="00F33C62">
      <w:pPr>
        <w:spacing w:after="0" w:line="240" w:lineRule="auto"/>
        <w:jc w:val="both"/>
        <w:rPr>
          <w:rFonts w:ascii="Arial" w:eastAsia="Verdana" w:hAnsi="Arial" w:cs="Arial"/>
          <w:b/>
          <w:bCs/>
          <w:iCs/>
          <w:color w:val="000000"/>
          <w:shd w:val="clear" w:color="auto" w:fill="FFFFFF"/>
        </w:rPr>
      </w:pPr>
      <w:r w:rsidRPr="00DF603D">
        <w:rPr>
          <w:rFonts w:ascii="Arial" w:eastAsia="Verdana" w:hAnsi="Arial" w:cs="Arial"/>
          <w:b/>
          <w:bCs/>
          <w:iCs/>
          <w:color w:val="000000"/>
          <w:shd w:val="clear" w:color="auto" w:fill="FFFFFF"/>
        </w:rPr>
        <w:t>Ufficio stampa Zètema Progetto Cultura</w:t>
      </w:r>
    </w:p>
    <w:p w14:paraId="426CA5F3" w14:textId="77777777" w:rsidR="00F33C62" w:rsidRPr="00DF603D" w:rsidRDefault="002029A0" w:rsidP="00F33C62">
      <w:pPr>
        <w:pStyle w:val="Corpotesto"/>
        <w:spacing w:after="0"/>
        <w:jc w:val="both"/>
        <w:rPr>
          <w:rStyle w:val="Collegamentoipertestuale"/>
          <w:rFonts w:ascii="Arial" w:eastAsia="Verdana" w:hAnsi="Arial" w:cs="Arial"/>
          <w:iCs/>
          <w:sz w:val="22"/>
          <w:szCs w:val="22"/>
          <w:shd w:val="clear" w:color="auto" w:fill="FFFFFF"/>
        </w:rPr>
      </w:pPr>
      <w:r w:rsidRPr="00DF603D">
        <w:rPr>
          <w:rFonts w:ascii="Arial" w:eastAsia="Verdana" w:hAnsi="Arial" w:cs="Arial"/>
          <w:iCs/>
          <w:color w:val="000000"/>
          <w:sz w:val="22"/>
          <w:szCs w:val="22"/>
          <w:shd w:val="clear" w:color="auto" w:fill="FFFFFF"/>
        </w:rPr>
        <w:t xml:space="preserve">Patrizia Morici +39 348 5486548 </w:t>
      </w:r>
      <w:hyperlink r:id="rId7" w:history="1">
        <w:r w:rsidRPr="00DF603D">
          <w:rPr>
            <w:rStyle w:val="Collegamentoipertestuale"/>
            <w:rFonts w:ascii="Arial" w:eastAsia="Verdana" w:hAnsi="Arial" w:cs="Arial"/>
            <w:iCs/>
            <w:sz w:val="22"/>
            <w:szCs w:val="22"/>
            <w:shd w:val="clear" w:color="auto" w:fill="FFFFFF"/>
          </w:rPr>
          <w:t>p.morici@zetema.it</w:t>
        </w:r>
      </w:hyperlink>
    </w:p>
    <w:p w14:paraId="5D273065" w14:textId="77777777" w:rsidR="00F33C62" w:rsidRPr="00DF603D" w:rsidRDefault="002029A0" w:rsidP="00F33C62">
      <w:pPr>
        <w:pStyle w:val="Corpotesto"/>
        <w:spacing w:after="0"/>
        <w:jc w:val="both"/>
        <w:rPr>
          <w:rFonts w:ascii="Arial" w:eastAsia="MS Gothic" w:hAnsi="Arial" w:cs="Arial"/>
          <w:iCs/>
          <w:color w:val="000000"/>
          <w:sz w:val="22"/>
          <w:szCs w:val="22"/>
        </w:rPr>
      </w:pPr>
      <w:r w:rsidRPr="00DF603D">
        <w:rPr>
          <w:rFonts w:ascii="Arial" w:eastAsia="Verdana" w:hAnsi="Arial" w:cs="Arial"/>
          <w:iCs/>
          <w:color w:val="000000"/>
          <w:sz w:val="22"/>
          <w:szCs w:val="22"/>
          <w:shd w:val="clear" w:color="auto" w:fill="FFFFFF"/>
        </w:rPr>
        <w:t xml:space="preserve">Gabriella Gnetti +39 +39 348 2696259 </w:t>
      </w:r>
      <w:hyperlink r:id="rId8" w:history="1">
        <w:r w:rsidRPr="00DF603D">
          <w:rPr>
            <w:rStyle w:val="Collegamentoipertestuale"/>
            <w:rFonts w:ascii="Arial" w:eastAsia="Verdana" w:hAnsi="Arial" w:cs="Arial"/>
            <w:iCs/>
            <w:sz w:val="22"/>
            <w:szCs w:val="22"/>
            <w:shd w:val="clear" w:color="auto" w:fill="FFFFFF"/>
          </w:rPr>
          <w:t>g.gnetti@zetema.it</w:t>
        </w:r>
      </w:hyperlink>
    </w:p>
    <w:p w14:paraId="437879B8" w14:textId="77777777" w:rsidR="00F33C62" w:rsidRPr="00DF603D" w:rsidRDefault="002029A0" w:rsidP="00F33C62">
      <w:pPr>
        <w:pStyle w:val="Corpotesto"/>
        <w:spacing w:after="0"/>
        <w:jc w:val="both"/>
        <w:rPr>
          <w:rFonts w:ascii="Arial" w:eastAsia="Verdana" w:hAnsi="Arial" w:cs="Arial"/>
          <w:iCs/>
          <w:color w:val="000000"/>
          <w:sz w:val="22"/>
          <w:szCs w:val="22"/>
          <w:shd w:val="clear" w:color="auto" w:fill="FFFFFF"/>
        </w:rPr>
      </w:pPr>
      <w:r w:rsidRPr="00DF603D">
        <w:rPr>
          <w:rFonts w:ascii="Arial" w:eastAsia="Verdana" w:hAnsi="Arial" w:cs="Arial"/>
          <w:iCs/>
          <w:color w:val="000000"/>
          <w:sz w:val="22"/>
          <w:szCs w:val="22"/>
          <w:shd w:val="clear" w:color="auto" w:fill="FFFFFF"/>
        </w:rPr>
        <w:t>Chiara Sanginiti</w:t>
      </w:r>
      <w:r w:rsidRPr="00DF603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DF603D">
        <w:rPr>
          <w:rFonts w:ascii="Arial" w:eastAsia="Verdana" w:hAnsi="Arial" w:cs="Arial"/>
          <w:iCs/>
          <w:color w:val="000000"/>
          <w:sz w:val="22"/>
          <w:szCs w:val="22"/>
          <w:shd w:val="clear" w:color="auto" w:fill="FFFFFF"/>
        </w:rPr>
        <w:t>+ 39 340 4206787</w:t>
      </w:r>
      <w:r w:rsidRPr="00DF603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hyperlink r:id="rId9" w:history="1">
        <w:r w:rsidRPr="00DF603D">
          <w:rPr>
            <w:rStyle w:val="Collegamentoipertestuale"/>
            <w:rFonts w:ascii="Arial" w:eastAsia="Verdana" w:hAnsi="Arial" w:cs="Arial"/>
            <w:iCs/>
            <w:sz w:val="22"/>
            <w:szCs w:val="22"/>
            <w:shd w:val="clear" w:color="auto" w:fill="FFFFFF"/>
          </w:rPr>
          <w:t>c.sanginiti@zetema.it</w:t>
        </w:r>
      </w:hyperlink>
      <w:r w:rsidRPr="00DF603D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7FE25850" w14:textId="77777777" w:rsidR="00F33C62" w:rsidRPr="00DF603D" w:rsidRDefault="00F33C62" w:rsidP="00F33C62">
      <w:pPr>
        <w:pStyle w:val="Corpotesto"/>
        <w:spacing w:after="0"/>
        <w:jc w:val="both"/>
        <w:rPr>
          <w:rFonts w:ascii="Arial" w:eastAsia="MS Gothic" w:hAnsi="Arial" w:cs="Arial"/>
          <w:iCs/>
          <w:color w:val="000000"/>
          <w:sz w:val="20"/>
          <w:szCs w:val="16"/>
        </w:rPr>
      </w:pPr>
    </w:p>
    <w:p w14:paraId="2962F86A" w14:textId="77777777" w:rsidR="00CA13D6" w:rsidRDefault="00CA13D6"/>
    <w:sectPr w:rsidR="00CA13D6" w:rsidSect="00F261D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62"/>
    <w:rsid w:val="001E6080"/>
    <w:rsid w:val="002029A0"/>
    <w:rsid w:val="002A54AC"/>
    <w:rsid w:val="00310F88"/>
    <w:rsid w:val="003715FF"/>
    <w:rsid w:val="0038511E"/>
    <w:rsid w:val="003E6E72"/>
    <w:rsid w:val="00403128"/>
    <w:rsid w:val="005B1AA4"/>
    <w:rsid w:val="006F0C3C"/>
    <w:rsid w:val="00702C9D"/>
    <w:rsid w:val="00711A49"/>
    <w:rsid w:val="00740196"/>
    <w:rsid w:val="00790D1F"/>
    <w:rsid w:val="008748AC"/>
    <w:rsid w:val="00B13832"/>
    <w:rsid w:val="00BF5B09"/>
    <w:rsid w:val="00CA13D6"/>
    <w:rsid w:val="00DF603D"/>
    <w:rsid w:val="00E715F6"/>
    <w:rsid w:val="00ED22B0"/>
    <w:rsid w:val="00F261D3"/>
    <w:rsid w:val="00F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055B"/>
  <w15:chartTrackingRefBased/>
  <w15:docId w15:val="{3E8C01A2-AF18-456A-A05B-2FF8991C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3C6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3C62"/>
    <w:rPr>
      <w:color w:val="0563C1" w:themeColor="hyperlink"/>
      <w:u w:val="single"/>
    </w:rPr>
  </w:style>
  <w:style w:type="paragraph" w:customStyle="1" w:styleId="western">
    <w:name w:val="western"/>
    <w:basedOn w:val="Normale"/>
    <w:uiPriority w:val="99"/>
    <w:rsid w:val="00F33C62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33C6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F33C6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F33C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basedOn w:val="Normale"/>
    <w:uiPriority w:val="99"/>
    <w:semiHidden/>
    <w:rsid w:val="00F33C62"/>
    <w:pPr>
      <w:spacing w:after="0" w:line="240" w:lineRule="auto"/>
    </w:pPr>
    <w:rPr>
      <w:rFonts w:ascii="Cambria" w:eastAsia="Calibri" w:hAnsi="Cambria" w:cs="Times New Roman"/>
      <w:sz w:val="24"/>
      <w:szCs w:val="24"/>
      <w:lang w:eastAsia="it-IT"/>
    </w:rPr>
  </w:style>
  <w:style w:type="character" w:customStyle="1" w:styleId="Nessuno">
    <w:name w:val="Nessuno"/>
    <w:qFormat/>
    <w:rsid w:val="003E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netti@zetem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.morici@zete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zetem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.sanginiti@zet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Morici</dc:creator>
  <cp:lastModifiedBy>Gabriella Gnetti</cp:lastModifiedBy>
  <cp:revision>5</cp:revision>
  <dcterms:created xsi:type="dcterms:W3CDTF">2022-11-23T07:06:00Z</dcterms:created>
  <dcterms:modified xsi:type="dcterms:W3CDTF">2022-11-23T07:31:00Z</dcterms:modified>
</cp:coreProperties>
</file>