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3C2" w:rsidRPr="00080BAB" w:rsidRDefault="001852F3">
      <w:pPr>
        <w:pStyle w:val="Default"/>
        <w:spacing w:before="0" w:line="240" w:lineRule="auto"/>
        <w:jc w:val="center"/>
        <w:rPr>
          <w:rFonts w:ascii="Calibri" w:eastAsia="Times New Roman" w:hAnsi="Calibri" w:cs="Calibri"/>
          <w:sz w:val="32"/>
          <w:szCs w:val="32"/>
        </w:rPr>
      </w:pPr>
      <w:r w:rsidRPr="00080BAB">
        <w:rPr>
          <w:rFonts w:ascii="Calibri" w:hAnsi="Calibri" w:cs="Calibri"/>
          <w:sz w:val="32"/>
          <w:szCs w:val="32"/>
        </w:rPr>
        <w:t xml:space="preserve">Parte il 17 novembre dal </w:t>
      </w:r>
      <w:r w:rsidRPr="00080BAB">
        <w:rPr>
          <w:rFonts w:ascii="Calibri" w:hAnsi="Calibri" w:cs="Calibri"/>
          <w:b/>
          <w:bCs/>
          <w:sz w:val="32"/>
          <w:szCs w:val="32"/>
        </w:rPr>
        <w:t>Padova Jazz Festival</w:t>
      </w:r>
      <w:r w:rsidRPr="00080BAB">
        <w:rPr>
          <w:rFonts w:ascii="Calibri" w:hAnsi="Calibri" w:cs="Calibri"/>
          <w:sz w:val="32"/>
          <w:szCs w:val="32"/>
          <w:lang w:val="fr-FR"/>
        </w:rPr>
        <w:t xml:space="preserve"> il tour </w:t>
      </w:r>
      <w:r w:rsidRPr="00080BAB">
        <w:rPr>
          <w:rFonts w:ascii="Calibri" w:hAnsi="Calibri" w:cs="Calibri"/>
          <w:b/>
          <w:bCs/>
          <w:sz w:val="32"/>
          <w:szCs w:val="32"/>
          <w:lang w:val="de-DE"/>
        </w:rPr>
        <w:t>JONI</w:t>
      </w:r>
      <w:r w:rsidRPr="00080BAB">
        <w:rPr>
          <w:rFonts w:ascii="Calibri" w:hAnsi="Calibri" w:cs="Calibri"/>
          <w:sz w:val="32"/>
          <w:szCs w:val="32"/>
        </w:rPr>
        <w:t xml:space="preserve"> </w:t>
      </w:r>
      <w:r w:rsidRPr="00080BAB">
        <w:rPr>
          <w:rFonts w:ascii="Calibri" w:hAnsi="Calibri" w:cs="Calibri"/>
          <w:sz w:val="32"/>
          <w:szCs w:val="32"/>
        </w:rPr>
        <w:br/>
      </w:r>
      <w:r w:rsidRPr="00080BAB">
        <w:rPr>
          <w:rFonts w:ascii="Calibri" w:hAnsi="Calibri" w:cs="Calibri"/>
          <w:sz w:val="32"/>
          <w:szCs w:val="32"/>
        </w:rPr>
        <w:t xml:space="preserve">di </w:t>
      </w:r>
      <w:r w:rsidRPr="00080BAB">
        <w:rPr>
          <w:rFonts w:ascii="Calibri" w:hAnsi="Calibri" w:cs="Calibri"/>
          <w:b/>
          <w:bCs/>
          <w:sz w:val="32"/>
          <w:szCs w:val="32"/>
        </w:rPr>
        <w:t>Rossana Casale</w:t>
      </w:r>
    </w:p>
    <w:p w:rsidR="003543C2" w:rsidRPr="00080BAB" w:rsidRDefault="001852F3">
      <w:pPr>
        <w:pStyle w:val="Default"/>
        <w:spacing w:before="0" w:line="240" w:lineRule="auto"/>
        <w:rPr>
          <w:rFonts w:ascii="Calibri" w:eastAsia="Times New Roman" w:hAnsi="Calibri" w:cs="Calibri"/>
        </w:rPr>
      </w:pPr>
      <w:r w:rsidRPr="00080BAB">
        <w:rPr>
          <w:rFonts w:ascii="Calibri" w:hAnsi="Calibri" w:cs="Calibri"/>
        </w:rPr>
        <w:t> </w:t>
      </w:r>
    </w:p>
    <w:p w:rsidR="003543C2" w:rsidRPr="00080BAB" w:rsidRDefault="001852F3">
      <w:pPr>
        <w:pStyle w:val="Default"/>
        <w:spacing w:before="0" w:line="240" w:lineRule="auto"/>
        <w:rPr>
          <w:rFonts w:ascii="Calibri" w:eastAsia="Times New Roman" w:hAnsi="Calibri" w:cs="Calibri"/>
        </w:rPr>
      </w:pPr>
      <w:r w:rsidRPr="00080BAB">
        <w:rPr>
          <w:rFonts w:ascii="Calibri" w:hAnsi="Calibri" w:cs="Calibri"/>
        </w:rPr>
        <w:t> </w:t>
      </w:r>
    </w:p>
    <w:p w:rsidR="003543C2" w:rsidRPr="00080BAB" w:rsidRDefault="001852F3">
      <w:pPr>
        <w:pStyle w:val="Default"/>
        <w:spacing w:before="0" w:line="240" w:lineRule="auto"/>
        <w:jc w:val="both"/>
        <w:rPr>
          <w:rFonts w:ascii="Calibri" w:eastAsia="Times New Roman" w:hAnsi="Calibri" w:cs="Calibri"/>
        </w:rPr>
      </w:pPr>
      <w:r w:rsidRPr="00080BAB">
        <w:rPr>
          <w:rFonts w:ascii="Calibri" w:hAnsi="Calibri" w:cs="Calibri"/>
        </w:rPr>
        <w:t xml:space="preserve">Il 4 novembre scorso </w:t>
      </w:r>
      <w:r w:rsidRPr="00080BAB">
        <w:rPr>
          <w:rFonts w:ascii="Calibri" w:hAnsi="Calibri" w:cs="Calibri"/>
        </w:rPr>
        <w:t xml:space="preserve">è </w:t>
      </w:r>
      <w:r w:rsidRPr="00080BAB">
        <w:rPr>
          <w:rFonts w:ascii="Calibri" w:hAnsi="Calibri" w:cs="Calibri"/>
        </w:rPr>
        <w:t xml:space="preserve">uscito lo splendido album </w:t>
      </w:r>
      <w:r w:rsidRPr="00080BAB">
        <w:rPr>
          <w:rFonts w:ascii="Calibri" w:hAnsi="Calibri" w:cs="Calibri"/>
          <w:b/>
          <w:bCs/>
          <w:lang w:val="en-US"/>
        </w:rPr>
        <w:t xml:space="preserve">JONI </w:t>
      </w:r>
      <w:r w:rsidRPr="00080BAB">
        <w:rPr>
          <w:rFonts w:ascii="Calibri" w:hAnsi="Calibri" w:cs="Calibri"/>
        </w:rPr>
        <w:t xml:space="preserve">su Etichetta Incipit </w:t>
      </w:r>
      <w:proofErr w:type="spellStart"/>
      <w:r w:rsidRPr="00080BAB">
        <w:rPr>
          <w:rFonts w:ascii="Calibri" w:hAnsi="Calibri" w:cs="Calibri"/>
        </w:rPr>
        <w:t>Records</w:t>
      </w:r>
      <w:proofErr w:type="spellEnd"/>
      <w:r w:rsidRPr="00080BAB">
        <w:rPr>
          <w:rFonts w:ascii="Calibri" w:hAnsi="Calibri" w:cs="Calibri"/>
        </w:rPr>
        <w:t xml:space="preserve"> distribuzione Egea, raffinato tributo di </w:t>
      </w:r>
      <w:r w:rsidRPr="00080BAB">
        <w:rPr>
          <w:rFonts w:ascii="Calibri" w:hAnsi="Calibri" w:cs="Calibri"/>
          <w:b/>
          <w:bCs/>
        </w:rPr>
        <w:t>Rossana Casale</w:t>
      </w:r>
      <w:r w:rsidRPr="00080BAB">
        <w:rPr>
          <w:rFonts w:ascii="Calibri" w:hAnsi="Calibri" w:cs="Calibri"/>
        </w:rPr>
        <w:t xml:space="preserve"> alla cantautrice </w:t>
      </w:r>
      <w:r w:rsidRPr="00080BAB">
        <w:rPr>
          <w:rFonts w:ascii="Calibri" w:hAnsi="Calibri" w:cs="Calibri"/>
          <w:b/>
          <w:bCs/>
          <w:lang w:val="en-US"/>
        </w:rPr>
        <w:t>Joni Mitchell.</w:t>
      </w:r>
    </w:p>
    <w:p w:rsidR="003543C2" w:rsidRPr="00080BAB" w:rsidRDefault="001852F3">
      <w:pPr>
        <w:pStyle w:val="Default"/>
        <w:spacing w:before="0" w:line="240" w:lineRule="auto"/>
        <w:jc w:val="both"/>
        <w:rPr>
          <w:rFonts w:ascii="Calibri" w:eastAsia="Times New Roman" w:hAnsi="Calibri" w:cs="Calibri"/>
        </w:rPr>
      </w:pPr>
      <w:r w:rsidRPr="00080BAB">
        <w:rPr>
          <w:rFonts w:ascii="Calibri" w:hAnsi="Calibri" w:cs="Calibri"/>
          <w:b/>
          <w:bCs/>
        </w:rPr>
        <w:t xml:space="preserve">14 tracce per </w:t>
      </w:r>
      <w:r w:rsidRPr="00080BAB">
        <w:rPr>
          <w:rFonts w:ascii="Calibri" w:hAnsi="Calibri" w:cs="Calibri"/>
        </w:rPr>
        <w:t>un</w:t>
      </w:r>
      <w:r w:rsidRPr="00080BAB">
        <w:rPr>
          <w:rFonts w:ascii="Calibri" w:hAnsi="Calibri" w:cs="Calibri"/>
          <w:rtl/>
        </w:rPr>
        <w:t>’</w:t>
      </w:r>
      <w:r w:rsidRPr="00080BAB">
        <w:rPr>
          <w:rFonts w:ascii="Calibri" w:hAnsi="Calibri" w:cs="Calibri"/>
        </w:rPr>
        <w:t>esperienza intensa e poetica di 70 minuti attraverso alcune delle canzoni pi</w:t>
      </w:r>
      <w:r w:rsidRPr="00080BAB">
        <w:rPr>
          <w:rFonts w:ascii="Calibri" w:hAnsi="Calibri" w:cs="Calibri"/>
        </w:rPr>
        <w:t xml:space="preserve">ù </w:t>
      </w:r>
      <w:r w:rsidRPr="00080BAB">
        <w:rPr>
          <w:rFonts w:ascii="Calibri" w:hAnsi="Calibri" w:cs="Calibri"/>
        </w:rPr>
        <w:t xml:space="preserve">importanti della cantautrice americana con un inedito </w:t>
      </w:r>
      <w:r w:rsidRPr="00080BAB">
        <w:rPr>
          <w:rFonts w:ascii="Calibri" w:hAnsi="Calibri" w:cs="Calibri"/>
          <w:b/>
          <w:bCs/>
          <w:i/>
          <w:iCs/>
          <w:lang w:val="en-US"/>
        </w:rPr>
        <w:t>In and Out of Lines</w:t>
      </w:r>
      <w:r w:rsidRPr="00080BAB">
        <w:rPr>
          <w:rFonts w:ascii="Calibri" w:hAnsi="Calibri" w:cs="Calibri"/>
        </w:rPr>
        <w:t xml:space="preserve"> omaggio della Casale alla stessa Mitchell.</w:t>
      </w:r>
    </w:p>
    <w:p w:rsidR="003543C2" w:rsidRPr="00080BAB" w:rsidRDefault="001852F3">
      <w:pPr>
        <w:pStyle w:val="Default"/>
        <w:spacing w:before="0" w:line="240" w:lineRule="auto"/>
        <w:jc w:val="both"/>
        <w:rPr>
          <w:rFonts w:ascii="Calibri" w:eastAsia="Times New Roman" w:hAnsi="Calibri" w:cs="Calibri"/>
        </w:rPr>
      </w:pPr>
      <w:r w:rsidRPr="00080BAB">
        <w:rPr>
          <w:rFonts w:ascii="Calibri" w:hAnsi="Calibri" w:cs="Calibri"/>
        </w:rPr>
        <w:t>E sar</w:t>
      </w:r>
      <w:r w:rsidRPr="00080BAB">
        <w:rPr>
          <w:rFonts w:ascii="Calibri" w:hAnsi="Calibri" w:cs="Calibri"/>
        </w:rPr>
        <w:t xml:space="preserve">à </w:t>
      </w:r>
      <w:r w:rsidRPr="00080BAB">
        <w:rPr>
          <w:rFonts w:ascii="Calibri" w:hAnsi="Calibri" w:cs="Calibri"/>
        </w:rPr>
        <w:t xml:space="preserve">il prestigioso </w:t>
      </w:r>
      <w:r w:rsidRPr="00080BAB">
        <w:rPr>
          <w:rFonts w:ascii="Calibri" w:hAnsi="Calibri" w:cs="Calibri"/>
          <w:b/>
          <w:bCs/>
          <w:i/>
          <w:iCs/>
        </w:rPr>
        <w:t>Padova Jazz Festival</w:t>
      </w:r>
      <w:r w:rsidRPr="00080BAB">
        <w:rPr>
          <w:rFonts w:ascii="Calibri" w:hAnsi="Calibri" w:cs="Calibri"/>
        </w:rPr>
        <w:t xml:space="preserve"> giunto </w:t>
      </w:r>
      <w:proofErr w:type="spellStart"/>
      <w:r w:rsidRPr="00080BAB">
        <w:rPr>
          <w:rFonts w:ascii="Calibri" w:hAnsi="Calibri" w:cs="Calibri"/>
        </w:rPr>
        <w:t>quest</w:t>
      </w:r>
      <w:proofErr w:type="spellEnd"/>
      <w:r w:rsidRPr="00080BAB">
        <w:rPr>
          <w:rFonts w:ascii="Calibri" w:hAnsi="Calibri" w:cs="Calibri"/>
          <w:rtl/>
        </w:rPr>
        <w:t>’</w:t>
      </w:r>
      <w:r w:rsidRPr="00080BAB">
        <w:rPr>
          <w:rFonts w:ascii="Calibri" w:hAnsi="Calibri" w:cs="Calibri"/>
        </w:rPr>
        <w:t xml:space="preserve">anno alla sua ventiquattresima edizione, ad ospitare </w:t>
      </w:r>
      <w:r w:rsidRPr="00080BAB">
        <w:rPr>
          <w:rFonts w:ascii="Calibri" w:hAnsi="Calibri" w:cs="Calibri"/>
          <w:u w:val="single"/>
        </w:rPr>
        <w:t>la prima data del tour</w:t>
      </w:r>
      <w:r w:rsidRPr="00080BAB">
        <w:rPr>
          <w:rFonts w:ascii="Calibri" w:hAnsi="Calibri" w:cs="Calibri"/>
        </w:rPr>
        <w:t xml:space="preserve"> gioved</w:t>
      </w:r>
      <w:r w:rsidRPr="00080BAB">
        <w:rPr>
          <w:rFonts w:ascii="Calibri" w:hAnsi="Calibri" w:cs="Calibri"/>
        </w:rPr>
        <w:t xml:space="preserve">ì </w:t>
      </w:r>
      <w:r w:rsidRPr="00080BAB">
        <w:rPr>
          <w:rFonts w:ascii="Calibri" w:hAnsi="Calibri" w:cs="Calibri"/>
        </w:rPr>
        <w:t xml:space="preserve">17 novembre al </w:t>
      </w:r>
      <w:r w:rsidRPr="00080BAB">
        <w:rPr>
          <w:rFonts w:ascii="Calibri" w:hAnsi="Calibri" w:cs="Calibri"/>
          <w:b/>
          <w:bCs/>
        </w:rPr>
        <w:t>Teatro Verdi</w:t>
      </w:r>
      <w:r w:rsidRPr="00080BAB">
        <w:rPr>
          <w:rFonts w:ascii="Calibri" w:hAnsi="Calibri" w:cs="Calibri"/>
        </w:rPr>
        <w:t xml:space="preserve"> (secondo set).</w:t>
      </w:r>
    </w:p>
    <w:p w:rsidR="003543C2" w:rsidRPr="00080BAB" w:rsidRDefault="001852F3">
      <w:pPr>
        <w:pStyle w:val="Default"/>
        <w:spacing w:before="0" w:line="240" w:lineRule="auto"/>
        <w:jc w:val="both"/>
        <w:rPr>
          <w:rFonts w:ascii="Calibri" w:eastAsia="Times New Roman" w:hAnsi="Calibri" w:cs="Calibri"/>
          <w:i/>
          <w:iCs/>
        </w:rPr>
      </w:pPr>
      <w:r w:rsidRPr="00080BAB">
        <w:rPr>
          <w:rFonts w:ascii="Calibri" w:hAnsi="Calibri" w:cs="Calibri"/>
          <w:i/>
          <w:iCs/>
          <w:rtl/>
          <w:lang w:val="ar-SA"/>
        </w:rPr>
        <w:t>“</w:t>
      </w:r>
      <w:r w:rsidRPr="00080BAB">
        <w:rPr>
          <w:rFonts w:ascii="Calibri" w:hAnsi="Calibri" w:cs="Calibri"/>
          <w:i/>
          <w:iCs/>
        </w:rPr>
        <w:t>Sar</w:t>
      </w:r>
      <w:r w:rsidRPr="00080BAB">
        <w:rPr>
          <w:rFonts w:ascii="Calibri" w:hAnsi="Calibri" w:cs="Calibri"/>
          <w:i/>
          <w:iCs/>
        </w:rPr>
        <w:t xml:space="preserve">à </w:t>
      </w:r>
      <w:r w:rsidRPr="00080BAB">
        <w:rPr>
          <w:rFonts w:ascii="Calibri" w:hAnsi="Calibri" w:cs="Calibri"/>
          <w:i/>
          <w:iCs/>
        </w:rPr>
        <w:t xml:space="preserve">un concerto guidato dal jazz e dal contatto col pubblico. Il mio desiderio </w:t>
      </w:r>
      <w:r w:rsidRPr="00080BAB">
        <w:rPr>
          <w:rFonts w:ascii="Calibri" w:hAnsi="Calibri" w:cs="Calibri"/>
          <w:i/>
          <w:iCs/>
        </w:rPr>
        <w:t xml:space="preserve">è </w:t>
      </w:r>
      <w:r w:rsidRPr="00080BAB">
        <w:rPr>
          <w:rFonts w:ascii="Calibri" w:hAnsi="Calibri" w:cs="Calibri"/>
          <w:i/>
          <w:iCs/>
        </w:rPr>
        <w:t xml:space="preserve">di continuare il discorso </w:t>
      </w:r>
      <w:r w:rsidRPr="00080BAB">
        <w:rPr>
          <w:rFonts w:ascii="Calibri" w:hAnsi="Calibri" w:cs="Calibri"/>
          <w:i/>
          <w:iCs/>
        </w:rPr>
        <w:t>iniziato con l</w:t>
      </w:r>
      <w:r w:rsidRPr="00080BAB">
        <w:rPr>
          <w:rFonts w:ascii="Calibri" w:hAnsi="Calibri" w:cs="Calibri"/>
          <w:i/>
          <w:iCs/>
          <w:rtl/>
        </w:rPr>
        <w:t>’</w:t>
      </w:r>
      <w:r w:rsidRPr="00080BAB">
        <w:rPr>
          <w:rFonts w:ascii="Calibri" w:hAnsi="Calibri" w:cs="Calibri"/>
          <w:i/>
          <w:iCs/>
        </w:rPr>
        <w:t>album</w:t>
      </w:r>
      <w:r w:rsidRPr="00080BAB">
        <w:rPr>
          <w:rFonts w:ascii="Calibri" w:hAnsi="Calibri" w:cs="Calibri"/>
        </w:rPr>
        <w:t xml:space="preserve"> – </w:t>
      </w:r>
      <w:r w:rsidRPr="00080BAB">
        <w:rPr>
          <w:rFonts w:ascii="Calibri" w:hAnsi="Calibri" w:cs="Calibri"/>
        </w:rPr>
        <w:t xml:space="preserve">dichiara </w:t>
      </w:r>
      <w:r w:rsidRPr="00080BAB">
        <w:rPr>
          <w:rFonts w:ascii="Calibri" w:hAnsi="Calibri" w:cs="Calibri"/>
          <w:b/>
          <w:bCs/>
        </w:rPr>
        <w:t>Rossana Casale</w:t>
      </w:r>
      <w:r w:rsidRPr="00080BAB">
        <w:rPr>
          <w:rFonts w:ascii="Calibri" w:hAnsi="Calibri" w:cs="Calibri"/>
        </w:rPr>
        <w:t xml:space="preserve">- </w:t>
      </w:r>
      <w:r w:rsidRPr="00080BAB">
        <w:rPr>
          <w:rFonts w:ascii="Calibri" w:hAnsi="Calibri" w:cs="Calibri"/>
          <w:i/>
          <w:iCs/>
        </w:rPr>
        <w:t>gli accordi aperti della Mitchell ci daranno occasioni per nuove dinamiche. Il jazz si reinventa tutte le sere e l</w:t>
      </w:r>
      <w:r w:rsidRPr="00080BAB">
        <w:rPr>
          <w:rFonts w:ascii="Calibri" w:hAnsi="Calibri" w:cs="Calibri"/>
          <w:i/>
          <w:iCs/>
          <w:rtl/>
        </w:rPr>
        <w:t>’</w:t>
      </w:r>
      <w:r w:rsidRPr="00080BAB">
        <w:rPr>
          <w:rFonts w:ascii="Calibri" w:hAnsi="Calibri" w:cs="Calibri"/>
          <w:i/>
          <w:iCs/>
        </w:rPr>
        <w:t xml:space="preserve">unione forte che negli anni si </w:t>
      </w:r>
      <w:r w:rsidRPr="00080BAB">
        <w:rPr>
          <w:rFonts w:ascii="Calibri" w:hAnsi="Calibri" w:cs="Calibri"/>
          <w:i/>
          <w:iCs/>
        </w:rPr>
        <w:t xml:space="preserve">è </w:t>
      </w:r>
      <w:r w:rsidRPr="00080BAB">
        <w:rPr>
          <w:rFonts w:ascii="Calibri" w:hAnsi="Calibri" w:cs="Calibri"/>
          <w:i/>
          <w:iCs/>
        </w:rPr>
        <w:t>formata tra me e i musicisti creer</w:t>
      </w:r>
      <w:r w:rsidRPr="00080BAB">
        <w:rPr>
          <w:rFonts w:ascii="Calibri" w:hAnsi="Calibri" w:cs="Calibri"/>
          <w:i/>
          <w:iCs/>
        </w:rPr>
        <w:t xml:space="preserve">à </w:t>
      </w:r>
      <w:r w:rsidRPr="00080BAB">
        <w:rPr>
          <w:rFonts w:ascii="Calibri" w:hAnsi="Calibri" w:cs="Calibri"/>
          <w:i/>
          <w:iCs/>
        </w:rPr>
        <w:t>sul palco inattesi cerch</w:t>
      </w:r>
      <w:r w:rsidRPr="00080BAB">
        <w:rPr>
          <w:rFonts w:ascii="Calibri" w:hAnsi="Calibri" w:cs="Calibri"/>
          <w:i/>
          <w:iCs/>
        </w:rPr>
        <w:t xml:space="preserve">i di energia, di arpeggi, suoni forte-piano, di emozioni tradotte in ritmo acceso o in silenzi e tutto questo lo faremo in ascolto con la platea. Le parole della Mitchell </w:t>
      </w:r>
      <w:r w:rsidRPr="00080BAB">
        <w:rPr>
          <w:rFonts w:ascii="Calibri" w:hAnsi="Calibri" w:cs="Calibri"/>
        </w:rPr>
        <w:t xml:space="preserve">-aggiunge- </w:t>
      </w:r>
      <w:r w:rsidRPr="00080BAB">
        <w:rPr>
          <w:rFonts w:ascii="Calibri" w:hAnsi="Calibri" w:cs="Calibri"/>
          <w:i/>
          <w:iCs/>
        </w:rPr>
        <w:t>sono al centro di questo lavoro, tutti noi le sentiamo molto. Seguiremo le</w:t>
      </w:r>
      <w:r w:rsidRPr="00080BAB">
        <w:rPr>
          <w:rFonts w:ascii="Calibri" w:hAnsi="Calibri" w:cs="Calibri"/>
          <w:i/>
          <w:iCs/>
        </w:rPr>
        <w:t>i, rispetteremo le sue richieste ma ci sar</w:t>
      </w:r>
      <w:r w:rsidRPr="00080BAB">
        <w:rPr>
          <w:rFonts w:ascii="Calibri" w:hAnsi="Calibri" w:cs="Calibri"/>
          <w:i/>
          <w:iCs/>
        </w:rPr>
        <w:t xml:space="preserve">à </w:t>
      </w:r>
      <w:r w:rsidRPr="00080BAB">
        <w:rPr>
          <w:rFonts w:ascii="Calibri" w:hAnsi="Calibri" w:cs="Calibri"/>
          <w:i/>
          <w:iCs/>
        </w:rPr>
        <w:t xml:space="preserve">spazio per sovrapporre al suo anche il nostro racconto. Questa </w:t>
      </w:r>
      <w:proofErr w:type="spellStart"/>
      <w:r w:rsidRPr="00080BAB">
        <w:rPr>
          <w:rFonts w:ascii="Calibri" w:hAnsi="Calibri" w:cs="Calibri"/>
          <w:i/>
          <w:iCs/>
        </w:rPr>
        <w:t>tourn</w:t>
      </w:r>
      <w:proofErr w:type="spellEnd"/>
      <w:r w:rsidRPr="00080BAB">
        <w:rPr>
          <w:rFonts w:ascii="Calibri" w:hAnsi="Calibri" w:cs="Calibri"/>
          <w:i/>
          <w:iCs/>
          <w:lang w:val="fr-FR"/>
        </w:rPr>
        <w:t>é</w:t>
      </w:r>
      <w:r w:rsidRPr="00080BAB">
        <w:rPr>
          <w:rFonts w:ascii="Calibri" w:hAnsi="Calibri" w:cs="Calibri"/>
          <w:i/>
          <w:iCs/>
        </w:rPr>
        <w:t>e avr</w:t>
      </w:r>
      <w:r w:rsidRPr="00080BAB">
        <w:rPr>
          <w:rFonts w:ascii="Calibri" w:hAnsi="Calibri" w:cs="Calibri"/>
          <w:i/>
          <w:iCs/>
        </w:rPr>
        <w:t xml:space="preserve">à </w:t>
      </w:r>
      <w:r w:rsidRPr="00080BAB">
        <w:rPr>
          <w:rFonts w:ascii="Calibri" w:hAnsi="Calibri" w:cs="Calibri"/>
          <w:i/>
          <w:iCs/>
        </w:rPr>
        <w:t>una vita di due anni</w:t>
      </w:r>
      <w:r w:rsidRPr="00080BAB">
        <w:rPr>
          <w:rFonts w:ascii="Calibri" w:hAnsi="Calibri" w:cs="Calibri"/>
          <w:lang w:val="en-US"/>
        </w:rPr>
        <w:t xml:space="preserve"> -conclude- </w:t>
      </w:r>
      <w:r w:rsidRPr="00080BAB">
        <w:rPr>
          <w:rFonts w:ascii="Calibri" w:hAnsi="Calibri" w:cs="Calibri"/>
          <w:i/>
          <w:iCs/>
        </w:rPr>
        <w:t>abbiamo tempo per vedere il concerto trasformarsi e volare alto. Accompagnata da questi grandi musicisti</w:t>
      </w:r>
      <w:r w:rsidRPr="00080BAB">
        <w:rPr>
          <w:rFonts w:ascii="Calibri" w:hAnsi="Calibri" w:cs="Calibri"/>
          <w:i/>
          <w:iCs/>
        </w:rPr>
        <w:t>, sar</w:t>
      </w:r>
      <w:r w:rsidRPr="00080BAB">
        <w:rPr>
          <w:rFonts w:ascii="Calibri" w:hAnsi="Calibri" w:cs="Calibri"/>
          <w:i/>
          <w:iCs/>
        </w:rPr>
        <w:t xml:space="preserve">à </w:t>
      </w:r>
      <w:r w:rsidRPr="00080BAB">
        <w:rPr>
          <w:rFonts w:ascii="Calibri" w:hAnsi="Calibri" w:cs="Calibri"/>
          <w:i/>
          <w:iCs/>
        </w:rPr>
        <w:t xml:space="preserve">sicuramente </w:t>
      </w:r>
      <w:proofErr w:type="gramStart"/>
      <w:r w:rsidRPr="00080BAB">
        <w:rPr>
          <w:rFonts w:ascii="Calibri" w:hAnsi="Calibri" w:cs="Calibri"/>
          <w:i/>
          <w:iCs/>
        </w:rPr>
        <w:t>cos</w:t>
      </w:r>
      <w:r w:rsidRPr="00080BAB">
        <w:rPr>
          <w:rFonts w:ascii="Calibri" w:hAnsi="Calibri" w:cs="Calibri"/>
          <w:i/>
          <w:iCs/>
        </w:rPr>
        <w:t xml:space="preserve">ì </w:t>
      </w:r>
      <w:r w:rsidRPr="00080BAB">
        <w:rPr>
          <w:rFonts w:ascii="Calibri" w:hAnsi="Calibri" w:cs="Calibri"/>
          <w:i/>
          <w:iCs/>
        </w:rPr>
        <w:t>”</w:t>
      </w:r>
      <w:proofErr w:type="gramEnd"/>
      <w:r w:rsidRPr="00080BAB">
        <w:rPr>
          <w:rFonts w:ascii="Calibri" w:hAnsi="Calibri" w:cs="Calibri"/>
          <w:i/>
          <w:iCs/>
        </w:rPr>
        <w:t>.</w:t>
      </w:r>
    </w:p>
    <w:p w:rsidR="003543C2" w:rsidRPr="00080BAB" w:rsidRDefault="003543C2">
      <w:pPr>
        <w:pStyle w:val="Default"/>
        <w:spacing w:before="0" w:line="240" w:lineRule="auto"/>
        <w:jc w:val="both"/>
        <w:rPr>
          <w:rFonts w:ascii="Calibri" w:eastAsia="Times New Roman" w:hAnsi="Calibri" w:cs="Calibri"/>
          <w:i/>
          <w:iCs/>
        </w:rPr>
      </w:pPr>
    </w:p>
    <w:p w:rsidR="003543C2" w:rsidRPr="00080BAB" w:rsidRDefault="001852F3">
      <w:pPr>
        <w:pStyle w:val="Default"/>
        <w:spacing w:before="0" w:line="240" w:lineRule="auto"/>
        <w:jc w:val="both"/>
        <w:rPr>
          <w:rFonts w:ascii="Calibri" w:eastAsia="Times New Roman" w:hAnsi="Calibri" w:cs="Calibri"/>
        </w:rPr>
      </w:pPr>
      <w:r w:rsidRPr="00080BAB">
        <w:rPr>
          <w:rFonts w:ascii="Calibri" w:hAnsi="Calibri" w:cs="Calibri"/>
        </w:rPr>
        <w:t>La prima parte del tour toccher</w:t>
      </w:r>
      <w:r w:rsidRPr="00080BAB">
        <w:rPr>
          <w:rFonts w:ascii="Calibri" w:hAnsi="Calibri" w:cs="Calibri"/>
        </w:rPr>
        <w:t xml:space="preserve">à </w:t>
      </w:r>
      <w:r w:rsidRPr="00080BAB">
        <w:rPr>
          <w:rFonts w:ascii="Calibri" w:hAnsi="Calibri" w:cs="Calibri"/>
        </w:rPr>
        <w:t xml:space="preserve">luoghi importanti come </w:t>
      </w:r>
      <w:r w:rsidRPr="00080BAB">
        <w:rPr>
          <w:rFonts w:ascii="Calibri" w:hAnsi="Calibri" w:cs="Calibri"/>
          <w:b/>
          <w:bCs/>
          <w:i/>
          <w:iCs/>
        </w:rPr>
        <w:t>l</w:t>
      </w:r>
      <w:r w:rsidRPr="00080BAB">
        <w:rPr>
          <w:rFonts w:ascii="Calibri" w:hAnsi="Calibri" w:cs="Calibri"/>
          <w:b/>
          <w:bCs/>
          <w:i/>
          <w:iCs/>
        </w:rPr>
        <w:t>’</w:t>
      </w:r>
      <w:r w:rsidRPr="00080BAB">
        <w:rPr>
          <w:rFonts w:ascii="Calibri" w:hAnsi="Calibri" w:cs="Calibri"/>
          <w:b/>
          <w:bCs/>
          <w:i/>
          <w:iCs/>
        </w:rPr>
        <w:t>Auditorium Puccini</w:t>
      </w:r>
      <w:r w:rsidRPr="00080BAB">
        <w:rPr>
          <w:rFonts w:ascii="Calibri" w:hAnsi="Calibri" w:cs="Calibri"/>
        </w:rPr>
        <w:t xml:space="preserve"> di Torre del Lago all</w:t>
      </w:r>
      <w:r w:rsidRPr="00080BAB">
        <w:rPr>
          <w:rFonts w:ascii="Calibri" w:hAnsi="Calibri" w:cs="Calibri"/>
        </w:rPr>
        <w:t>’</w:t>
      </w:r>
      <w:r w:rsidRPr="00080BAB">
        <w:rPr>
          <w:rFonts w:ascii="Calibri" w:hAnsi="Calibri" w:cs="Calibri"/>
        </w:rPr>
        <w:t xml:space="preserve">interno del </w:t>
      </w:r>
      <w:r w:rsidRPr="00080BAB">
        <w:rPr>
          <w:rFonts w:ascii="Calibri" w:hAnsi="Calibri" w:cs="Calibri"/>
          <w:u w:val="single"/>
        </w:rPr>
        <w:t>mese pucciniano</w:t>
      </w:r>
      <w:r w:rsidRPr="00080BAB">
        <w:rPr>
          <w:rFonts w:ascii="Calibri" w:hAnsi="Calibri" w:cs="Calibri"/>
        </w:rPr>
        <w:t xml:space="preserve"> e approder</w:t>
      </w:r>
      <w:r w:rsidRPr="00080BAB">
        <w:rPr>
          <w:rFonts w:ascii="Calibri" w:hAnsi="Calibri" w:cs="Calibri"/>
        </w:rPr>
        <w:t xml:space="preserve">à </w:t>
      </w:r>
      <w:r w:rsidRPr="00080BAB">
        <w:rPr>
          <w:rFonts w:ascii="Calibri" w:hAnsi="Calibri" w:cs="Calibri"/>
        </w:rPr>
        <w:t xml:space="preserve">il 23 dicembre alla prestigiosa </w:t>
      </w:r>
      <w:r w:rsidRPr="00080BAB">
        <w:rPr>
          <w:rFonts w:ascii="Calibri" w:hAnsi="Calibri" w:cs="Calibri"/>
          <w:b/>
          <w:bCs/>
          <w:i/>
          <w:iCs/>
        </w:rPr>
        <w:t>Casa del Jazz di Roma.</w:t>
      </w:r>
    </w:p>
    <w:p w:rsidR="003543C2" w:rsidRPr="00080BAB" w:rsidRDefault="003543C2">
      <w:pPr>
        <w:pStyle w:val="Default"/>
        <w:spacing w:before="0" w:line="240" w:lineRule="auto"/>
        <w:jc w:val="both"/>
        <w:rPr>
          <w:rFonts w:ascii="Calibri" w:eastAsia="Times New Roman" w:hAnsi="Calibri" w:cs="Calibri"/>
        </w:rPr>
      </w:pPr>
    </w:p>
    <w:p w:rsidR="003543C2" w:rsidRPr="00080BAB" w:rsidRDefault="001852F3">
      <w:pPr>
        <w:pStyle w:val="Default"/>
        <w:spacing w:before="0" w:line="240" w:lineRule="auto"/>
        <w:jc w:val="both"/>
        <w:rPr>
          <w:rFonts w:ascii="Calibri" w:eastAsia="Times New Roman" w:hAnsi="Calibri" w:cs="Calibri"/>
        </w:rPr>
      </w:pPr>
      <w:r w:rsidRPr="00080BAB">
        <w:rPr>
          <w:rFonts w:ascii="Calibri" w:hAnsi="Calibri" w:cs="Calibri"/>
        </w:rPr>
        <w:t xml:space="preserve">Sul palco insieme a Rossana </w:t>
      </w:r>
      <w:r w:rsidRPr="00080BAB">
        <w:rPr>
          <w:rFonts w:ascii="Calibri" w:hAnsi="Calibri" w:cs="Calibri"/>
        </w:rPr>
        <w:t xml:space="preserve">Casale: Emiliano </w:t>
      </w:r>
      <w:proofErr w:type="spellStart"/>
      <w:r w:rsidRPr="00080BAB">
        <w:rPr>
          <w:rFonts w:ascii="Calibri" w:hAnsi="Calibri" w:cs="Calibri"/>
        </w:rPr>
        <w:t>Begni</w:t>
      </w:r>
      <w:proofErr w:type="spellEnd"/>
      <w:r w:rsidRPr="00080BAB">
        <w:rPr>
          <w:rFonts w:ascii="Calibri" w:hAnsi="Calibri" w:cs="Calibri"/>
        </w:rPr>
        <w:t xml:space="preserve"> al pianoforte, Ermanno </w:t>
      </w:r>
      <w:proofErr w:type="spellStart"/>
      <w:r w:rsidRPr="00080BAB">
        <w:rPr>
          <w:rFonts w:ascii="Calibri" w:hAnsi="Calibri" w:cs="Calibri"/>
        </w:rPr>
        <w:t>Dodaro</w:t>
      </w:r>
      <w:proofErr w:type="spellEnd"/>
      <w:r w:rsidRPr="00080BAB">
        <w:rPr>
          <w:rFonts w:ascii="Calibri" w:hAnsi="Calibri" w:cs="Calibri"/>
        </w:rPr>
        <w:t xml:space="preserve"> al contrabbasso, Francesco </w:t>
      </w:r>
      <w:proofErr w:type="spellStart"/>
      <w:r w:rsidRPr="00080BAB">
        <w:rPr>
          <w:rFonts w:ascii="Calibri" w:hAnsi="Calibri" w:cs="Calibri"/>
        </w:rPr>
        <w:t>Consaga</w:t>
      </w:r>
      <w:proofErr w:type="spellEnd"/>
      <w:r w:rsidRPr="00080BAB">
        <w:rPr>
          <w:rFonts w:ascii="Calibri" w:hAnsi="Calibri" w:cs="Calibri"/>
        </w:rPr>
        <w:t xml:space="preserve"> al sax soprano e flauto traverso, Gino Cardamone alla chitarra.</w:t>
      </w:r>
    </w:p>
    <w:p w:rsidR="003543C2" w:rsidRPr="00080BAB" w:rsidRDefault="001852F3">
      <w:pPr>
        <w:pStyle w:val="Default"/>
        <w:spacing w:before="0" w:line="240" w:lineRule="auto"/>
        <w:jc w:val="both"/>
        <w:rPr>
          <w:rFonts w:ascii="Calibri" w:eastAsia="Times New Roman" w:hAnsi="Calibri" w:cs="Calibri"/>
        </w:rPr>
      </w:pPr>
      <w:r w:rsidRPr="00080BAB">
        <w:rPr>
          <w:rFonts w:ascii="Calibri" w:hAnsi="Calibri" w:cs="Calibri"/>
        </w:rPr>
        <w:t> </w:t>
      </w:r>
    </w:p>
    <w:p w:rsidR="003543C2" w:rsidRPr="00080BAB" w:rsidRDefault="001852F3">
      <w:pPr>
        <w:pStyle w:val="Default"/>
        <w:spacing w:before="0" w:line="240" w:lineRule="auto"/>
        <w:jc w:val="both"/>
        <w:rPr>
          <w:rFonts w:ascii="Calibri" w:eastAsia="Times New Roman" w:hAnsi="Calibri" w:cs="Calibri"/>
        </w:rPr>
      </w:pPr>
      <w:r w:rsidRPr="00080BAB">
        <w:rPr>
          <w:rFonts w:ascii="Calibri" w:hAnsi="Calibri" w:cs="Calibri"/>
          <w:b/>
          <w:bCs/>
        </w:rPr>
        <w:t> </w:t>
      </w:r>
      <w:r w:rsidRPr="00080BAB">
        <w:rPr>
          <w:rFonts w:ascii="Calibri" w:hAnsi="Calibri" w:cs="Calibri"/>
          <w:b/>
          <w:bCs/>
        </w:rPr>
        <w:t>Ecco le prime date del tour</w:t>
      </w:r>
      <w:r w:rsidRPr="00080BAB">
        <w:rPr>
          <w:rFonts w:ascii="Calibri" w:hAnsi="Calibri" w:cs="Calibri"/>
        </w:rPr>
        <w:t>:</w:t>
      </w:r>
    </w:p>
    <w:p w:rsidR="003543C2" w:rsidRPr="00080BAB" w:rsidRDefault="001852F3">
      <w:pPr>
        <w:pStyle w:val="Default"/>
        <w:spacing w:before="0" w:line="240" w:lineRule="auto"/>
        <w:jc w:val="both"/>
        <w:rPr>
          <w:rFonts w:ascii="Calibri" w:eastAsia="Times New Roman" w:hAnsi="Calibri" w:cs="Calibri"/>
        </w:rPr>
      </w:pPr>
      <w:r w:rsidRPr="00080BAB">
        <w:rPr>
          <w:rFonts w:ascii="Calibri" w:hAnsi="Calibri" w:cs="Calibri"/>
        </w:rPr>
        <w:t> </w:t>
      </w:r>
    </w:p>
    <w:p w:rsidR="003543C2" w:rsidRPr="00080BAB" w:rsidRDefault="001852F3">
      <w:pPr>
        <w:pStyle w:val="Default"/>
        <w:spacing w:before="0" w:line="240" w:lineRule="auto"/>
        <w:jc w:val="both"/>
        <w:rPr>
          <w:rFonts w:ascii="Calibri" w:eastAsia="Times New Roman" w:hAnsi="Calibri" w:cs="Calibri"/>
        </w:rPr>
      </w:pPr>
      <w:r w:rsidRPr="00080BAB">
        <w:rPr>
          <w:rFonts w:ascii="Calibri" w:hAnsi="Calibri" w:cs="Calibri"/>
        </w:rPr>
        <w:t xml:space="preserve">17 Novembre </w:t>
      </w:r>
      <w:r w:rsidRPr="00080BAB">
        <w:rPr>
          <w:rFonts w:ascii="Calibri" w:hAnsi="Calibri" w:cs="Calibri"/>
        </w:rPr>
        <w:t xml:space="preserve">– </w:t>
      </w:r>
      <w:r w:rsidRPr="00080BAB">
        <w:rPr>
          <w:rFonts w:ascii="Calibri" w:hAnsi="Calibri" w:cs="Calibri"/>
        </w:rPr>
        <w:t xml:space="preserve">Padova </w:t>
      </w:r>
      <w:r w:rsidRPr="00080BAB">
        <w:rPr>
          <w:rFonts w:ascii="Calibri" w:hAnsi="Calibri" w:cs="Calibri"/>
        </w:rPr>
        <w:t xml:space="preserve">– </w:t>
      </w:r>
      <w:r w:rsidRPr="00080BAB">
        <w:rPr>
          <w:rFonts w:ascii="Calibri" w:hAnsi="Calibri" w:cs="Calibri"/>
        </w:rPr>
        <w:t>Jazz Festival Teatro Verdi Second Set</w:t>
      </w:r>
    </w:p>
    <w:p w:rsidR="003543C2" w:rsidRPr="00080BAB" w:rsidRDefault="001852F3">
      <w:pPr>
        <w:pStyle w:val="Default"/>
        <w:spacing w:before="0" w:line="240" w:lineRule="auto"/>
        <w:jc w:val="both"/>
        <w:rPr>
          <w:rFonts w:ascii="Calibri" w:eastAsia="Times New Roman" w:hAnsi="Calibri" w:cs="Calibri"/>
        </w:rPr>
      </w:pPr>
      <w:r w:rsidRPr="00080BAB">
        <w:rPr>
          <w:rFonts w:ascii="Calibri" w:hAnsi="Calibri" w:cs="Calibri"/>
          <w:lang w:val="fr-FR"/>
        </w:rPr>
        <w:t xml:space="preserve">10 </w:t>
      </w:r>
      <w:proofErr w:type="spellStart"/>
      <w:r w:rsidRPr="00080BAB">
        <w:rPr>
          <w:rFonts w:ascii="Calibri" w:hAnsi="Calibri" w:cs="Calibri"/>
          <w:lang w:val="fr-FR"/>
        </w:rPr>
        <w:t>Dicemb</w:t>
      </w:r>
      <w:r w:rsidRPr="00080BAB">
        <w:rPr>
          <w:rFonts w:ascii="Calibri" w:hAnsi="Calibri" w:cs="Calibri"/>
          <w:lang w:val="fr-FR"/>
        </w:rPr>
        <w:t>re</w:t>
      </w:r>
      <w:proofErr w:type="spellEnd"/>
      <w:r w:rsidRPr="00080BAB">
        <w:rPr>
          <w:rFonts w:ascii="Calibri" w:hAnsi="Calibri" w:cs="Calibri"/>
          <w:lang w:val="fr-FR"/>
        </w:rPr>
        <w:t xml:space="preserve"> </w:t>
      </w:r>
      <w:r w:rsidRPr="00080BAB">
        <w:rPr>
          <w:rFonts w:ascii="Calibri" w:hAnsi="Calibri" w:cs="Calibri"/>
        </w:rPr>
        <w:t xml:space="preserve">– </w:t>
      </w:r>
      <w:r w:rsidRPr="00080BAB">
        <w:rPr>
          <w:rFonts w:ascii="Calibri" w:hAnsi="Calibri" w:cs="Calibri"/>
        </w:rPr>
        <w:t xml:space="preserve">Fidenza </w:t>
      </w:r>
      <w:r w:rsidRPr="00080BAB">
        <w:rPr>
          <w:rFonts w:ascii="Calibri" w:hAnsi="Calibri" w:cs="Calibri"/>
        </w:rPr>
        <w:t xml:space="preserve">– </w:t>
      </w:r>
      <w:r w:rsidRPr="00080BAB">
        <w:rPr>
          <w:rFonts w:ascii="Calibri" w:hAnsi="Calibri" w:cs="Calibri"/>
        </w:rPr>
        <w:t>Teatro Magnani</w:t>
      </w:r>
    </w:p>
    <w:p w:rsidR="003543C2" w:rsidRPr="00080BAB" w:rsidRDefault="001852F3">
      <w:pPr>
        <w:pStyle w:val="Default"/>
        <w:spacing w:before="0" w:line="240" w:lineRule="auto"/>
        <w:jc w:val="both"/>
        <w:rPr>
          <w:rFonts w:ascii="Calibri" w:eastAsia="Times New Roman" w:hAnsi="Calibri" w:cs="Calibri"/>
        </w:rPr>
      </w:pPr>
      <w:r w:rsidRPr="00080BAB">
        <w:rPr>
          <w:rFonts w:ascii="Calibri" w:hAnsi="Calibri" w:cs="Calibri"/>
          <w:lang w:val="fr-FR"/>
        </w:rPr>
        <w:t xml:space="preserve">16 </w:t>
      </w:r>
      <w:proofErr w:type="spellStart"/>
      <w:r w:rsidRPr="00080BAB">
        <w:rPr>
          <w:rFonts w:ascii="Calibri" w:hAnsi="Calibri" w:cs="Calibri"/>
          <w:lang w:val="fr-FR"/>
        </w:rPr>
        <w:t>Dicembre</w:t>
      </w:r>
      <w:proofErr w:type="spellEnd"/>
      <w:r w:rsidRPr="00080BAB">
        <w:rPr>
          <w:rFonts w:ascii="Calibri" w:hAnsi="Calibri" w:cs="Calibri"/>
          <w:lang w:val="fr-FR"/>
        </w:rPr>
        <w:t xml:space="preserve"> </w:t>
      </w:r>
      <w:r w:rsidRPr="00080BAB">
        <w:rPr>
          <w:rFonts w:ascii="Calibri" w:hAnsi="Calibri" w:cs="Calibri"/>
        </w:rPr>
        <w:t xml:space="preserve">– </w:t>
      </w:r>
      <w:r w:rsidRPr="00080BAB">
        <w:rPr>
          <w:rFonts w:ascii="Calibri" w:hAnsi="Calibri" w:cs="Calibri"/>
        </w:rPr>
        <w:t xml:space="preserve">Camogli </w:t>
      </w:r>
      <w:r w:rsidRPr="00080BAB">
        <w:rPr>
          <w:rFonts w:ascii="Calibri" w:hAnsi="Calibri" w:cs="Calibri"/>
        </w:rPr>
        <w:t xml:space="preserve">– </w:t>
      </w:r>
      <w:r w:rsidRPr="00080BAB">
        <w:rPr>
          <w:rFonts w:ascii="Calibri" w:hAnsi="Calibri" w:cs="Calibri"/>
        </w:rPr>
        <w:t>Teatro Sociale</w:t>
      </w:r>
    </w:p>
    <w:p w:rsidR="003543C2" w:rsidRPr="00080BAB" w:rsidRDefault="001852F3">
      <w:pPr>
        <w:pStyle w:val="Default"/>
        <w:spacing w:before="0" w:line="240" w:lineRule="auto"/>
        <w:jc w:val="both"/>
        <w:rPr>
          <w:rFonts w:ascii="Calibri" w:eastAsia="Times New Roman" w:hAnsi="Calibri" w:cs="Calibri"/>
        </w:rPr>
      </w:pPr>
      <w:r w:rsidRPr="00080BAB">
        <w:rPr>
          <w:rFonts w:ascii="Calibri" w:hAnsi="Calibri" w:cs="Calibri"/>
          <w:lang w:val="fr-FR"/>
        </w:rPr>
        <w:t xml:space="preserve">17 </w:t>
      </w:r>
      <w:proofErr w:type="spellStart"/>
      <w:r w:rsidRPr="00080BAB">
        <w:rPr>
          <w:rFonts w:ascii="Calibri" w:hAnsi="Calibri" w:cs="Calibri"/>
          <w:lang w:val="fr-FR"/>
        </w:rPr>
        <w:t>Dicembre</w:t>
      </w:r>
      <w:proofErr w:type="spellEnd"/>
      <w:r w:rsidRPr="00080BAB">
        <w:rPr>
          <w:rFonts w:ascii="Calibri" w:hAnsi="Calibri" w:cs="Calibri"/>
          <w:lang w:val="fr-FR"/>
        </w:rPr>
        <w:t xml:space="preserve"> </w:t>
      </w:r>
      <w:r w:rsidRPr="00080BAB">
        <w:rPr>
          <w:rFonts w:ascii="Calibri" w:hAnsi="Calibri" w:cs="Calibri"/>
        </w:rPr>
        <w:t xml:space="preserve">– </w:t>
      </w:r>
      <w:r w:rsidRPr="00080BAB">
        <w:rPr>
          <w:rFonts w:ascii="Calibri" w:hAnsi="Calibri" w:cs="Calibri"/>
        </w:rPr>
        <w:t xml:space="preserve">Viareggio </w:t>
      </w:r>
      <w:r w:rsidRPr="00080BAB">
        <w:rPr>
          <w:rFonts w:ascii="Calibri" w:hAnsi="Calibri" w:cs="Calibri"/>
        </w:rPr>
        <w:t xml:space="preserve">– </w:t>
      </w:r>
      <w:r w:rsidRPr="00080BAB">
        <w:rPr>
          <w:rFonts w:ascii="Calibri" w:hAnsi="Calibri" w:cs="Calibri"/>
        </w:rPr>
        <w:t>Auditorium Puccini, Torre del Lago</w:t>
      </w:r>
    </w:p>
    <w:p w:rsidR="003543C2" w:rsidRPr="00080BAB" w:rsidRDefault="001852F3">
      <w:pPr>
        <w:pStyle w:val="Default"/>
        <w:spacing w:before="0" w:line="240" w:lineRule="auto"/>
        <w:jc w:val="both"/>
        <w:rPr>
          <w:rFonts w:ascii="Calibri" w:eastAsia="Times New Roman" w:hAnsi="Calibri" w:cs="Calibri"/>
        </w:rPr>
      </w:pPr>
      <w:r w:rsidRPr="00080BAB">
        <w:rPr>
          <w:rFonts w:ascii="Calibri" w:hAnsi="Calibri" w:cs="Calibri"/>
        </w:rPr>
        <w:t xml:space="preserve">21 Dicembre </w:t>
      </w:r>
      <w:r w:rsidRPr="00080BAB">
        <w:rPr>
          <w:rFonts w:ascii="Calibri" w:hAnsi="Calibri" w:cs="Calibri"/>
        </w:rPr>
        <w:t xml:space="preserve">– </w:t>
      </w:r>
      <w:r w:rsidRPr="00080BAB">
        <w:rPr>
          <w:rFonts w:ascii="Calibri" w:hAnsi="Calibri" w:cs="Calibri"/>
        </w:rPr>
        <w:t xml:space="preserve">Sulmona </w:t>
      </w:r>
      <w:r w:rsidRPr="00080BAB">
        <w:rPr>
          <w:rFonts w:ascii="Calibri" w:hAnsi="Calibri" w:cs="Calibri"/>
        </w:rPr>
        <w:t xml:space="preserve">– </w:t>
      </w:r>
      <w:r w:rsidRPr="00080BAB">
        <w:rPr>
          <w:rFonts w:ascii="Calibri" w:hAnsi="Calibri" w:cs="Calibri"/>
        </w:rPr>
        <w:t xml:space="preserve">Spazio </w:t>
      </w:r>
      <w:proofErr w:type="spellStart"/>
      <w:r w:rsidRPr="00080BAB">
        <w:rPr>
          <w:rFonts w:ascii="Calibri" w:hAnsi="Calibri" w:cs="Calibri"/>
        </w:rPr>
        <w:t>Pigue</w:t>
      </w:r>
      <w:proofErr w:type="spellEnd"/>
    </w:p>
    <w:p w:rsidR="003543C2" w:rsidRPr="00080BAB" w:rsidRDefault="001852F3">
      <w:pPr>
        <w:pStyle w:val="Default"/>
        <w:spacing w:before="0" w:line="240" w:lineRule="auto"/>
        <w:jc w:val="both"/>
        <w:rPr>
          <w:rFonts w:ascii="Calibri" w:eastAsia="Times New Roman" w:hAnsi="Calibri" w:cs="Calibri"/>
        </w:rPr>
      </w:pPr>
      <w:r w:rsidRPr="00080BAB">
        <w:rPr>
          <w:rFonts w:ascii="Calibri" w:hAnsi="Calibri" w:cs="Calibri"/>
          <w:lang w:val="fr-FR"/>
        </w:rPr>
        <w:t xml:space="preserve">22 </w:t>
      </w:r>
      <w:proofErr w:type="spellStart"/>
      <w:r w:rsidRPr="00080BAB">
        <w:rPr>
          <w:rFonts w:ascii="Calibri" w:hAnsi="Calibri" w:cs="Calibri"/>
          <w:lang w:val="fr-FR"/>
        </w:rPr>
        <w:t>Dicembre</w:t>
      </w:r>
      <w:proofErr w:type="spellEnd"/>
      <w:r w:rsidRPr="00080BAB">
        <w:rPr>
          <w:rFonts w:ascii="Calibri" w:hAnsi="Calibri" w:cs="Calibri"/>
          <w:lang w:val="fr-FR"/>
        </w:rPr>
        <w:t xml:space="preserve"> </w:t>
      </w:r>
      <w:r w:rsidRPr="00080BAB">
        <w:rPr>
          <w:rFonts w:ascii="Calibri" w:hAnsi="Calibri" w:cs="Calibri"/>
        </w:rPr>
        <w:t xml:space="preserve">– </w:t>
      </w:r>
      <w:r w:rsidRPr="00080BAB">
        <w:rPr>
          <w:rFonts w:ascii="Calibri" w:hAnsi="Calibri" w:cs="Calibri"/>
        </w:rPr>
        <w:t xml:space="preserve">Teramo </w:t>
      </w:r>
      <w:r w:rsidRPr="00080BAB">
        <w:rPr>
          <w:rFonts w:ascii="Calibri" w:hAnsi="Calibri" w:cs="Calibri"/>
        </w:rPr>
        <w:t xml:space="preserve">– </w:t>
      </w:r>
      <w:proofErr w:type="spellStart"/>
      <w:r w:rsidRPr="00080BAB">
        <w:rPr>
          <w:rFonts w:ascii="Calibri" w:hAnsi="Calibri" w:cs="Calibri"/>
        </w:rPr>
        <w:t>Strabacco</w:t>
      </w:r>
      <w:proofErr w:type="spellEnd"/>
      <w:r w:rsidRPr="00080BAB">
        <w:rPr>
          <w:rFonts w:ascii="Calibri" w:hAnsi="Calibri" w:cs="Calibri"/>
        </w:rPr>
        <w:t xml:space="preserve"> Club</w:t>
      </w:r>
    </w:p>
    <w:p w:rsidR="003543C2" w:rsidRPr="00080BAB" w:rsidRDefault="001852F3">
      <w:pPr>
        <w:pStyle w:val="Default"/>
        <w:spacing w:before="0" w:line="240" w:lineRule="auto"/>
        <w:jc w:val="both"/>
        <w:rPr>
          <w:rFonts w:ascii="Calibri" w:eastAsia="Times New Roman" w:hAnsi="Calibri" w:cs="Calibri"/>
        </w:rPr>
      </w:pPr>
      <w:r w:rsidRPr="00080BAB">
        <w:rPr>
          <w:rFonts w:ascii="Calibri" w:hAnsi="Calibri" w:cs="Calibri"/>
          <w:lang w:val="fr-FR"/>
        </w:rPr>
        <w:t xml:space="preserve">23 </w:t>
      </w:r>
      <w:proofErr w:type="spellStart"/>
      <w:r w:rsidRPr="00080BAB">
        <w:rPr>
          <w:rFonts w:ascii="Calibri" w:hAnsi="Calibri" w:cs="Calibri"/>
          <w:lang w:val="fr-FR"/>
        </w:rPr>
        <w:t>Dicembre</w:t>
      </w:r>
      <w:proofErr w:type="spellEnd"/>
      <w:r w:rsidRPr="00080BAB">
        <w:rPr>
          <w:rFonts w:ascii="Calibri" w:hAnsi="Calibri" w:cs="Calibri"/>
          <w:lang w:val="fr-FR"/>
        </w:rPr>
        <w:t xml:space="preserve"> </w:t>
      </w:r>
      <w:r w:rsidRPr="00080BAB">
        <w:rPr>
          <w:rFonts w:ascii="Calibri" w:hAnsi="Calibri" w:cs="Calibri"/>
        </w:rPr>
        <w:t xml:space="preserve">– </w:t>
      </w:r>
      <w:r w:rsidRPr="00080BAB">
        <w:rPr>
          <w:rFonts w:ascii="Calibri" w:hAnsi="Calibri" w:cs="Calibri"/>
        </w:rPr>
        <w:t xml:space="preserve">Roma </w:t>
      </w:r>
      <w:r w:rsidRPr="00080BAB">
        <w:rPr>
          <w:rFonts w:ascii="Calibri" w:hAnsi="Calibri" w:cs="Calibri"/>
        </w:rPr>
        <w:t xml:space="preserve">– </w:t>
      </w:r>
      <w:r w:rsidRPr="00080BAB">
        <w:rPr>
          <w:rFonts w:ascii="Calibri" w:hAnsi="Calibri" w:cs="Calibri"/>
        </w:rPr>
        <w:t>Casa del Jazz Doppio set</w:t>
      </w:r>
    </w:p>
    <w:p w:rsidR="003543C2" w:rsidRPr="00080BAB" w:rsidRDefault="003543C2">
      <w:pPr>
        <w:pStyle w:val="Default"/>
        <w:spacing w:before="0" w:line="240" w:lineRule="auto"/>
        <w:jc w:val="both"/>
        <w:rPr>
          <w:rFonts w:ascii="Calibri" w:eastAsia="Times New Roman" w:hAnsi="Calibri" w:cs="Calibri"/>
        </w:rPr>
      </w:pPr>
    </w:p>
    <w:p w:rsidR="003543C2" w:rsidRPr="00080BAB" w:rsidRDefault="003543C2">
      <w:pPr>
        <w:pStyle w:val="Default"/>
        <w:spacing w:before="0" w:line="240" w:lineRule="auto"/>
        <w:jc w:val="both"/>
        <w:rPr>
          <w:rFonts w:ascii="Calibri" w:eastAsia="Times New Roman" w:hAnsi="Calibri" w:cs="Calibri"/>
        </w:rPr>
      </w:pPr>
    </w:p>
    <w:p w:rsidR="003543C2" w:rsidRPr="00080BAB" w:rsidRDefault="001852F3">
      <w:pPr>
        <w:pStyle w:val="Default"/>
        <w:spacing w:before="0" w:line="240" w:lineRule="auto"/>
        <w:jc w:val="both"/>
        <w:rPr>
          <w:rFonts w:ascii="Calibri" w:eastAsia="Times New Roman" w:hAnsi="Calibri" w:cs="Calibri"/>
          <w:b/>
          <w:bCs/>
          <w:u w:val="single"/>
        </w:rPr>
      </w:pPr>
      <w:r w:rsidRPr="00080BAB">
        <w:rPr>
          <w:rFonts w:ascii="Calibri" w:hAnsi="Calibri" w:cs="Calibri"/>
          <w:b/>
          <w:bCs/>
          <w:u w:val="single"/>
        </w:rPr>
        <w:t>La</w:t>
      </w:r>
      <w:r w:rsidRPr="00080BAB">
        <w:rPr>
          <w:rFonts w:ascii="Calibri" w:hAnsi="Calibri" w:cs="Calibri"/>
          <w:b/>
          <w:bCs/>
          <w:u w:val="single"/>
        </w:rPr>
        <w:t xml:space="preserve"> scaletta del concerto JONI</w:t>
      </w:r>
    </w:p>
    <w:p w:rsidR="003543C2" w:rsidRPr="00080BAB" w:rsidRDefault="003543C2">
      <w:pPr>
        <w:pStyle w:val="Default"/>
        <w:spacing w:before="0" w:line="240" w:lineRule="auto"/>
        <w:jc w:val="both"/>
        <w:rPr>
          <w:rFonts w:ascii="Calibri" w:eastAsia="Times New Roman" w:hAnsi="Calibri" w:cs="Calibri"/>
          <w:b/>
          <w:bCs/>
          <w:u w:val="single"/>
        </w:rPr>
      </w:pPr>
    </w:p>
    <w:p w:rsidR="003543C2" w:rsidRPr="00080BAB" w:rsidRDefault="001852F3">
      <w:pPr>
        <w:pStyle w:val="Default"/>
        <w:spacing w:before="0" w:line="240" w:lineRule="auto"/>
        <w:jc w:val="both"/>
        <w:rPr>
          <w:rFonts w:ascii="Calibri" w:eastAsia="Times New Roman" w:hAnsi="Calibri" w:cs="Calibri"/>
        </w:rPr>
      </w:pPr>
      <w:r w:rsidRPr="00080BAB">
        <w:rPr>
          <w:rFonts w:ascii="Calibri" w:hAnsi="Calibri" w:cs="Calibri"/>
        </w:rPr>
        <w:t>Jungle Line (</w:t>
      </w:r>
      <w:proofErr w:type="spellStart"/>
      <w:r w:rsidRPr="00080BAB">
        <w:rPr>
          <w:rFonts w:ascii="Calibri" w:hAnsi="Calibri" w:cs="Calibri"/>
        </w:rPr>
        <w:t>recorded</w:t>
      </w:r>
      <w:proofErr w:type="spellEnd"/>
      <w:r w:rsidRPr="00080BAB">
        <w:rPr>
          <w:rFonts w:ascii="Calibri" w:hAnsi="Calibri" w:cs="Calibri"/>
        </w:rPr>
        <w:t>)</w:t>
      </w:r>
    </w:p>
    <w:p w:rsidR="003543C2" w:rsidRPr="00080BAB" w:rsidRDefault="001852F3">
      <w:pPr>
        <w:pStyle w:val="Default"/>
        <w:spacing w:before="0" w:line="240" w:lineRule="auto"/>
        <w:jc w:val="both"/>
        <w:rPr>
          <w:rFonts w:ascii="Calibri" w:eastAsia="Times New Roman" w:hAnsi="Calibri" w:cs="Calibri"/>
        </w:rPr>
      </w:pPr>
      <w:r w:rsidRPr="00080BAB">
        <w:rPr>
          <w:rFonts w:ascii="Calibri" w:hAnsi="Calibri" w:cs="Calibri"/>
          <w:lang w:val="en-US"/>
        </w:rPr>
        <w:t>I Had a King</w:t>
      </w:r>
    </w:p>
    <w:p w:rsidR="003543C2" w:rsidRPr="00080BAB" w:rsidRDefault="001852F3">
      <w:pPr>
        <w:pStyle w:val="Default"/>
        <w:spacing w:before="0" w:line="240" w:lineRule="auto"/>
        <w:jc w:val="both"/>
        <w:rPr>
          <w:rFonts w:ascii="Calibri" w:eastAsia="Times New Roman" w:hAnsi="Calibri" w:cs="Calibri"/>
        </w:rPr>
      </w:pPr>
      <w:r w:rsidRPr="00080BAB">
        <w:rPr>
          <w:rFonts w:ascii="Calibri" w:hAnsi="Calibri" w:cs="Calibri"/>
          <w:lang w:val="fr-FR"/>
        </w:rPr>
        <w:t>Roses Blue</w:t>
      </w:r>
    </w:p>
    <w:p w:rsidR="003543C2" w:rsidRPr="00080BAB" w:rsidRDefault="001852F3">
      <w:pPr>
        <w:pStyle w:val="Default"/>
        <w:spacing w:before="0" w:line="240" w:lineRule="auto"/>
        <w:jc w:val="both"/>
        <w:rPr>
          <w:rFonts w:ascii="Calibri" w:eastAsia="Times New Roman" w:hAnsi="Calibri" w:cs="Calibri"/>
        </w:rPr>
      </w:pPr>
      <w:r w:rsidRPr="00080BAB">
        <w:rPr>
          <w:rFonts w:ascii="Calibri" w:hAnsi="Calibri" w:cs="Calibri"/>
          <w:lang w:val="nl-NL"/>
        </w:rPr>
        <w:t>Woodstock</w:t>
      </w:r>
    </w:p>
    <w:p w:rsidR="003543C2" w:rsidRPr="00080BAB" w:rsidRDefault="001852F3">
      <w:pPr>
        <w:pStyle w:val="Default"/>
        <w:spacing w:before="0" w:line="240" w:lineRule="auto"/>
        <w:jc w:val="both"/>
        <w:rPr>
          <w:rFonts w:ascii="Calibri" w:eastAsia="Times New Roman" w:hAnsi="Calibri" w:cs="Calibri"/>
        </w:rPr>
      </w:pPr>
      <w:r w:rsidRPr="00080BAB">
        <w:rPr>
          <w:rFonts w:ascii="Calibri" w:hAnsi="Calibri" w:cs="Calibri"/>
          <w:lang w:val="en-US"/>
        </w:rPr>
        <w:t>Song to a</w:t>
      </w:r>
      <w:r w:rsidRPr="00080BAB">
        <w:rPr>
          <w:rFonts w:ascii="Calibri" w:hAnsi="Calibri" w:cs="Calibri"/>
        </w:rPr>
        <w:t xml:space="preserve"> </w:t>
      </w:r>
      <w:r w:rsidRPr="00080BAB">
        <w:rPr>
          <w:rFonts w:ascii="Calibri" w:hAnsi="Calibri" w:cs="Calibri"/>
          <w:lang w:val="en-US"/>
        </w:rPr>
        <w:t>Seagull</w:t>
      </w:r>
    </w:p>
    <w:p w:rsidR="003543C2" w:rsidRPr="00080BAB" w:rsidRDefault="001852F3">
      <w:pPr>
        <w:pStyle w:val="Default"/>
        <w:spacing w:before="0" w:line="240" w:lineRule="auto"/>
        <w:jc w:val="both"/>
        <w:rPr>
          <w:rFonts w:ascii="Calibri" w:eastAsia="Times New Roman" w:hAnsi="Calibri" w:cs="Calibri"/>
        </w:rPr>
      </w:pPr>
      <w:r w:rsidRPr="00080BAB">
        <w:rPr>
          <w:rFonts w:ascii="Calibri" w:hAnsi="Calibri" w:cs="Calibri"/>
        </w:rPr>
        <w:t xml:space="preserve">A Case of </w:t>
      </w:r>
      <w:proofErr w:type="spellStart"/>
      <w:r w:rsidRPr="00080BAB">
        <w:rPr>
          <w:rFonts w:ascii="Calibri" w:hAnsi="Calibri" w:cs="Calibri"/>
        </w:rPr>
        <w:t>You</w:t>
      </w:r>
      <w:proofErr w:type="spellEnd"/>
    </w:p>
    <w:p w:rsidR="003543C2" w:rsidRPr="00080BAB" w:rsidRDefault="001852F3">
      <w:pPr>
        <w:pStyle w:val="Default"/>
        <w:spacing w:before="0" w:line="240" w:lineRule="auto"/>
        <w:jc w:val="both"/>
        <w:rPr>
          <w:rFonts w:ascii="Calibri" w:eastAsia="Times New Roman" w:hAnsi="Calibri" w:cs="Calibri"/>
        </w:rPr>
      </w:pPr>
      <w:r w:rsidRPr="00080BAB">
        <w:rPr>
          <w:rFonts w:ascii="Calibri" w:hAnsi="Calibri" w:cs="Calibri"/>
          <w:lang w:val="en-US"/>
        </w:rPr>
        <w:t xml:space="preserve">For the </w:t>
      </w:r>
      <w:proofErr w:type="spellStart"/>
      <w:r w:rsidRPr="00080BAB">
        <w:rPr>
          <w:rFonts w:ascii="Calibri" w:hAnsi="Calibri" w:cs="Calibri"/>
        </w:rPr>
        <w:t>R</w:t>
      </w:r>
      <w:r w:rsidRPr="00080BAB">
        <w:rPr>
          <w:rFonts w:ascii="Calibri" w:hAnsi="Calibri" w:cs="Calibri"/>
        </w:rPr>
        <w:t>oses</w:t>
      </w:r>
      <w:proofErr w:type="spellEnd"/>
    </w:p>
    <w:p w:rsidR="003543C2" w:rsidRPr="00080BAB" w:rsidRDefault="001852F3">
      <w:pPr>
        <w:pStyle w:val="Default"/>
        <w:spacing w:before="0" w:line="240" w:lineRule="auto"/>
        <w:jc w:val="both"/>
        <w:rPr>
          <w:rFonts w:ascii="Calibri" w:eastAsia="Times New Roman" w:hAnsi="Calibri" w:cs="Calibri"/>
        </w:rPr>
      </w:pPr>
      <w:r w:rsidRPr="00080BAB">
        <w:rPr>
          <w:rFonts w:ascii="Calibri" w:hAnsi="Calibri" w:cs="Calibri"/>
          <w:lang w:val="en-US"/>
        </w:rPr>
        <w:t xml:space="preserve">The </w:t>
      </w:r>
      <w:r w:rsidRPr="00080BAB">
        <w:rPr>
          <w:rFonts w:ascii="Calibri" w:hAnsi="Calibri" w:cs="Calibri"/>
        </w:rPr>
        <w:t>C</w:t>
      </w:r>
      <w:proofErr w:type="spellStart"/>
      <w:r w:rsidRPr="00080BAB">
        <w:rPr>
          <w:rFonts w:ascii="Calibri" w:hAnsi="Calibri" w:cs="Calibri"/>
          <w:lang w:val="en-US"/>
        </w:rPr>
        <w:t>ircle</w:t>
      </w:r>
      <w:proofErr w:type="spellEnd"/>
      <w:r w:rsidRPr="00080BAB">
        <w:rPr>
          <w:rFonts w:ascii="Calibri" w:hAnsi="Calibri" w:cs="Calibri"/>
          <w:lang w:val="en-US"/>
        </w:rPr>
        <w:t xml:space="preserve"> </w:t>
      </w:r>
      <w:r w:rsidRPr="00080BAB">
        <w:rPr>
          <w:rFonts w:ascii="Calibri" w:hAnsi="Calibri" w:cs="Calibri"/>
        </w:rPr>
        <w:t>G</w:t>
      </w:r>
      <w:r w:rsidRPr="00080BAB">
        <w:rPr>
          <w:rFonts w:ascii="Calibri" w:hAnsi="Calibri" w:cs="Calibri"/>
        </w:rPr>
        <w:t>ame</w:t>
      </w:r>
    </w:p>
    <w:p w:rsidR="003543C2" w:rsidRPr="00080BAB" w:rsidRDefault="001852F3">
      <w:pPr>
        <w:pStyle w:val="Default"/>
        <w:spacing w:before="0" w:line="240" w:lineRule="auto"/>
        <w:jc w:val="both"/>
        <w:rPr>
          <w:rFonts w:ascii="Calibri" w:eastAsia="Times New Roman" w:hAnsi="Calibri" w:cs="Calibri"/>
        </w:rPr>
      </w:pPr>
      <w:r w:rsidRPr="00080BAB">
        <w:rPr>
          <w:rFonts w:ascii="Calibri" w:hAnsi="Calibri" w:cs="Calibri"/>
          <w:lang w:val="fr-FR"/>
        </w:rPr>
        <w:t xml:space="preserve">Blue </w:t>
      </w:r>
      <w:r w:rsidRPr="00080BAB">
        <w:rPr>
          <w:rFonts w:ascii="Calibri" w:hAnsi="Calibri" w:cs="Calibri"/>
        </w:rPr>
        <w:t>M</w:t>
      </w:r>
      <w:proofErr w:type="spellStart"/>
      <w:r w:rsidRPr="00080BAB">
        <w:rPr>
          <w:rFonts w:ascii="Calibri" w:hAnsi="Calibri" w:cs="Calibri"/>
          <w:lang w:val="en-US"/>
        </w:rPr>
        <w:t>edley</w:t>
      </w:r>
      <w:proofErr w:type="spellEnd"/>
      <w:r w:rsidRPr="00080BAB">
        <w:rPr>
          <w:rFonts w:ascii="Calibri" w:hAnsi="Calibri" w:cs="Calibri"/>
          <w:lang w:val="en-US"/>
        </w:rPr>
        <w:t xml:space="preserve"> </w:t>
      </w:r>
    </w:p>
    <w:p w:rsidR="003543C2" w:rsidRPr="00080BAB" w:rsidRDefault="001852F3">
      <w:pPr>
        <w:pStyle w:val="Default"/>
        <w:spacing w:before="0" w:line="240" w:lineRule="auto"/>
        <w:jc w:val="both"/>
        <w:rPr>
          <w:rFonts w:ascii="Calibri" w:eastAsia="Times New Roman" w:hAnsi="Calibri" w:cs="Calibri"/>
        </w:rPr>
      </w:pPr>
      <w:r w:rsidRPr="00080BAB">
        <w:rPr>
          <w:rFonts w:ascii="Calibri" w:hAnsi="Calibri" w:cs="Calibri"/>
          <w:lang w:val="en-US"/>
        </w:rPr>
        <w:lastRenderedPageBreak/>
        <w:t>The Dry Cleaner</w:t>
      </w:r>
      <w:r w:rsidRPr="00080BAB">
        <w:rPr>
          <w:rFonts w:ascii="Calibri" w:hAnsi="Calibri" w:cs="Calibri"/>
        </w:rPr>
        <w:t xml:space="preserve"> from </w:t>
      </w:r>
      <w:proofErr w:type="spellStart"/>
      <w:r w:rsidRPr="00080BAB">
        <w:rPr>
          <w:rFonts w:ascii="Calibri" w:hAnsi="Calibri" w:cs="Calibri"/>
        </w:rPr>
        <w:t>Des</w:t>
      </w:r>
      <w:proofErr w:type="spellEnd"/>
      <w:r w:rsidRPr="00080BAB">
        <w:rPr>
          <w:rFonts w:ascii="Calibri" w:hAnsi="Calibri" w:cs="Calibri"/>
        </w:rPr>
        <w:t xml:space="preserve"> </w:t>
      </w:r>
      <w:proofErr w:type="spellStart"/>
      <w:r w:rsidRPr="00080BAB">
        <w:rPr>
          <w:rFonts w:ascii="Calibri" w:hAnsi="Calibri" w:cs="Calibri"/>
        </w:rPr>
        <w:t>Moines</w:t>
      </w:r>
      <w:proofErr w:type="spellEnd"/>
    </w:p>
    <w:p w:rsidR="003543C2" w:rsidRPr="00080BAB" w:rsidRDefault="001852F3">
      <w:pPr>
        <w:pStyle w:val="Default"/>
        <w:spacing w:before="0" w:line="240" w:lineRule="auto"/>
        <w:jc w:val="both"/>
        <w:rPr>
          <w:rFonts w:ascii="Calibri" w:eastAsia="Times New Roman" w:hAnsi="Calibri" w:cs="Calibri"/>
        </w:rPr>
      </w:pPr>
      <w:proofErr w:type="spellStart"/>
      <w:r w:rsidRPr="00080BAB">
        <w:rPr>
          <w:rFonts w:ascii="Calibri" w:hAnsi="Calibri" w:cs="Calibri"/>
        </w:rPr>
        <w:t>Both</w:t>
      </w:r>
      <w:proofErr w:type="spellEnd"/>
      <w:r w:rsidRPr="00080BAB">
        <w:rPr>
          <w:rFonts w:ascii="Calibri" w:hAnsi="Calibri" w:cs="Calibri"/>
        </w:rPr>
        <w:t xml:space="preserve"> </w:t>
      </w:r>
      <w:proofErr w:type="spellStart"/>
      <w:r w:rsidRPr="00080BAB">
        <w:rPr>
          <w:rFonts w:ascii="Calibri" w:hAnsi="Calibri" w:cs="Calibri"/>
        </w:rPr>
        <w:t>Sides</w:t>
      </w:r>
      <w:proofErr w:type="spellEnd"/>
      <w:r w:rsidRPr="00080BAB">
        <w:rPr>
          <w:rFonts w:ascii="Calibri" w:hAnsi="Calibri" w:cs="Calibri"/>
        </w:rPr>
        <w:t xml:space="preserve"> </w:t>
      </w:r>
      <w:proofErr w:type="spellStart"/>
      <w:r w:rsidRPr="00080BAB">
        <w:rPr>
          <w:rFonts w:ascii="Calibri" w:hAnsi="Calibri" w:cs="Calibri"/>
        </w:rPr>
        <w:t>Now</w:t>
      </w:r>
      <w:proofErr w:type="spellEnd"/>
    </w:p>
    <w:p w:rsidR="003543C2" w:rsidRPr="00080BAB" w:rsidRDefault="001852F3">
      <w:pPr>
        <w:pStyle w:val="Default"/>
        <w:spacing w:before="0" w:line="240" w:lineRule="auto"/>
        <w:jc w:val="both"/>
        <w:rPr>
          <w:rFonts w:ascii="Calibri" w:eastAsia="Times New Roman" w:hAnsi="Calibri" w:cs="Calibri"/>
        </w:rPr>
      </w:pPr>
      <w:r w:rsidRPr="00080BAB">
        <w:rPr>
          <w:rFonts w:ascii="Calibri" w:hAnsi="Calibri" w:cs="Calibri"/>
          <w:lang w:val="en-US"/>
        </w:rPr>
        <w:t>Big Yellow Taxi</w:t>
      </w:r>
    </w:p>
    <w:p w:rsidR="003543C2" w:rsidRPr="00080BAB" w:rsidRDefault="001852F3">
      <w:pPr>
        <w:pStyle w:val="Default"/>
        <w:spacing w:before="0" w:line="240" w:lineRule="auto"/>
        <w:jc w:val="both"/>
        <w:rPr>
          <w:rFonts w:ascii="Calibri" w:eastAsia="Times New Roman" w:hAnsi="Calibri" w:cs="Calibri"/>
        </w:rPr>
      </w:pPr>
      <w:r w:rsidRPr="00080BAB">
        <w:rPr>
          <w:rFonts w:ascii="Calibri" w:hAnsi="Calibri" w:cs="Calibri"/>
        </w:rPr>
        <w:t>——</w:t>
      </w:r>
    </w:p>
    <w:p w:rsidR="003543C2" w:rsidRPr="00080BAB" w:rsidRDefault="001852F3">
      <w:pPr>
        <w:pStyle w:val="Default"/>
        <w:spacing w:before="0" w:line="240" w:lineRule="auto"/>
        <w:jc w:val="both"/>
        <w:rPr>
          <w:rFonts w:ascii="Calibri" w:eastAsia="Times New Roman" w:hAnsi="Calibri" w:cs="Calibri"/>
        </w:rPr>
      </w:pPr>
      <w:r w:rsidRPr="00080BAB">
        <w:rPr>
          <w:rFonts w:ascii="Calibri" w:hAnsi="Calibri" w:cs="Calibri"/>
        </w:rPr>
        <w:t>Carey</w:t>
      </w:r>
    </w:p>
    <w:p w:rsidR="003543C2" w:rsidRPr="00080BAB" w:rsidRDefault="001852F3">
      <w:pPr>
        <w:pStyle w:val="Default"/>
        <w:spacing w:before="0" w:line="240" w:lineRule="auto"/>
        <w:jc w:val="both"/>
        <w:rPr>
          <w:rFonts w:ascii="Calibri" w:eastAsia="Times New Roman" w:hAnsi="Calibri" w:cs="Calibri"/>
        </w:rPr>
      </w:pPr>
      <w:r w:rsidRPr="00080BAB">
        <w:rPr>
          <w:rFonts w:ascii="Calibri" w:hAnsi="Calibri" w:cs="Calibri"/>
        </w:rPr>
        <w:t>In and Out of Lines</w:t>
      </w:r>
    </w:p>
    <w:p w:rsidR="003543C2" w:rsidRPr="00080BAB" w:rsidRDefault="003543C2">
      <w:pPr>
        <w:pStyle w:val="Default"/>
        <w:spacing w:before="0" w:line="240" w:lineRule="auto"/>
        <w:jc w:val="both"/>
        <w:rPr>
          <w:rFonts w:ascii="Calibri" w:eastAsia="Times New Roman" w:hAnsi="Calibri" w:cs="Calibri"/>
        </w:rPr>
      </w:pPr>
    </w:p>
    <w:p w:rsidR="00080BAB" w:rsidRDefault="001852F3" w:rsidP="00080BAB">
      <w:pPr>
        <w:pStyle w:val="Default"/>
        <w:spacing w:before="0" w:line="240" w:lineRule="auto"/>
        <w:rPr>
          <w:rFonts w:ascii="Calibri" w:hAnsi="Calibri" w:cs="Calibri"/>
        </w:rPr>
      </w:pPr>
      <w:r w:rsidRPr="00080BAB">
        <w:rPr>
          <w:rFonts w:ascii="Calibri" w:eastAsia="Times New Roman" w:hAnsi="Calibri" w:cs="Calibri"/>
        </w:rPr>
        <w:br/>
      </w:r>
    </w:p>
    <w:p w:rsidR="00080BAB" w:rsidRDefault="00080BAB" w:rsidP="00080BAB">
      <w:pPr>
        <w:pStyle w:val="Default"/>
        <w:spacing w:before="0" w:line="240" w:lineRule="auto"/>
        <w:rPr>
          <w:rFonts w:ascii="Calibri" w:hAnsi="Calibri" w:cs="Calibri"/>
        </w:rPr>
      </w:pPr>
    </w:p>
    <w:p w:rsidR="003543C2" w:rsidRPr="00080BAB" w:rsidRDefault="001852F3" w:rsidP="00080BAB">
      <w:pPr>
        <w:pStyle w:val="Default"/>
        <w:spacing w:before="0" w:line="240" w:lineRule="auto"/>
        <w:rPr>
          <w:rFonts w:ascii="Calibri" w:eastAsia="Times New Roman" w:hAnsi="Calibri" w:cs="Calibri"/>
        </w:rPr>
      </w:pPr>
      <w:bookmarkStart w:id="0" w:name="_GoBack"/>
      <w:bookmarkEnd w:id="0"/>
      <w:r w:rsidRPr="00080BAB">
        <w:rPr>
          <w:rFonts w:ascii="Calibri" w:hAnsi="Calibri" w:cs="Calibri"/>
        </w:rPr>
        <w:t xml:space="preserve">Calendario in aggiornamento e info su </w:t>
      </w:r>
      <w:hyperlink r:id="rId6" w:history="1">
        <w:r w:rsidRPr="00080BAB">
          <w:rPr>
            <w:rStyle w:val="Hyperlink0"/>
            <w:rFonts w:ascii="Calibri" w:hAnsi="Calibri" w:cs="Calibri"/>
          </w:rPr>
          <w:t>www.rossanacasale.it</w:t>
        </w:r>
      </w:hyperlink>
      <w:r w:rsidRPr="00080BAB">
        <w:rPr>
          <w:rFonts w:ascii="Calibri" w:eastAsia="Times New Roman" w:hAnsi="Calibri" w:cs="Calibri"/>
        </w:rPr>
        <w:br/>
      </w:r>
      <w:r w:rsidRPr="00080BAB">
        <w:rPr>
          <w:rFonts w:ascii="Calibri" w:hAnsi="Calibri" w:cs="Calibri"/>
          <w:lang w:val="en-US"/>
        </w:rPr>
        <w:t xml:space="preserve">Booking </w:t>
      </w:r>
      <w:proofErr w:type="spellStart"/>
      <w:r w:rsidRPr="00080BAB">
        <w:rPr>
          <w:rFonts w:ascii="Calibri" w:hAnsi="Calibri" w:cs="Calibri"/>
          <w:lang w:val="en-US"/>
        </w:rPr>
        <w:t>Zenart</w:t>
      </w:r>
      <w:proofErr w:type="spellEnd"/>
      <w:r w:rsidRPr="00080BAB">
        <w:rPr>
          <w:rFonts w:ascii="Calibri" w:hAnsi="Calibri" w:cs="Calibri"/>
          <w:lang w:val="en-US"/>
        </w:rPr>
        <w:t xml:space="preserve">: </w:t>
      </w:r>
      <w:hyperlink r:id="rId7" w:history="1">
        <w:r w:rsidRPr="00080BAB">
          <w:rPr>
            <w:rStyle w:val="Hyperlink0"/>
            <w:rFonts w:ascii="Calibri" w:hAnsi="Calibri" w:cs="Calibri"/>
            <w:lang w:val="en-US"/>
          </w:rPr>
          <w:t>booking@zenart.it</w:t>
        </w:r>
      </w:hyperlink>
      <w:r w:rsidRPr="00080BAB">
        <w:rPr>
          <w:rFonts w:ascii="Calibri" w:hAnsi="Calibri" w:cs="Calibri"/>
        </w:rPr>
        <w:t xml:space="preserve">  </w:t>
      </w:r>
      <w:proofErr w:type="spellStart"/>
      <w:r w:rsidRPr="00080BAB">
        <w:rPr>
          <w:rFonts w:ascii="Calibri" w:hAnsi="Calibri" w:cs="Calibri"/>
        </w:rPr>
        <w:t>Tel</w:t>
      </w:r>
      <w:proofErr w:type="spellEnd"/>
      <w:r w:rsidRPr="00080BAB">
        <w:rPr>
          <w:rFonts w:ascii="Calibri" w:hAnsi="Calibri" w:cs="Calibri"/>
        </w:rPr>
        <w:t xml:space="preserve"> 3938386780</w:t>
      </w:r>
    </w:p>
    <w:p w:rsidR="003543C2" w:rsidRPr="00080BAB" w:rsidRDefault="003543C2">
      <w:pPr>
        <w:pStyle w:val="Default"/>
        <w:spacing w:before="0" w:line="240" w:lineRule="auto"/>
        <w:jc w:val="both"/>
        <w:rPr>
          <w:rFonts w:ascii="Calibri" w:eastAsia="Times New Roman" w:hAnsi="Calibri" w:cs="Calibri"/>
        </w:rPr>
      </w:pPr>
    </w:p>
    <w:p w:rsidR="003543C2" w:rsidRPr="00080BAB" w:rsidRDefault="003543C2">
      <w:pPr>
        <w:pStyle w:val="Default"/>
        <w:spacing w:before="0" w:line="240" w:lineRule="auto"/>
        <w:jc w:val="both"/>
        <w:rPr>
          <w:rFonts w:ascii="Calibri" w:eastAsia="Times New Roman" w:hAnsi="Calibri" w:cs="Calibri"/>
        </w:rPr>
      </w:pPr>
    </w:p>
    <w:p w:rsidR="003543C2" w:rsidRPr="00080BAB" w:rsidRDefault="003543C2">
      <w:pPr>
        <w:pStyle w:val="Default"/>
        <w:spacing w:before="0" w:line="240" w:lineRule="auto"/>
        <w:jc w:val="both"/>
        <w:rPr>
          <w:rFonts w:ascii="Calibri" w:eastAsia="Times New Roman" w:hAnsi="Calibri" w:cs="Calibri"/>
        </w:rPr>
      </w:pPr>
    </w:p>
    <w:p w:rsidR="003543C2" w:rsidRPr="00080BAB" w:rsidRDefault="003543C2">
      <w:pPr>
        <w:pStyle w:val="Default"/>
        <w:spacing w:before="0" w:line="240" w:lineRule="auto"/>
        <w:jc w:val="both"/>
        <w:rPr>
          <w:rFonts w:ascii="Calibri" w:hAnsi="Calibri" w:cs="Calibri"/>
        </w:rPr>
      </w:pPr>
    </w:p>
    <w:sectPr w:rsidR="003543C2" w:rsidRPr="00080BAB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2F3" w:rsidRDefault="001852F3">
      <w:r>
        <w:separator/>
      </w:r>
    </w:p>
  </w:endnote>
  <w:endnote w:type="continuationSeparator" w:id="0">
    <w:p w:rsidR="001852F3" w:rsidRDefault="0018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3C2" w:rsidRDefault="003543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2F3" w:rsidRDefault="001852F3">
      <w:r>
        <w:separator/>
      </w:r>
    </w:p>
  </w:footnote>
  <w:footnote w:type="continuationSeparator" w:id="0">
    <w:p w:rsidR="001852F3" w:rsidRDefault="00185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3C2" w:rsidRDefault="003543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3C2"/>
    <w:rsid w:val="00080BAB"/>
    <w:rsid w:val="001852F3"/>
    <w:rsid w:val="0035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F71CCC"/>
  <w15:docId w15:val="{A0E80EC4-6174-9B4A-A248-FEF0CC5F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outline w:val="0"/>
      <w:color w:val="0000FF"/>
      <w:u w:val="single" w:color="0000F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ooking@zenart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sanacasale.i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2022-11-14T08:58:00Z</dcterms:created>
  <dcterms:modified xsi:type="dcterms:W3CDTF">2022-11-14T09:00:00Z</dcterms:modified>
</cp:coreProperties>
</file>