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37E9A" w14:textId="77777777" w:rsidR="003052CA" w:rsidRDefault="00901D64" w:rsidP="0071372A">
      <w:pPr>
        <w:ind w:right="560" w:firstLine="284"/>
        <w:jc w:val="both"/>
      </w:pPr>
      <w:bookmarkStart w:id="0" w:name="_GoBack"/>
      <w:bookmarkEnd w:id="0"/>
      <w:r w:rsidRPr="009C16D9">
        <w:t>Padova,</w:t>
      </w:r>
      <w:r w:rsidR="00B029AB" w:rsidRPr="009C16D9">
        <w:t xml:space="preserve"> </w:t>
      </w:r>
      <w:r w:rsidR="00F87F15">
        <w:t>17</w:t>
      </w:r>
      <w:r w:rsidR="00190B0F" w:rsidRPr="009C16D9">
        <w:t xml:space="preserve"> ottobre</w:t>
      </w:r>
      <w:r w:rsidR="004977EC" w:rsidRPr="009C16D9">
        <w:t xml:space="preserve"> 2022</w:t>
      </w:r>
    </w:p>
    <w:p w14:paraId="4E4C954A" w14:textId="77777777" w:rsidR="006C1045" w:rsidRDefault="006C1045" w:rsidP="0071372A">
      <w:pPr>
        <w:ind w:right="560" w:firstLine="284"/>
        <w:jc w:val="both"/>
      </w:pPr>
    </w:p>
    <w:p w14:paraId="6B080C53" w14:textId="77777777" w:rsidR="00AC6D31" w:rsidRDefault="00AC6D31" w:rsidP="006C1045">
      <w:pPr>
        <w:jc w:val="both"/>
        <w:rPr>
          <w:rFonts w:ascii="Helvetica" w:hAnsi="Helvetica"/>
          <w:color w:val="202020"/>
          <w:sz w:val="21"/>
          <w:szCs w:val="21"/>
          <w:shd w:val="clear" w:color="auto" w:fill="FFFFFF"/>
        </w:rPr>
      </w:pPr>
    </w:p>
    <w:p w14:paraId="2ECDC131" w14:textId="77777777" w:rsidR="00AC6D31" w:rsidRPr="00AC6D31" w:rsidRDefault="00AC6D31" w:rsidP="00AC6D31">
      <w:pPr>
        <w:contextualSpacing/>
        <w:jc w:val="center"/>
        <w:rPr>
          <w:b/>
          <w:color w:val="C00000"/>
        </w:rPr>
      </w:pPr>
      <w:r w:rsidRPr="00AC6D31">
        <w:rPr>
          <w:b/>
          <w:color w:val="C00000"/>
        </w:rPr>
        <w:t>FESTIVAL DELLO SVILUPPO SOSTENIBILE</w:t>
      </w:r>
    </w:p>
    <w:p w14:paraId="26794427" w14:textId="77777777" w:rsidR="00AC6D31" w:rsidRPr="00AC6D31" w:rsidRDefault="00AC6D31" w:rsidP="00AC6D31">
      <w:pPr>
        <w:contextualSpacing/>
        <w:jc w:val="center"/>
        <w:rPr>
          <w:b/>
          <w:color w:val="C00000"/>
        </w:rPr>
      </w:pPr>
      <w:r w:rsidRPr="00AC6D31">
        <w:rPr>
          <w:b/>
          <w:color w:val="C00000"/>
        </w:rPr>
        <w:t>L’UNIVERSITÀ DI PADOVA VINCE IL PREMIO GIUSTA TRANSIZIONE 2022</w:t>
      </w:r>
    </w:p>
    <w:p w14:paraId="15384D5C" w14:textId="77777777" w:rsidR="00AC6D31" w:rsidRPr="00AC6D31" w:rsidRDefault="00AC6D31" w:rsidP="00AC6D31">
      <w:pPr>
        <w:contextualSpacing/>
        <w:jc w:val="center"/>
        <w:rPr>
          <w:b/>
          <w:bCs/>
          <w:iCs/>
          <w:color w:val="000000"/>
        </w:rPr>
      </w:pPr>
      <w:r w:rsidRPr="00AC6D31">
        <w:rPr>
          <w:b/>
          <w:bCs/>
          <w:iCs/>
          <w:color w:val="000000"/>
        </w:rPr>
        <w:t>A Luino durante l’Earth Festival, l’</w:t>
      </w:r>
      <w:proofErr w:type="spellStart"/>
      <w:r w:rsidRPr="00AC6D31">
        <w:rPr>
          <w:b/>
          <w:bCs/>
          <w:iCs/>
          <w:color w:val="000000"/>
        </w:rPr>
        <w:t>ASviS</w:t>
      </w:r>
      <w:proofErr w:type="spellEnd"/>
      <w:r w:rsidRPr="00AC6D31">
        <w:rPr>
          <w:b/>
          <w:bCs/>
          <w:iCs/>
          <w:color w:val="000000"/>
        </w:rPr>
        <w:t xml:space="preserve"> ha assegnato il premio e cinque menzioni speciali</w:t>
      </w:r>
    </w:p>
    <w:p w14:paraId="2BFC76F3" w14:textId="77777777" w:rsidR="00AC6D31" w:rsidRPr="00AC6D31" w:rsidRDefault="00AC6D31" w:rsidP="00AC6D31">
      <w:pPr>
        <w:contextualSpacing/>
        <w:jc w:val="center"/>
        <w:rPr>
          <w:bCs/>
          <w:iCs/>
          <w:color w:val="000000"/>
        </w:rPr>
      </w:pPr>
    </w:p>
    <w:p w14:paraId="0F6C086B" w14:textId="77777777" w:rsidR="00AC6D31" w:rsidRPr="00AC6D31" w:rsidRDefault="00AC6D31" w:rsidP="00AC6D31">
      <w:pPr>
        <w:contextualSpacing/>
        <w:jc w:val="both"/>
        <w:rPr>
          <w:iCs/>
          <w:color w:val="000000"/>
        </w:rPr>
      </w:pPr>
      <w:r w:rsidRPr="00AC6D31">
        <w:rPr>
          <w:iCs/>
          <w:color w:val="000000"/>
        </w:rPr>
        <w:t xml:space="preserve">Il progetto </w:t>
      </w:r>
      <w:proofErr w:type="spellStart"/>
      <w:r w:rsidRPr="00AC6D31">
        <w:rPr>
          <w:iCs/>
          <w:color w:val="000000"/>
        </w:rPr>
        <w:t>UniPadova</w:t>
      </w:r>
      <w:proofErr w:type="spellEnd"/>
      <w:r w:rsidRPr="00AC6D31">
        <w:rPr>
          <w:iCs/>
          <w:color w:val="000000"/>
        </w:rPr>
        <w:t xml:space="preserve"> Sostenibile, attività partecipata e inclusiva di buone pratiche per la sostenibilità sociale e ambientale dell’Università di Padova, ha ricevuto il Premio Giusta transizione 2022, attribuito dall’</w:t>
      </w:r>
      <w:proofErr w:type="spellStart"/>
      <w:r w:rsidRPr="00AC6D31">
        <w:rPr>
          <w:iCs/>
          <w:color w:val="000000"/>
        </w:rPr>
        <w:t>ASviS</w:t>
      </w:r>
      <w:proofErr w:type="spellEnd"/>
      <w:r w:rsidRPr="00AC6D31">
        <w:rPr>
          <w:iCs/>
          <w:color w:val="000000"/>
        </w:rPr>
        <w:t xml:space="preserve"> - Alleanza Italiana per lo Sviluppo Sostenibile alla persona, associazione o impresa che ha promosso in modo significativo l’evoluzione verso un’economia ambientale sostenibile tenendo conto dell’impatto sociale. </w:t>
      </w:r>
    </w:p>
    <w:p w14:paraId="3E8BB6EE" w14:textId="77777777" w:rsidR="00AC6D31" w:rsidRPr="00AC6D31" w:rsidRDefault="00AC6D31" w:rsidP="00AC6D31">
      <w:pPr>
        <w:contextualSpacing/>
        <w:rPr>
          <w:iCs/>
          <w:color w:val="000000"/>
        </w:rPr>
      </w:pPr>
    </w:p>
    <w:p w14:paraId="10F59BEF" w14:textId="62F71092" w:rsidR="00AC6D31" w:rsidRPr="00AC6D31" w:rsidRDefault="00AC6D31" w:rsidP="008D1FA6">
      <w:pPr>
        <w:contextualSpacing/>
        <w:jc w:val="both"/>
        <w:rPr>
          <w:b/>
          <w:bCs/>
          <w:iCs/>
          <w:color w:val="000000"/>
        </w:rPr>
      </w:pPr>
      <w:r w:rsidRPr="00AC6D31">
        <w:rPr>
          <w:b/>
          <w:bCs/>
          <w:iCs/>
          <w:color w:val="000000"/>
        </w:rPr>
        <w:t>Il ric</w:t>
      </w:r>
      <w:r>
        <w:rPr>
          <w:b/>
          <w:bCs/>
          <w:iCs/>
          <w:color w:val="000000"/>
        </w:rPr>
        <w:t>onoscimento stato assegnato ieri</w:t>
      </w:r>
      <w:r w:rsidRPr="00AC6D31">
        <w:rPr>
          <w:b/>
          <w:bCs/>
          <w:iCs/>
          <w:color w:val="000000"/>
        </w:rPr>
        <w:t xml:space="preserve"> </w:t>
      </w:r>
      <w:r w:rsidR="00C75931">
        <w:rPr>
          <w:b/>
          <w:bCs/>
          <w:iCs/>
          <w:color w:val="000000"/>
        </w:rPr>
        <w:t xml:space="preserve">alla prof.ssa Francesca </w:t>
      </w:r>
      <w:r w:rsidR="00E42A59">
        <w:rPr>
          <w:b/>
          <w:bCs/>
          <w:iCs/>
          <w:color w:val="000000"/>
        </w:rPr>
        <w:t>d</w:t>
      </w:r>
      <w:r w:rsidR="00C75931">
        <w:rPr>
          <w:b/>
          <w:bCs/>
          <w:iCs/>
          <w:color w:val="000000"/>
        </w:rPr>
        <w:t xml:space="preserve">a Porto, prorettrice alla sostenibilità dell’Università di Padova </w:t>
      </w:r>
      <w:r w:rsidRPr="00AC6D31">
        <w:rPr>
          <w:b/>
          <w:bCs/>
          <w:iCs/>
          <w:color w:val="000000"/>
        </w:rPr>
        <w:t>durante un evento svoltosi a Palazzo Verbania di Luino, nella cornice dell’Earth Festival di Luino e del Festival dello Sviluppo Sostenibile 2022</w:t>
      </w:r>
      <w:r w:rsidRPr="00AC6D31">
        <w:rPr>
          <w:iCs/>
          <w:color w:val="000000"/>
        </w:rPr>
        <w:t xml:space="preserve"> - la più grande manifestazione italiana sul tema della sostenibilità, che quest’anno ha in calendario oltre 900 iniziative organizzate dalla società civile in Italia e nel mondo - durante una cerimonia in cui sono state assegnate anche </w:t>
      </w:r>
      <w:r w:rsidRPr="00AC6D31">
        <w:rPr>
          <w:b/>
          <w:bCs/>
          <w:iCs/>
          <w:color w:val="000000"/>
        </w:rPr>
        <w:t>cinque menzioni speciali ad altrettanti progetti meritevoli, dalla Calabria alla Sardegna</w:t>
      </w:r>
      <w:r w:rsidRPr="00AC6D31">
        <w:rPr>
          <w:iCs/>
          <w:color w:val="000000"/>
        </w:rPr>
        <w:t>.</w:t>
      </w:r>
      <w:r w:rsidRPr="00AC6D31">
        <w:rPr>
          <w:b/>
          <w:bCs/>
          <w:iCs/>
          <w:color w:val="000000"/>
        </w:rPr>
        <w:t xml:space="preserve"> </w:t>
      </w:r>
    </w:p>
    <w:p w14:paraId="396BE0A3" w14:textId="77777777" w:rsidR="00AC6D31" w:rsidRPr="00AC6D31" w:rsidRDefault="00AC6D31" w:rsidP="008D1FA6">
      <w:pPr>
        <w:contextualSpacing/>
        <w:jc w:val="both"/>
        <w:rPr>
          <w:iCs/>
          <w:color w:val="000000"/>
        </w:rPr>
      </w:pPr>
    </w:p>
    <w:p w14:paraId="7A95AB9F" w14:textId="77777777" w:rsidR="00AC6D31" w:rsidRDefault="00AC6D31" w:rsidP="00AC6D31">
      <w:pPr>
        <w:contextualSpacing/>
        <w:jc w:val="both"/>
        <w:rPr>
          <w:iCs/>
          <w:color w:val="000000"/>
        </w:rPr>
      </w:pPr>
      <w:r w:rsidRPr="00AC6D31">
        <w:rPr>
          <w:b/>
          <w:bCs/>
          <w:iCs/>
          <w:color w:val="000000"/>
        </w:rPr>
        <w:t xml:space="preserve">Il progetto premiato, </w:t>
      </w:r>
      <w:proofErr w:type="spellStart"/>
      <w:r w:rsidRPr="00AC6D31">
        <w:rPr>
          <w:b/>
          <w:bCs/>
          <w:iCs/>
          <w:color w:val="000000"/>
        </w:rPr>
        <w:t>UniPadova</w:t>
      </w:r>
      <w:proofErr w:type="spellEnd"/>
      <w:r w:rsidRPr="00AC6D31">
        <w:rPr>
          <w:b/>
          <w:bCs/>
          <w:iCs/>
          <w:color w:val="000000"/>
        </w:rPr>
        <w:t xml:space="preserve"> Sostenibile, </w:t>
      </w:r>
      <w:r w:rsidRPr="00AC6D31">
        <w:rPr>
          <w:iCs/>
          <w:color w:val="000000"/>
        </w:rPr>
        <w:t xml:space="preserve">prevede attività partecipate e inclusive per promuovere buone pratiche per la sostenibilità sociale e ambientale, coinvolge persone con disabilità e migranti, promuovendo l'efficienza energetica, la misurazione dell'impronta carbonica e l'economia circolare con la Ellen </w:t>
      </w:r>
      <w:proofErr w:type="spellStart"/>
      <w:r w:rsidRPr="00AC6D31">
        <w:rPr>
          <w:iCs/>
          <w:color w:val="000000"/>
        </w:rPr>
        <w:t>McArthur</w:t>
      </w:r>
      <w:proofErr w:type="spellEnd"/>
      <w:r w:rsidRPr="00AC6D31">
        <w:rPr>
          <w:iCs/>
          <w:color w:val="000000"/>
        </w:rPr>
        <w:t xml:space="preserve"> Foundation, le iniziative di ateneo per la </w:t>
      </w:r>
      <w:proofErr w:type="spellStart"/>
      <w:r w:rsidRPr="00AC6D31">
        <w:rPr>
          <w:iCs/>
          <w:color w:val="000000"/>
        </w:rPr>
        <w:t>plastic</w:t>
      </w:r>
      <w:proofErr w:type="spellEnd"/>
      <w:r w:rsidRPr="00AC6D31">
        <w:rPr>
          <w:iCs/>
          <w:color w:val="000000"/>
        </w:rPr>
        <w:t xml:space="preserve"> free e la promozione delle energie rinnovabili su scala cittadina. </w:t>
      </w:r>
    </w:p>
    <w:p w14:paraId="5AE5EDDE" w14:textId="77777777" w:rsidR="00C75931" w:rsidRDefault="00C75931" w:rsidP="00AC6D31">
      <w:pPr>
        <w:contextualSpacing/>
        <w:jc w:val="both"/>
        <w:rPr>
          <w:iCs/>
          <w:color w:val="000000"/>
        </w:rPr>
      </w:pPr>
    </w:p>
    <w:p w14:paraId="41E34846" w14:textId="7C79C941" w:rsidR="008D1FA6" w:rsidRDefault="00C75931" w:rsidP="00AC6D31">
      <w:pPr>
        <w:contextualSpacing/>
        <w:jc w:val="both"/>
        <w:rPr>
          <w:iCs/>
          <w:color w:val="000000"/>
        </w:rPr>
      </w:pPr>
      <w:r>
        <w:rPr>
          <w:iCs/>
          <w:color w:val="000000"/>
        </w:rPr>
        <w:t xml:space="preserve">«Il nostro Ateneo ha sempre riservato grande attenzione agli aspetti di sostenibilità, </w:t>
      </w:r>
      <w:r w:rsidR="00E42A59">
        <w:rPr>
          <w:iCs/>
          <w:color w:val="000000"/>
        </w:rPr>
        <w:t xml:space="preserve">nella didattica di qualità che eroga, </w:t>
      </w:r>
      <w:r>
        <w:rPr>
          <w:iCs/>
          <w:color w:val="000000"/>
        </w:rPr>
        <w:t xml:space="preserve">attraverso azioni di sviluppo e ricerca capaci di individuare soluzioni innovative per migliorare </w:t>
      </w:r>
      <w:r w:rsidR="00E42A59">
        <w:rPr>
          <w:iCs/>
          <w:color w:val="000000"/>
        </w:rPr>
        <w:t xml:space="preserve">i nostri </w:t>
      </w:r>
      <w:r>
        <w:rPr>
          <w:iCs/>
          <w:color w:val="000000"/>
        </w:rPr>
        <w:t>stili di vita</w:t>
      </w:r>
      <w:r w:rsidR="00E42A59">
        <w:rPr>
          <w:iCs/>
          <w:color w:val="000000"/>
        </w:rPr>
        <w:t xml:space="preserve"> nel senso del rispetto dell’ambiente</w:t>
      </w:r>
      <w:r>
        <w:rPr>
          <w:iCs/>
          <w:color w:val="000000"/>
        </w:rPr>
        <w:t xml:space="preserve"> – </w:t>
      </w:r>
      <w:r w:rsidRPr="008D1FA6">
        <w:rPr>
          <w:b/>
          <w:iCs/>
          <w:color w:val="000000"/>
        </w:rPr>
        <w:t xml:space="preserve">ha detto la prof.ssa </w:t>
      </w:r>
      <w:r w:rsidR="00E42A59">
        <w:rPr>
          <w:b/>
          <w:iCs/>
          <w:color w:val="000000"/>
        </w:rPr>
        <w:t>d</w:t>
      </w:r>
      <w:r w:rsidRPr="008D1FA6">
        <w:rPr>
          <w:b/>
          <w:iCs/>
          <w:color w:val="000000"/>
        </w:rPr>
        <w:t>a Porto nel corso della premiazione</w:t>
      </w:r>
      <w:r>
        <w:rPr>
          <w:iCs/>
          <w:color w:val="000000"/>
        </w:rPr>
        <w:t xml:space="preserve"> -, </w:t>
      </w:r>
      <w:r w:rsidR="00E42A59">
        <w:rPr>
          <w:iCs/>
          <w:color w:val="000000"/>
        </w:rPr>
        <w:t>e per</w:t>
      </w:r>
      <w:r>
        <w:rPr>
          <w:iCs/>
          <w:color w:val="000000"/>
        </w:rPr>
        <w:t xml:space="preserve"> creare una coscienza collettiva nella cittadinanza tutta. Il Progetto </w:t>
      </w:r>
      <w:proofErr w:type="spellStart"/>
      <w:r>
        <w:rPr>
          <w:iCs/>
          <w:color w:val="000000"/>
        </w:rPr>
        <w:t>UniPadova</w:t>
      </w:r>
      <w:proofErr w:type="spellEnd"/>
      <w:r>
        <w:rPr>
          <w:iCs/>
          <w:color w:val="000000"/>
        </w:rPr>
        <w:t xml:space="preserve"> Sostenibile nasce proprio dalla necessità di ottimizzare e coordinare le attività che, nei diversi ambiti, andavano a occuparsi di aspetti legati alla sostenibilità. Non ci siamo così limitati ad azioni introdotte per migliorare la nostra immagine reputazionale, ma abbiamo intrapreso un percorso che contempla una gestione ottimizzata delle nostre risorse: qualità ambientale, relazioni sociali, risorse, energia, mobilità, benessere, pari opportunità, inclusione ed educazione. </w:t>
      </w:r>
      <w:r w:rsidR="0093322D">
        <w:rPr>
          <w:iCs/>
          <w:color w:val="000000"/>
        </w:rPr>
        <w:t>Il tutto in una forse interazione con la città, ad esempio riqualificando aree dismesse dando loro nuova vita e lasciandole aperte ai cittadini</w:t>
      </w:r>
      <w:r w:rsidR="00E42A59">
        <w:rPr>
          <w:iCs/>
          <w:color w:val="000000"/>
        </w:rPr>
        <w:t>,</w:t>
      </w:r>
      <w:r>
        <w:rPr>
          <w:iCs/>
          <w:color w:val="000000"/>
        </w:rPr>
        <w:t xml:space="preserve"> </w:t>
      </w:r>
      <w:r w:rsidR="0093322D">
        <w:rPr>
          <w:iCs/>
          <w:color w:val="000000"/>
        </w:rPr>
        <w:t xml:space="preserve">ampliando i nostri spazi </w:t>
      </w:r>
      <w:r>
        <w:rPr>
          <w:iCs/>
          <w:color w:val="000000"/>
        </w:rPr>
        <w:t xml:space="preserve">senza ulteriore consumo di suolo. </w:t>
      </w:r>
    </w:p>
    <w:p w14:paraId="47586B1D" w14:textId="77777777" w:rsidR="008D1FA6" w:rsidRDefault="008D1FA6" w:rsidP="00AC6D31">
      <w:pPr>
        <w:contextualSpacing/>
        <w:jc w:val="both"/>
        <w:rPr>
          <w:iCs/>
          <w:color w:val="000000"/>
        </w:rPr>
      </w:pPr>
      <w:r>
        <w:rPr>
          <w:iCs/>
          <w:color w:val="000000"/>
        </w:rPr>
        <w:t>Nel 2019 abbiamo inaugurato il Campus Beato Pellegrino, recuperando uno storico convento del XVI secolo e facendolo diventare il primo Campus gas free tutto basato su geotermia e impianti fotovoltaici.</w:t>
      </w:r>
    </w:p>
    <w:p w14:paraId="26120E87" w14:textId="77777777" w:rsidR="00C75931" w:rsidRPr="00AC6D31" w:rsidRDefault="00C75931" w:rsidP="00AC6D31">
      <w:pPr>
        <w:contextualSpacing/>
        <w:jc w:val="both"/>
        <w:rPr>
          <w:iCs/>
          <w:color w:val="000000"/>
        </w:rPr>
      </w:pPr>
      <w:r>
        <w:rPr>
          <w:iCs/>
          <w:color w:val="000000"/>
        </w:rPr>
        <w:t>Ma le azioni che abbiamo e che stiamo compiendo riguardano davvero tutti gli ambiti</w:t>
      </w:r>
      <w:r w:rsidR="008D1FA6">
        <w:rPr>
          <w:iCs/>
          <w:color w:val="000000"/>
        </w:rPr>
        <w:t>: abbiamo portato l’università in carcere, consentendo ai carcerati di frequentare corsi di studio per un migliore inserimento sociale una volta in libertà; abbiamo creato un asilo nido per i figli dei dipendenti; organizziamo per il benessere varie attività sportive e di aggregazione. Sono solo alcuni esempi.»</w:t>
      </w:r>
    </w:p>
    <w:p w14:paraId="1DC42677" w14:textId="77777777" w:rsidR="00AC6D31" w:rsidRPr="00AC6D31" w:rsidRDefault="00AC6D31" w:rsidP="00AC6D31">
      <w:pPr>
        <w:contextualSpacing/>
        <w:jc w:val="both"/>
        <w:rPr>
          <w:iCs/>
          <w:color w:val="000000"/>
        </w:rPr>
      </w:pPr>
    </w:p>
    <w:p w14:paraId="09045968" w14:textId="77777777" w:rsidR="00AC6D31" w:rsidRDefault="00AC6D31" w:rsidP="00AC6D31">
      <w:pPr>
        <w:contextualSpacing/>
        <w:jc w:val="both"/>
        <w:rPr>
          <w:iCs/>
          <w:color w:val="000000"/>
        </w:rPr>
      </w:pPr>
      <w:r w:rsidRPr="00AC6D31">
        <w:rPr>
          <w:b/>
          <w:bCs/>
          <w:iCs/>
          <w:color w:val="000000"/>
        </w:rPr>
        <w:lastRenderedPageBreak/>
        <w:t>Alla terza edizione, il Premio Giusta transizione 2022 ha raccolto quest’anno oltre 30 candidature</w:t>
      </w:r>
      <w:r w:rsidRPr="00AC6D31">
        <w:rPr>
          <w:iCs/>
          <w:color w:val="000000"/>
        </w:rPr>
        <w:t xml:space="preserve"> - provenienti da tutta Italia sotto forma di racconti, immagini e video - che sono state valutate dalla giuria presieduta da Antonio Federico, coordinatore del Gruppo di lavoro </w:t>
      </w:r>
      <w:proofErr w:type="spellStart"/>
      <w:r w:rsidRPr="00AC6D31">
        <w:rPr>
          <w:iCs/>
          <w:color w:val="000000"/>
        </w:rPr>
        <w:t>ASviS</w:t>
      </w:r>
      <w:proofErr w:type="spellEnd"/>
      <w:r w:rsidRPr="00AC6D31">
        <w:rPr>
          <w:iCs/>
          <w:color w:val="000000"/>
        </w:rPr>
        <w:t xml:space="preserve"> per i Goal 7 e 13 (Energia e Clima) dell’Agenda 2030 e composta quest’anno da Daniele Agostini (Enel Foundation), Simona Fabiani (Cgil) e i membri del Segretariato </w:t>
      </w:r>
      <w:proofErr w:type="spellStart"/>
      <w:r w:rsidRPr="00AC6D31">
        <w:rPr>
          <w:iCs/>
          <w:color w:val="000000"/>
        </w:rPr>
        <w:t>ASviS</w:t>
      </w:r>
      <w:proofErr w:type="spellEnd"/>
      <w:r w:rsidRPr="00AC6D31">
        <w:rPr>
          <w:iCs/>
          <w:color w:val="000000"/>
        </w:rPr>
        <w:t xml:space="preserve"> Giuliana Coccia, Andrea De Tommasi e Donato Speroni. </w:t>
      </w:r>
    </w:p>
    <w:p w14:paraId="06E6AAC6" w14:textId="77777777" w:rsidR="008D1FA6" w:rsidRDefault="008D1FA6" w:rsidP="00AC6D31">
      <w:pPr>
        <w:contextualSpacing/>
        <w:jc w:val="both"/>
        <w:rPr>
          <w:iCs/>
          <w:color w:val="000000"/>
        </w:rPr>
      </w:pPr>
    </w:p>
    <w:p w14:paraId="5A32260D" w14:textId="77777777" w:rsidR="008D1FA6" w:rsidRDefault="008D1FA6" w:rsidP="00AC6D31">
      <w:pPr>
        <w:contextualSpacing/>
        <w:jc w:val="both"/>
        <w:rPr>
          <w:iCs/>
          <w:color w:val="000000"/>
        </w:rPr>
      </w:pPr>
    </w:p>
    <w:p w14:paraId="50EA9C6F" w14:textId="77777777" w:rsidR="008D1FA6" w:rsidRDefault="00616FB3" w:rsidP="008D1FA6">
      <w:pPr>
        <w:contextualSpacing/>
        <w:rPr>
          <w:rStyle w:val="Collegamentoipertestuale"/>
          <w:b/>
          <w:bCs/>
          <w:color w:val="FF0000"/>
        </w:rPr>
      </w:pPr>
      <w:hyperlink r:id="rId7" w:history="1">
        <w:r w:rsidR="008D1FA6">
          <w:rPr>
            <w:rStyle w:val="Collegamentoipertestuale"/>
            <w:b/>
            <w:bCs/>
            <w:color w:val="FF0000"/>
          </w:rPr>
          <w:t xml:space="preserve">QUI LA CARTELLA STAMPA DEL FESTIVAL DELLO SVILUPPO SOSTENIBILE  </w:t>
        </w:r>
      </w:hyperlink>
    </w:p>
    <w:p w14:paraId="538034C0" w14:textId="77777777" w:rsidR="008D1FA6" w:rsidRDefault="008D1FA6" w:rsidP="00AC6D31">
      <w:pPr>
        <w:contextualSpacing/>
        <w:jc w:val="both"/>
        <w:rPr>
          <w:iCs/>
          <w:color w:val="000000"/>
        </w:rPr>
      </w:pPr>
    </w:p>
    <w:p w14:paraId="78748F33" w14:textId="77777777" w:rsidR="008D1FA6" w:rsidRPr="00AC6D31" w:rsidRDefault="008D1FA6" w:rsidP="00AC6D31">
      <w:pPr>
        <w:contextualSpacing/>
        <w:jc w:val="both"/>
        <w:rPr>
          <w:iCs/>
          <w:color w:val="000000"/>
        </w:rPr>
      </w:pPr>
    </w:p>
    <w:p w14:paraId="2AA6957C" w14:textId="77777777" w:rsidR="00AC6D31" w:rsidRPr="00AC6D31" w:rsidRDefault="00AC6D31" w:rsidP="00AC6D31">
      <w:pPr>
        <w:jc w:val="both"/>
        <w:rPr>
          <w:color w:val="202020"/>
          <w:shd w:val="clear" w:color="auto" w:fill="FFFFFF"/>
        </w:rPr>
      </w:pPr>
    </w:p>
    <w:sectPr w:rsidR="00AC6D31" w:rsidRPr="00AC6D31" w:rsidSect="009C16D9">
      <w:headerReference w:type="default" r:id="rId8"/>
      <w:footerReference w:type="even" r:id="rId9"/>
      <w:footerReference w:type="default" r:id="rId10"/>
      <w:headerReference w:type="first" r:id="rId11"/>
      <w:footerReference w:type="first" r:id="rId12"/>
      <w:pgSz w:w="11900" w:h="16840"/>
      <w:pgMar w:top="1417" w:right="1134" w:bottom="426"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86DA0" w14:textId="77777777" w:rsidR="00616FB3" w:rsidRDefault="00616FB3">
      <w:r>
        <w:separator/>
      </w:r>
    </w:p>
  </w:endnote>
  <w:endnote w:type="continuationSeparator" w:id="0">
    <w:p w14:paraId="6DD4F663" w14:textId="77777777" w:rsidR="00616FB3" w:rsidRDefault="0061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6AEC"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33C2C051" w14:textId="77777777" w:rsidR="0094488D" w:rsidRDefault="00616FB3"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0273" w14:textId="1D3AC4CE"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2634AC">
      <w:rPr>
        <w:rStyle w:val="Numeropagina"/>
        <w:rFonts w:ascii="Arial" w:hAnsi="Arial"/>
        <w:noProof/>
        <w:sz w:val="16"/>
        <w:szCs w:val="16"/>
      </w:rPr>
      <w:t>2</w:t>
    </w:r>
    <w:r w:rsidRPr="00A66B19">
      <w:rPr>
        <w:rStyle w:val="Numeropagina"/>
        <w:sz w:val="16"/>
        <w:szCs w:val="16"/>
      </w:rPr>
      <w:fldChar w:fldCharType="end"/>
    </w:r>
  </w:p>
  <w:p w14:paraId="7AF2E5B8" w14:textId="77777777" w:rsidR="0094488D" w:rsidRDefault="00616FB3"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4395" w14:textId="77777777" w:rsidR="0094488D" w:rsidRPr="006F44A3" w:rsidRDefault="00616FB3"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4E40" w14:textId="77777777" w:rsidR="00616FB3" w:rsidRDefault="00616FB3">
      <w:r>
        <w:separator/>
      </w:r>
    </w:p>
  </w:footnote>
  <w:footnote w:type="continuationSeparator" w:id="0">
    <w:p w14:paraId="48F149C9" w14:textId="77777777" w:rsidR="00616FB3" w:rsidRDefault="0061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6285" w14:textId="77777777" w:rsidR="00737F3F" w:rsidRDefault="00737F3F" w:rsidP="00737F3F">
    <w:pPr>
      <w:tabs>
        <w:tab w:val="center" w:pos="4153"/>
        <w:tab w:val="right" w:pos="8306"/>
      </w:tabs>
    </w:pPr>
  </w:p>
  <w:p w14:paraId="4CDD65D4" w14:textId="77777777"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14:paraId="1411B000" w14:textId="77777777" w:rsidTr="00970D31">
      <w:tc>
        <w:tcPr>
          <w:tcW w:w="4816" w:type="dxa"/>
        </w:tcPr>
        <w:p w14:paraId="31C73B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434C055F"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676F86F"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2D259BE2"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16D9F39D" w14:textId="77777777" w:rsidR="00970D31" w:rsidRDefault="00616FB3"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42637E97"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7DFC354D"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4F95D1FE" w14:textId="77777777" w:rsidR="00970D31" w:rsidRDefault="00970D31" w:rsidP="00970D31">
          <w:pPr>
            <w:pStyle w:val="NormalParagraphStyle"/>
            <w:spacing w:line="240" w:lineRule="auto"/>
          </w:pPr>
        </w:p>
      </w:tc>
      <w:tc>
        <w:tcPr>
          <w:tcW w:w="4816" w:type="dxa"/>
        </w:tcPr>
        <w:p w14:paraId="41A5E367" w14:textId="77777777"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0FBC0CB6" wp14:editId="3C406B2C">
                <wp:simplePos x="0" y="0"/>
                <wp:positionH relativeFrom="column">
                  <wp:posOffset>-635</wp:posOffset>
                </wp:positionH>
                <wp:positionV relativeFrom="paragraph">
                  <wp:posOffset>175895</wp:posOffset>
                </wp:positionV>
                <wp:extent cx="2857500" cy="790575"/>
                <wp:effectExtent l="0" t="0" r="0" b="9525"/>
                <wp:wrapSquare wrapText="bothSides"/>
                <wp:docPr id="9" name="Immagine 9"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14:paraId="0599B1B7" w14:textId="77777777"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7443786B"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07068C3"/>
    <w:multiLevelType w:val="multilevel"/>
    <w:tmpl w:val="AC18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DE1947"/>
    <w:multiLevelType w:val="hybridMultilevel"/>
    <w:tmpl w:val="67DE4A7C"/>
    <w:lvl w:ilvl="0" w:tplc="BF04B7CA">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726848BE"/>
    <w:multiLevelType w:val="hybridMultilevel"/>
    <w:tmpl w:val="C1F4236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75231607"/>
    <w:multiLevelType w:val="hybridMultilevel"/>
    <w:tmpl w:val="30AA584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024924"/>
    <w:multiLevelType w:val="hybridMultilevel"/>
    <w:tmpl w:val="78FA7206"/>
    <w:lvl w:ilvl="0" w:tplc="A6AA40E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697"/>
    <w:rsid w:val="00072F15"/>
    <w:rsid w:val="000765F5"/>
    <w:rsid w:val="00082011"/>
    <w:rsid w:val="000834B8"/>
    <w:rsid w:val="00087506"/>
    <w:rsid w:val="00090B13"/>
    <w:rsid w:val="000A7147"/>
    <w:rsid w:val="000B033C"/>
    <w:rsid w:val="000B1BC4"/>
    <w:rsid w:val="000B238A"/>
    <w:rsid w:val="000B4D1C"/>
    <w:rsid w:val="000E630F"/>
    <w:rsid w:val="000F5045"/>
    <w:rsid w:val="00112AD0"/>
    <w:rsid w:val="00131AE7"/>
    <w:rsid w:val="00144CD6"/>
    <w:rsid w:val="00145862"/>
    <w:rsid w:val="001459D1"/>
    <w:rsid w:val="00146176"/>
    <w:rsid w:val="001521D1"/>
    <w:rsid w:val="001553BE"/>
    <w:rsid w:val="00171663"/>
    <w:rsid w:val="00171ABE"/>
    <w:rsid w:val="00171C02"/>
    <w:rsid w:val="001777D4"/>
    <w:rsid w:val="0018020C"/>
    <w:rsid w:val="00182D4A"/>
    <w:rsid w:val="0018424B"/>
    <w:rsid w:val="00190B0F"/>
    <w:rsid w:val="001937F9"/>
    <w:rsid w:val="00196084"/>
    <w:rsid w:val="001B7E86"/>
    <w:rsid w:val="001C7C5F"/>
    <w:rsid w:val="001D1048"/>
    <w:rsid w:val="001D6420"/>
    <w:rsid w:val="001E2B82"/>
    <w:rsid w:val="001E4F08"/>
    <w:rsid w:val="002235B7"/>
    <w:rsid w:val="00247E29"/>
    <w:rsid w:val="0025793B"/>
    <w:rsid w:val="002619B3"/>
    <w:rsid w:val="002634AC"/>
    <w:rsid w:val="00263C30"/>
    <w:rsid w:val="00270B53"/>
    <w:rsid w:val="00285F44"/>
    <w:rsid w:val="0029684B"/>
    <w:rsid w:val="002B74EF"/>
    <w:rsid w:val="002D2FC8"/>
    <w:rsid w:val="002D4E23"/>
    <w:rsid w:val="002E23DA"/>
    <w:rsid w:val="002F7B4F"/>
    <w:rsid w:val="003052CA"/>
    <w:rsid w:val="003102DB"/>
    <w:rsid w:val="00332B93"/>
    <w:rsid w:val="0033503C"/>
    <w:rsid w:val="003356C4"/>
    <w:rsid w:val="00346126"/>
    <w:rsid w:val="003473D1"/>
    <w:rsid w:val="00353988"/>
    <w:rsid w:val="00353FBA"/>
    <w:rsid w:val="00354184"/>
    <w:rsid w:val="00364598"/>
    <w:rsid w:val="00366AB1"/>
    <w:rsid w:val="003817CC"/>
    <w:rsid w:val="003861FB"/>
    <w:rsid w:val="003B6065"/>
    <w:rsid w:val="003E026E"/>
    <w:rsid w:val="003E1BAD"/>
    <w:rsid w:val="003F2629"/>
    <w:rsid w:val="003F6543"/>
    <w:rsid w:val="0040606E"/>
    <w:rsid w:val="00415E49"/>
    <w:rsid w:val="00417692"/>
    <w:rsid w:val="0042097C"/>
    <w:rsid w:val="0042222C"/>
    <w:rsid w:val="00450330"/>
    <w:rsid w:val="00455582"/>
    <w:rsid w:val="004720F2"/>
    <w:rsid w:val="004776B9"/>
    <w:rsid w:val="004868FA"/>
    <w:rsid w:val="0049085F"/>
    <w:rsid w:val="004977EC"/>
    <w:rsid w:val="004A3D1C"/>
    <w:rsid w:val="004B1C26"/>
    <w:rsid w:val="004C3ADE"/>
    <w:rsid w:val="004D6FEA"/>
    <w:rsid w:val="004E622A"/>
    <w:rsid w:val="004F0FDB"/>
    <w:rsid w:val="004F1BAB"/>
    <w:rsid w:val="00515CA1"/>
    <w:rsid w:val="00525104"/>
    <w:rsid w:val="00532F63"/>
    <w:rsid w:val="00542923"/>
    <w:rsid w:val="00555EF2"/>
    <w:rsid w:val="00563E01"/>
    <w:rsid w:val="00566105"/>
    <w:rsid w:val="0057008C"/>
    <w:rsid w:val="005862B8"/>
    <w:rsid w:val="005A10B9"/>
    <w:rsid w:val="005A2F70"/>
    <w:rsid w:val="005A38EA"/>
    <w:rsid w:val="005E2B09"/>
    <w:rsid w:val="005F2D25"/>
    <w:rsid w:val="005F572A"/>
    <w:rsid w:val="006012BB"/>
    <w:rsid w:val="00616FB3"/>
    <w:rsid w:val="00635EF4"/>
    <w:rsid w:val="00643D71"/>
    <w:rsid w:val="00644A64"/>
    <w:rsid w:val="0064522A"/>
    <w:rsid w:val="00650B04"/>
    <w:rsid w:val="00653EAA"/>
    <w:rsid w:val="00681579"/>
    <w:rsid w:val="0068362E"/>
    <w:rsid w:val="00683D50"/>
    <w:rsid w:val="00684C0C"/>
    <w:rsid w:val="00690B01"/>
    <w:rsid w:val="006A0CE5"/>
    <w:rsid w:val="006B3254"/>
    <w:rsid w:val="006B52A8"/>
    <w:rsid w:val="006C1045"/>
    <w:rsid w:val="006C1A09"/>
    <w:rsid w:val="006C5151"/>
    <w:rsid w:val="006C51D6"/>
    <w:rsid w:val="006E06A3"/>
    <w:rsid w:val="006F4F66"/>
    <w:rsid w:val="00704338"/>
    <w:rsid w:val="007046DB"/>
    <w:rsid w:val="00706B06"/>
    <w:rsid w:val="0071372A"/>
    <w:rsid w:val="00731C3B"/>
    <w:rsid w:val="00737F3F"/>
    <w:rsid w:val="00743C8B"/>
    <w:rsid w:val="00764636"/>
    <w:rsid w:val="0076589B"/>
    <w:rsid w:val="007739C4"/>
    <w:rsid w:val="00795681"/>
    <w:rsid w:val="007B52A7"/>
    <w:rsid w:val="007C4B34"/>
    <w:rsid w:val="007C7B06"/>
    <w:rsid w:val="007D3F25"/>
    <w:rsid w:val="007F55A3"/>
    <w:rsid w:val="0080057C"/>
    <w:rsid w:val="00827FBE"/>
    <w:rsid w:val="00836B46"/>
    <w:rsid w:val="00837472"/>
    <w:rsid w:val="0084187A"/>
    <w:rsid w:val="00846EBC"/>
    <w:rsid w:val="008654EA"/>
    <w:rsid w:val="00866A76"/>
    <w:rsid w:val="00875743"/>
    <w:rsid w:val="00885440"/>
    <w:rsid w:val="00887D3F"/>
    <w:rsid w:val="008937CE"/>
    <w:rsid w:val="00893937"/>
    <w:rsid w:val="00897ED0"/>
    <w:rsid w:val="008A3357"/>
    <w:rsid w:val="008B4489"/>
    <w:rsid w:val="008B5C37"/>
    <w:rsid w:val="008B6C67"/>
    <w:rsid w:val="008D1FA6"/>
    <w:rsid w:val="008D42AB"/>
    <w:rsid w:val="008E0D8E"/>
    <w:rsid w:val="008E1769"/>
    <w:rsid w:val="008E7389"/>
    <w:rsid w:val="008F1EC8"/>
    <w:rsid w:val="00901D64"/>
    <w:rsid w:val="00913C5F"/>
    <w:rsid w:val="0093322D"/>
    <w:rsid w:val="00943492"/>
    <w:rsid w:val="009509EA"/>
    <w:rsid w:val="00963090"/>
    <w:rsid w:val="00970D31"/>
    <w:rsid w:val="00972DEB"/>
    <w:rsid w:val="00974A8E"/>
    <w:rsid w:val="009834D3"/>
    <w:rsid w:val="009A19AE"/>
    <w:rsid w:val="009A5A1B"/>
    <w:rsid w:val="009B5988"/>
    <w:rsid w:val="009C16D9"/>
    <w:rsid w:val="009C1746"/>
    <w:rsid w:val="009D1FE7"/>
    <w:rsid w:val="009D3E4F"/>
    <w:rsid w:val="009D4A21"/>
    <w:rsid w:val="009D59A6"/>
    <w:rsid w:val="009D7F4E"/>
    <w:rsid w:val="00A042DC"/>
    <w:rsid w:val="00A23D38"/>
    <w:rsid w:val="00A25C51"/>
    <w:rsid w:val="00A33D36"/>
    <w:rsid w:val="00A52580"/>
    <w:rsid w:val="00A57C39"/>
    <w:rsid w:val="00A66B19"/>
    <w:rsid w:val="00A81290"/>
    <w:rsid w:val="00A82C94"/>
    <w:rsid w:val="00A92664"/>
    <w:rsid w:val="00A939A8"/>
    <w:rsid w:val="00AB74A4"/>
    <w:rsid w:val="00AC2637"/>
    <w:rsid w:val="00AC6D31"/>
    <w:rsid w:val="00AD69B6"/>
    <w:rsid w:val="00AE2CCD"/>
    <w:rsid w:val="00B029AB"/>
    <w:rsid w:val="00B029DF"/>
    <w:rsid w:val="00B038D6"/>
    <w:rsid w:val="00B12CEC"/>
    <w:rsid w:val="00B16A26"/>
    <w:rsid w:val="00B23D91"/>
    <w:rsid w:val="00B2761C"/>
    <w:rsid w:val="00B324D0"/>
    <w:rsid w:val="00B7268F"/>
    <w:rsid w:val="00B73265"/>
    <w:rsid w:val="00B73FE1"/>
    <w:rsid w:val="00B758E2"/>
    <w:rsid w:val="00B76052"/>
    <w:rsid w:val="00BA19DE"/>
    <w:rsid w:val="00BB21D0"/>
    <w:rsid w:val="00BD19A0"/>
    <w:rsid w:val="00BE049F"/>
    <w:rsid w:val="00BE7FA2"/>
    <w:rsid w:val="00BF3211"/>
    <w:rsid w:val="00BF5548"/>
    <w:rsid w:val="00BF5ABD"/>
    <w:rsid w:val="00C03F58"/>
    <w:rsid w:val="00C13FA3"/>
    <w:rsid w:val="00C17B1A"/>
    <w:rsid w:val="00C30ADA"/>
    <w:rsid w:val="00C40A89"/>
    <w:rsid w:val="00C4100C"/>
    <w:rsid w:val="00C45DCF"/>
    <w:rsid w:val="00C60DB7"/>
    <w:rsid w:val="00C64838"/>
    <w:rsid w:val="00C6596D"/>
    <w:rsid w:val="00C7146B"/>
    <w:rsid w:val="00C71A1E"/>
    <w:rsid w:val="00C749F4"/>
    <w:rsid w:val="00C75931"/>
    <w:rsid w:val="00C7749C"/>
    <w:rsid w:val="00C80503"/>
    <w:rsid w:val="00C84F26"/>
    <w:rsid w:val="00C90A4A"/>
    <w:rsid w:val="00C91A16"/>
    <w:rsid w:val="00CA19C9"/>
    <w:rsid w:val="00CA7066"/>
    <w:rsid w:val="00CB7CA5"/>
    <w:rsid w:val="00CC2EF6"/>
    <w:rsid w:val="00CC738B"/>
    <w:rsid w:val="00CC7AD8"/>
    <w:rsid w:val="00CD70CE"/>
    <w:rsid w:val="00CE1876"/>
    <w:rsid w:val="00CE6E53"/>
    <w:rsid w:val="00CF288C"/>
    <w:rsid w:val="00D07344"/>
    <w:rsid w:val="00D104B7"/>
    <w:rsid w:val="00D171B0"/>
    <w:rsid w:val="00D23FE8"/>
    <w:rsid w:val="00D2573B"/>
    <w:rsid w:val="00D323BD"/>
    <w:rsid w:val="00D34836"/>
    <w:rsid w:val="00D34AE3"/>
    <w:rsid w:val="00D435B9"/>
    <w:rsid w:val="00D44807"/>
    <w:rsid w:val="00D5424B"/>
    <w:rsid w:val="00D6588D"/>
    <w:rsid w:val="00D702DE"/>
    <w:rsid w:val="00D71923"/>
    <w:rsid w:val="00D74A1C"/>
    <w:rsid w:val="00D7614E"/>
    <w:rsid w:val="00D84F82"/>
    <w:rsid w:val="00D9457E"/>
    <w:rsid w:val="00DA1464"/>
    <w:rsid w:val="00DB28BA"/>
    <w:rsid w:val="00DC34B3"/>
    <w:rsid w:val="00DF13D4"/>
    <w:rsid w:val="00DF1A57"/>
    <w:rsid w:val="00DF1BFD"/>
    <w:rsid w:val="00E00101"/>
    <w:rsid w:val="00E0532C"/>
    <w:rsid w:val="00E203C9"/>
    <w:rsid w:val="00E25CE8"/>
    <w:rsid w:val="00E26B1D"/>
    <w:rsid w:val="00E3593B"/>
    <w:rsid w:val="00E35CD6"/>
    <w:rsid w:val="00E42A59"/>
    <w:rsid w:val="00E44F69"/>
    <w:rsid w:val="00E46A70"/>
    <w:rsid w:val="00E52C31"/>
    <w:rsid w:val="00E55757"/>
    <w:rsid w:val="00E55F9D"/>
    <w:rsid w:val="00E56407"/>
    <w:rsid w:val="00E706AF"/>
    <w:rsid w:val="00E70FCA"/>
    <w:rsid w:val="00E733B3"/>
    <w:rsid w:val="00E779D5"/>
    <w:rsid w:val="00E84D2A"/>
    <w:rsid w:val="00EA2E7F"/>
    <w:rsid w:val="00EA2EA9"/>
    <w:rsid w:val="00EC3588"/>
    <w:rsid w:val="00ED0714"/>
    <w:rsid w:val="00ED1F91"/>
    <w:rsid w:val="00ED5C7B"/>
    <w:rsid w:val="00ED7D06"/>
    <w:rsid w:val="00F04A1F"/>
    <w:rsid w:val="00F1597A"/>
    <w:rsid w:val="00F41819"/>
    <w:rsid w:val="00F549D6"/>
    <w:rsid w:val="00F660D4"/>
    <w:rsid w:val="00F66493"/>
    <w:rsid w:val="00F74033"/>
    <w:rsid w:val="00F7765F"/>
    <w:rsid w:val="00F80EE7"/>
    <w:rsid w:val="00F83DE7"/>
    <w:rsid w:val="00F87F15"/>
    <w:rsid w:val="00F9638E"/>
    <w:rsid w:val="00FA5638"/>
    <w:rsid w:val="00FA6621"/>
    <w:rsid w:val="00FB0C41"/>
    <w:rsid w:val="00FB228B"/>
    <w:rsid w:val="00FB6D39"/>
    <w:rsid w:val="00FD1C59"/>
    <w:rsid w:val="00FD6164"/>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2819BB"/>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uiPriority w:val="99"/>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paragraph" w:customStyle="1" w:styleId="brz-tp-paragraph">
    <w:name w:val="brz-tp-paragraph"/>
    <w:basedOn w:val="Normale"/>
    <w:rsid w:val="009D59A6"/>
    <w:pPr>
      <w:spacing w:before="100" w:beforeAutospacing="1" w:after="100" w:afterAutospacing="1"/>
    </w:pPr>
    <w:rPr>
      <w:lang w:eastAsia="it-IT"/>
    </w:rPr>
  </w:style>
  <w:style w:type="character" w:customStyle="1" w:styleId="brz-cp-color1">
    <w:name w:val="brz-cp-color1"/>
    <w:basedOn w:val="Carpredefinitoparagrafo"/>
    <w:rsid w:val="009D59A6"/>
  </w:style>
  <w:style w:type="character" w:styleId="Enfasigrassetto">
    <w:name w:val="Strong"/>
    <w:basedOn w:val="Carpredefinitoparagrafo"/>
    <w:uiPriority w:val="22"/>
    <w:qFormat/>
    <w:rsid w:val="009D59A6"/>
    <w:rPr>
      <w:b/>
      <w:bCs/>
    </w:rPr>
  </w:style>
  <w:style w:type="character" w:styleId="Enfasicorsivo">
    <w:name w:val="Emphasis"/>
    <w:basedOn w:val="Carpredefinitoparagrafo"/>
    <w:uiPriority w:val="20"/>
    <w:qFormat/>
    <w:rsid w:val="00182D4A"/>
    <w:rPr>
      <w:i/>
      <w:iCs/>
    </w:rPr>
  </w:style>
  <w:style w:type="paragraph" w:styleId="Paragrafoelenco">
    <w:name w:val="List Paragraph"/>
    <w:basedOn w:val="Normale"/>
    <w:uiPriority w:val="34"/>
    <w:qFormat/>
    <w:rsid w:val="008A3357"/>
    <w:pPr>
      <w:ind w:left="720"/>
      <w:contextualSpacing/>
    </w:pPr>
  </w:style>
  <w:style w:type="paragraph" w:styleId="NormaleWeb">
    <w:name w:val="Normal (Web)"/>
    <w:basedOn w:val="Normale"/>
    <w:uiPriority w:val="99"/>
    <w:semiHidden/>
    <w:unhideWhenUsed/>
    <w:rsid w:val="00E46A70"/>
    <w:pPr>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617">
      <w:bodyDiv w:val="1"/>
      <w:marLeft w:val="0"/>
      <w:marRight w:val="0"/>
      <w:marTop w:val="0"/>
      <w:marBottom w:val="0"/>
      <w:divBdr>
        <w:top w:val="none" w:sz="0" w:space="0" w:color="auto"/>
        <w:left w:val="none" w:sz="0" w:space="0" w:color="auto"/>
        <w:bottom w:val="none" w:sz="0" w:space="0" w:color="auto"/>
        <w:right w:val="none" w:sz="0" w:space="0" w:color="auto"/>
      </w:divBdr>
    </w:div>
    <w:div w:id="277567760">
      <w:bodyDiv w:val="1"/>
      <w:marLeft w:val="0"/>
      <w:marRight w:val="0"/>
      <w:marTop w:val="0"/>
      <w:marBottom w:val="0"/>
      <w:divBdr>
        <w:top w:val="none" w:sz="0" w:space="0" w:color="auto"/>
        <w:left w:val="none" w:sz="0" w:space="0" w:color="auto"/>
        <w:bottom w:val="none" w:sz="0" w:space="0" w:color="auto"/>
        <w:right w:val="none" w:sz="0" w:space="0" w:color="auto"/>
      </w:divBdr>
      <w:divsChild>
        <w:div w:id="615794239">
          <w:marLeft w:val="0"/>
          <w:marRight w:val="0"/>
          <w:marTop w:val="0"/>
          <w:marBottom w:val="525"/>
          <w:divBdr>
            <w:top w:val="none" w:sz="0" w:space="0" w:color="auto"/>
            <w:left w:val="none" w:sz="0" w:space="0" w:color="auto"/>
            <w:bottom w:val="none" w:sz="0" w:space="0" w:color="auto"/>
            <w:right w:val="none" w:sz="0" w:space="0" w:color="auto"/>
          </w:divBdr>
          <w:divsChild>
            <w:div w:id="6464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463841186">
      <w:bodyDiv w:val="1"/>
      <w:marLeft w:val="0"/>
      <w:marRight w:val="0"/>
      <w:marTop w:val="0"/>
      <w:marBottom w:val="0"/>
      <w:divBdr>
        <w:top w:val="none" w:sz="0" w:space="0" w:color="auto"/>
        <w:left w:val="none" w:sz="0" w:space="0" w:color="auto"/>
        <w:bottom w:val="none" w:sz="0" w:space="0" w:color="auto"/>
        <w:right w:val="none" w:sz="0" w:space="0" w:color="auto"/>
      </w:divBdr>
      <w:divsChild>
        <w:div w:id="1457529315">
          <w:marLeft w:val="0"/>
          <w:marRight w:val="0"/>
          <w:marTop w:val="0"/>
          <w:marBottom w:val="0"/>
          <w:divBdr>
            <w:top w:val="none" w:sz="0" w:space="0" w:color="auto"/>
            <w:left w:val="none" w:sz="0" w:space="0" w:color="auto"/>
            <w:bottom w:val="none" w:sz="0" w:space="0" w:color="auto"/>
            <w:right w:val="none" w:sz="0" w:space="0" w:color="auto"/>
          </w:divBdr>
        </w:div>
        <w:div w:id="456752626">
          <w:marLeft w:val="0"/>
          <w:marRight w:val="0"/>
          <w:marTop w:val="0"/>
          <w:marBottom w:val="0"/>
          <w:divBdr>
            <w:top w:val="none" w:sz="0" w:space="0" w:color="auto"/>
            <w:left w:val="none" w:sz="0" w:space="0" w:color="auto"/>
            <w:bottom w:val="none" w:sz="0" w:space="0" w:color="auto"/>
            <w:right w:val="none" w:sz="0" w:space="0" w:color="auto"/>
          </w:divBdr>
        </w:div>
        <w:div w:id="1451169685">
          <w:marLeft w:val="0"/>
          <w:marRight w:val="0"/>
          <w:marTop w:val="0"/>
          <w:marBottom w:val="0"/>
          <w:divBdr>
            <w:top w:val="none" w:sz="0" w:space="0" w:color="auto"/>
            <w:left w:val="none" w:sz="0" w:space="0" w:color="auto"/>
            <w:bottom w:val="none" w:sz="0" w:space="0" w:color="auto"/>
            <w:right w:val="none" w:sz="0" w:space="0" w:color="auto"/>
          </w:divBdr>
        </w:div>
        <w:div w:id="1301500939">
          <w:marLeft w:val="0"/>
          <w:marRight w:val="0"/>
          <w:marTop w:val="0"/>
          <w:marBottom w:val="0"/>
          <w:divBdr>
            <w:top w:val="none" w:sz="0" w:space="0" w:color="auto"/>
            <w:left w:val="none" w:sz="0" w:space="0" w:color="auto"/>
            <w:bottom w:val="none" w:sz="0" w:space="0" w:color="auto"/>
            <w:right w:val="none" w:sz="0" w:space="0" w:color="auto"/>
          </w:divBdr>
        </w:div>
        <w:div w:id="1352680882">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912546508">
      <w:bodyDiv w:val="1"/>
      <w:marLeft w:val="0"/>
      <w:marRight w:val="0"/>
      <w:marTop w:val="0"/>
      <w:marBottom w:val="0"/>
      <w:divBdr>
        <w:top w:val="none" w:sz="0" w:space="0" w:color="auto"/>
        <w:left w:val="none" w:sz="0" w:space="0" w:color="auto"/>
        <w:bottom w:val="none" w:sz="0" w:space="0" w:color="auto"/>
        <w:right w:val="none" w:sz="0" w:space="0" w:color="auto"/>
      </w:divBdr>
    </w:div>
    <w:div w:id="1983000503">
      <w:bodyDiv w:val="1"/>
      <w:marLeft w:val="0"/>
      <w:marRight w:val="0"/>
      <w:marTop w:val="0"/>
      <w:marBottom w:val="0"/>
      <w:divBdr>
        <w:top w:val="none" w:sz="0" w:space="0" w:color="auto"/>
        <w:left w:val="none" w:sz="0" w:space="0" w:color="auto"/>
        <w:bottom w:val="none" w:sz="0" w:space="0" w:color="auto"/>
        <w:right w:val="none" w:sz="0" w:space="0" w:color="auto"/>
      </w:divBdr>
      <w:divsChild>
        <w:div w:id="1529680131">
          <w:marLeft w:val="0"/>
          <w:marRight w:val="0"/>
          <w:marTop w:val="0"/>
          <w:marBottom w:val="0"/>
          <w:divBdr>
            <w:top w:val="none" w:sz="0" w:space="0" w:color="auto"/>
            <w:left w:val="none" w:sz="0" w:space="0" w:color="auto"/>
            <w:bottom w:val="none" w:sz="0" w:space="0" w:color="auto"/>
            <w:right w:val="none" w:sz="0" w:space="0" w:color="auto"/>
          </w:divBdr>
        </w:div>
        <w:div w:id="789662911">
          <w:marLeft w:val="0"/>
          <w:marRight w:val="0"/>
          <w:marTop w:val="0"/>
          <w:marBottom w:val="0"/>
          <w:divBdr>
            <w:top w:val="none" w:sz="0" w:space="0" w:color="auto"/>
            <w:left w:val="none" w:sz="0" w:space="0" w:color="auto"/>
            <w:bottom w:val="none" w:sz="0" w:space="0" w:color="auto"/>
            <w:right w:val="none" w:sz="0" w:space="0" w:color="auto"/>
          </w:divBdr>
        </w:div>
        <w:div w:id="1421947219">
          <w:marLeft w:val="0"/>
          <w:marRight w:val="0"/>
          <w:marTop w:val="0"/>
          <w:marBottom w:val="0"/>
          <w:divBdr>
            <w:top w:val="none" w:sz="0" w:space="0" w:color="auto"/>
            <w:left w:val="none" w:sz="0" w:space="0" w:color="auto"/>
            <w:bottom w:val="none" w:sz="0" w:space="0" w:color="auto"/>
            <w:right w:val="none" w:sz="0" w:space="0" w:color="auto"/>
          </w:divBdr>
        </w:div>
        <w:div w:id="1270622682">
          <w:marLeft w:val="0"/>
          <w:marRight w:val="0"/>
          <w:marTop w:val="0"/>
          <w:marBottom w:val="0"/>
          <w:divBdr>
            <w:top w:val="none" w:sz="0" w:space="0" w:color="auto"/>
            <w:left w:val="none" w:sz="0" w:space="0" w:color="auto"/>
            <w:bottom w:val="none" w:sz="0" w:space="0" w:color="auto"/>
            <w:right w:val="none" w:sz="0" w:space="0" w:color="auto"/>
          </w:divBdr>
        </w:div>
        <w:div w:id="73682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022.festivalsvilupposostenibile.it/cartella-stamp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TotalTime>
  <Pages>2</Pages>
  <Words>608</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Donatella Mazzetto</dc:creator>
  <cp:lastModifiedBy>Menaldo Carla</cp:lastModifiedBy>
  <cp:revision>2</cp:revision>
  <cp:lastPrinted>2020-06-16T09:26:00Z</cp:lastPrinted>
  <dcterms:created xsi:type="dcterms:W3CDTF">2022-10-17T13:24:00Z</dcterms:created>
  <dcterms:modified xsi:type="dcterms:W3CDTF">2022-10-17T13:24:00Z</dcterms:modified>
</cp:coreProperties>
</file>