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288" w14:textId="3A42A2A7" w:rsidR="00B66863" w:rsidRDefault="00B66863" w:rsidP="00B66863">
      <w:pPr>
        <w:spacing w:after="0"/>
        <w:rPr>
          <w:b/>
          <w:bCs/>
          <w:sz w:val="32"/>
          <w:szCs w:val="32"/>
        </w:rPr>
      </w:pPr>
    </w:p>
    <w:p w14:paraId="466BEFA6" w14:textId="18529815" w:rsidR="00D932AD" w:rsidRDefault="00D932AD" w:rsidP="00D932A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RICERCA IPSOS IN OCCASIONE DELL </w:t>
      </w:r>
      <w:r w:rsidRPr="00D932AD">
        <w:rPr>
          <w:b/>
          <w:bCs/>
          <w:sz w:val="32"/>
          <w:szCs w:val="32"/>
        </w:rPr>
        <w:t>GIORNATA MONDIALE DELLA SALUTE MENTALE</w:t>
      </w:r>
    </w:p>
    <w:p w14:paraId="0CCC9585" w14:textId="6841FBF6" w:rsidR="0033307A" w:rsidRPr="00D932AD" w:rsidRDefault="00D932AD" w:rsidP="00D932AD">
      <w:pPr>
        <w:spacing w:after="0"/>
        <w:jc w:val="center"/>
        <w:rPr>
          <w:b/>
          <w:bCs/>
          <w:sz w:val="24"/>
          <w:szCs w:val="24"/>
        </w:rPr>
      </w:pPr>
      <w:r w:rsidRPr="00D932AD">
        <w:rPr>
          <w:b/>
          <w:bCs/>
          <w:sz w:val="24"/>
          <w:szCs w:val="24"/>
        </w:rPr>
        <w:t>IN AUMENTO IL NUMERO DI ITALIANI CHE PENSA AL PROPRIO BENESSERE MENTALE</w:t>
      </w:r>
    </w:p>
    <w:p w14:paraId="48C1957B" w14:textId="77777777" w:rsidR="00D932AD" w:rsidRPr="00D932AD" w:rsidRDefault="00D932AD" w:rsidP="00D932AD">
      <w:pPr>
        <w:spacing w:after="0"/>
        <w:jc w:val="center"/>
        <w:rPr>
          <w:b/>
          <w:bCs/>
          <w:sz w:val="32"/>
          <w:szCs w:val="32"/>
        </w:rPr>
      </w:pPr>
    </w:p>
    <w:p w14:paraId="2F891F24" w14:textId="0A28A3E9" w:rsidR="0033307A" w:rsidRPr="0033307A" w:rsidRDefault="0033307A" w:rsidP="0033307A">
      <w:pPr>
        <w:pStyle w:val="Paragrafoelenco"/>
        <w:numPr>
          <w:ilvl w:val="0"/>
          <w:numId w:val="2"/>
        </w:numPr>
        <w:jc w:val="center"/>
        <w:rPr>
          <w:i/>
          <w:iCs/>
          <w:sz w:val="20"/>
          <w:szCs w:val="20"/>
        </w:rPr>
      </w:pPr>
      <w:r w:rsidRPr="0033307A">
        <w:rPr>
          <w:i/>
          <w:iCs/>
          <w:sz w:val="20"/>
          <w:szCs w:val="20"/>
        </w:rPr>
        <w:t>Per la prima volta la salute mentale supera il cancro e diventa il secondo problema di salute percepito a livello internazionale, subito dopo il Covid-19</w:t>
      </w:r>
    </w:p>
    <w:p w14:paraId="3A7C7062" w14:textId="11A1D8B5" w:rsidR="0033307A" w:rsidRPr="0033307A" w:rsidRDefault="00292BDF" w:rsidP="0033307A">
      <w:pPr>
        <w:pStyle w:val="Paragrafoelenco"/>
        <w:numPr>
          <w:ilvl w:val="0"/>
          <w:numId w:val="2"/>
        </w:num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Oltre un italiano su due </w:t>
      </w:r>
      <w:r w:rsidR="0033307A" w:rsidRPr="0033307A">
        <w:rPr>
          <w:i/>
          <w:iCs/>
          <w:sz w:val="20"/>
          <w:szCs w:val="20"/>
        </w:rPr>
        <w:t xml:space="preserve">dichiara di pensare spesso al proprio benessere mentale, in aumento di </w:t>
      </w:r>
      <w:r w:rsidR="00B66863">
        <w:rPr>
          <w:i/>
          <w:iCs/>
          <w:sz w:val="20"/>
          <w:szCs w:val="20"/>
        </w:rPr>
        <w:t>4</w:t>
      </w:r>
      <w:r w:rsidR="0033307A" w:rsidRPr="0033307A">
        <w:rPr>
          <w:i/>
          <w:iCs/>
          <w:sz w:val="20"/>
          <w:szCs w:val="20"/>
        </w:rPr>
        <w:t xml:space="preserve"> punti rispetto al 2021</w:t>
      </w:r>
    </w:p>
    <w:p w14:paraId="52F0444E" w14:textId="15716C2F" w:rsidR="0033307A" w:rsidRPr="0033307A" w:rsidRDefault="0033307A" w:rsidP="0033307A">
      <w:pPr>
        <w:pStyle w:val="Paragrafoelenco"/>
        <w:numPr>
          <w:ilvl w:val="0"/>
          <w:numId w:val="2"/>
        </w:numPr>
        <w:jc w:val="center"/>
        <w:rPr>
          <w:i/>
          <w:iCs/>
          <w:sz w:val="20"/>
          <w:szCs w:val="20"/>
        </w:rPr>
      </w:pPr>
      <w:r w:rsidRPr="0033307A">
        <w:rPr>
          <w:i/>
          <w:iCs/>
          <w:sz w:val="20"/>
          <w:szCs w:val="20"/>
        </w:rPr>
        <w:t>L’80% degli italiani afferma che la salute mentale e fisica sono ugualmente importanti, ma è il 40% a percepire che il sistema sanitario le attribuisca la stessa importanza</w:t>
      </w:r>
    </w:p>
    <w:p w14:paraId="389FB53C" w14:textId="01437F25" w:rsidR="0033307A" w:rsidRPr="0033307A" w:rsidRDefault="0033307A" w:rsidP="0033307A">
      <w:pPr>
        <w:pStyle w:val="Paragrafoelenco"/>
        <w:numPr>
          <w:ilvl w:val="0"/>
          <w:numId w:val="2"/>
        </w:numPr>
        <w:jc w:val="center"/>
        <w:rPr>
          <w:i/>
          <w:iCs/>
          <w:sz w:val="20"/>
          <w:szCs w:val="20"/>
        </w:rPr>
      </w:pPr>
      <w:r w:rsidRPr="0033307A">
        <w:rPr>
          <w:i/>
          <w:iCs/>
          <w:sz w:val="20"/>
          <w:szCs w:val="20"/>
        </w:rPr>
        <w:t>In generale, i problemi di salute mentale sono avvertiti maggiormente dai più giovani, dalle donne e dalle famiglie a basso reddito</w:t>
      </w:r>
    </w:p>
    <w:p w14:paraId="61E42F9F" w14:textId="491761B5" w:rsidR="0033307A" w:rsidRDefault="0033307A" w:rsidP="00312CB4">
      <w:pPr>
        <w:pStyle w:val="Paragrafoelenco"/>
        <w:numPr>
          <w:ilvl w:val="0"/>
          <w:numId w:val="2"/>
        </w:numPr>
        <w:jc w:val="center"/>
        <w:rPr>
          <w:i/>
          <w:iCs/>
          <w:sz w:val="20"/>
          <w:szCs w:val="20"/>
        </w:rPr>
      </w:pPr>
      <w:r w:rsidRPr="0033307A">
        <w:rPr>
          <w:i/>
          <w:iCs/>
          <w:sz w:val="20"/>
          <w:szCs w:val="20"/>
        </w:rPr>
        <w:t>Gli effetti dello stress sono i problemi di salute mentale segnalati più frequentemente</w:t>
      </w:r>
    </w:p>
    <w:p w14:paraId="5F5929EC" w14:textId="35D580A2" w:rsidR="0033307A" w:rsidRPr="0033307A" w:rsidRDefault="0033307A" w:rsidP="00D932AD">
      <w:pPr>
        <w:jc w:val="center"/>
      </w:pPr>
      <w:r w:rsidRPr="0033307A">
        <w:rPr>
          <w:i/>
          <w:iCs/>
          <w:sz w:val="20"/>
          <w:szCs w:val="20"/>
        </w:rPr>
        <w:t>***</w:t>
      </w:r>
    </w:p>
    <w:p w14:paraId="34E1EF19" w14:textId="53EE3420" w:rsidR="00CD6131" w:rsidRDefault="0033307A" w:rsidP="0063797E">
      <w:r w:rsidRPr="00D932AD">
        <w:rPr>
          <w:b/>
          <w:bCs/>
        </w:rPr>
        <w:t>Milano, 10 ottobre 2022</w:t>
      </w:r>
      <w:r>
        <w:t xml:space="preserve">. In occasione del </w:t>
      </w:r>
      <w:r w:rsidR="00CD6131" w:rsidRPr="00D932AD">
        <w:rPr>
          <w:i/>
          <w:iCs/>
        </w:rPr>
        <w:t xml:space="preserve">World </w:t>
      </w:r>
      <w:proofErr w:type="spellStart"/>
      <w:r w:rsidR="00CD6131" w:rsidRPr="00D932AD">
        <w:rPr>
          <w:i/>
          <w:iCs/>
        </w:rPr>
        <w:t>Mental</w:t>
      </w:r>
      <w:proofErr w:type="spellEnd"/>
      <w:r w:rsidR="00CD6131" w:rsidRPr="00D932AD">
        <w:rPr>
          <w:i/>
          <w:iCs/>
        </w:rPr>
        <w:t xml:space="preserve"> Health Day 2022</w:t>
      </w:r>
      <w:r>
        <w:t xml:space="preserve">, Ipsos presenta i risultati di uno studio </w:t>
      </w:r>
      <w:r w:rsidR="00CD6131">
        <w:t xml:space="preserve">internazionale </w:t>
      </w:r>
      <w:r>
        <w:t xml:space="preserve">sulle </w:t>
      </w:r>
      <w:r w:rsidR="00CD6131" w:rsidRPr="00CD6131">
        <w:t xml:space="preserve">opinioni dei cittadini riguardo la propria salute </w:t>
      </w:r>
      <w:r w:rsidR="00CD6131">
        <w:t xml:space="preserve">mentale e fisica </w:t>
      </w:r>
      <w:r w:rsidR="00CD6131" w:rsidRPr="00CD6131">
        <w:t>e le percezioni in merito all'importanza attribuita dal sistema sanitario del proprio Paese.</w:t>
      </w:r>
    </w:p>
    <w:p w14:paraId="0B3380AB" w14:textId="68446D84" w:rsidR="0063797E" w:rsidRDefault="0033307A" w:rsidP="0063797E">
      <w:r>
        <w:t>P</w:t>
      </w:r>
      <w:r w:rsidR="00915DEE">
        <w:t xml:space="preserve">ensando ai principali problemi di salute che le persone </w:t>
      </w:r>
      <w:r>
        <w:t xml:space="preserve">intervistate in 34 Paesi </w:t>
      </w:r>
      <w:r w:rsidR="00915DEE">
        <w:t xml:space="preserve">devono affrontare oggi, il </w:t>
      </w:r>
      <w:r w:rsidR="00915DEE" w:rsidRPr="00295250">
        <w:rPr>
          <w:b/>
          <w:bCs/>
        </w:rPr>
        <w:t>36%</w:t>
      </w:r>
      <w:r w:rsidR="00915DEE">
        <w:t xml:space="preserve"> degli intervistati nomina la </w:t>
      </w:r>
      <w:r w:rsidR="00915DEE" w:rsidRPr="00295250">
        <w:rPr>
          <w:b/>
          <w:bCs/>
        </w:rPr>
        <w:t>salute mentale</w:t>
      </w:r>
      <w:r w:rsidR="00915DEE">
        <w:t xml:space="preserve">, in aumento di 5 punti rispetto al 2021 (31%), </w:t>
      </w:r>
      <w:r w:rsidR="00353469" w:rsidRPr="00353469">
        <w:t xml:space="preserve">superando per la prima volta il </w:t>
      </w:r>
      <w:r w:rsidR="00353469" w:rsidRPr="00295250">
        <w:rPr>
          <w:b/>
          <w:bCs/>
        </w:rPr>
        <w:t>cancro</w:t>
      </w:r>
      <w:r w:rsidR="00915DEE" w:rsidRPr="00295250">
        <w:rPr>
          <w:b/>
          <w:bCs/>
        </w:rPr>
        <w:t xml:space="preserve"> (34%)</w:t>
      </w:r>
      <w:r w:rsidR="00915DEE">
        <w:t xml:space="preserve"> e </w:t>
      </w:r>
      <w:r w:rsidR="00353469" w:rsidRPr="00353469">
        <w:t>diventando il secondo problema di salute</w:t>
      </w:r>
      <w:r w:rsidR="00915DEE">
        <w:t xml:space="preserve"> percepito</w:t>
      </w:r>
      <w:r w:rsidR="00353469" w:rsidRPr="00353469">
        <w:t xml:space="preserve"> a livello</w:t>
      </w:r>
      <w:r w:rsidR="00915DEE">
        <w:t xml:space="preserve"> internazionale, subito dopo il </w:t>
      </w:r>
      <w:r w:rsidR="00915DEE" w:rsidRPr="00295250">
        <w:rPr>
          <w:b/>
          <w:bCs/>
        </w:rPr>
        <w:t>Covid-19 (47%).</w:t>
      </w:r>
    </w:p>
    <w:p w14:paraId="417B9875" w14:textId="599C7326" w:rsidR="00654BC2" w:rsidRDefault="00654BC2" w:rsidP="0063797E"/>
    <w:p w14:paraId="61FA6154" w14:textId="1E80D70B" w:rsidR="00A77403" w:rsidRPr="00A77403" w:rsidRDefault="00D932AD" w:rsidP="0063797E">
      <w:pPr>
        <w:rPr>
          <w:b/>
          <w:bCs/>
          <w:sz w:val="28"/>
          <w:szCs w:val="28"/>
        </w:rPr>
      </w:pPr>
      <w:r w:rsidRPr="00A77403">
        <w:rPr>
          <w:b/>
          <w:bCs/>
          <w:sz w:val="28"/>
          <w:szCs w:val="28"/>
        </w:rPr>
        <w:t>SALUTE MENTALE E FISICA, QUANTO CI PENSANO GLI ITALIANI?</w:t>
      </w:r>
    </w:p>
    <w:p w14:paraId="02851A2E" w14:textId="3C3FE9F8" w:rsidR="003365DA" w:rsidRDefault="00A77403" w:rsidP="00A77403">
      <w:r>
        <w:t xml:space="preserve">Il </w:t>
      </w:r>
      <w:r w:rsidRPr="00295250">
        <w:rPr>
          <w:b/>
          <w:bCs/>
        </w:rPr>
        <w:t>55%</w:t>
      </w:r>
      <w:r>
        <w:t xml:space="preserve"> degli italiani dichiara di pensare spesso al proprio</w:t>
      </w:r>
      <w:r w:rsidRPr="00295250">
        <w:rPr>
          <w:b/>
          <w:bCs/>
        </w:rPr>
        <w:t xml:space="preserve"> benessere mentale</w:t>
      </w:r>
      <w:r>
        <w:t xml:space="preserve">, in aumento di 4 punti rispetto al 2021 e leggermente sotto la media internazionale pari al 58%. </w:t>
      </w:r>
      <w:r w:rsidR="00BD10CA">
        <w:t xml:space="preserve">Guardando, invece, al </w:t>
      </w:r>
      <w:r w:rsidR="00BD10CA" w:rsidRPr="00295250">
        <w:rPr>
          <w:b/>
          <w:bCs/>
        </w:rPr>
        <w:t>benessere fisico</w:t>
      </w:r>
      <w:r w:rsidR="00BD10CA">
        <w:t xml:space="preserve"> si registrano percentuali più alti: il </w:t>
      </w:r>
      <w:r w:rsidR="00BD10CA" w:rsidRPr="00295250">
        <w:rPr>
          <w:b/>
          <w:bCs/>
        </w:rPr>
        <w:t>77%</w:t>
      </w:r>
      <w:r w:rsidR="00BD10CA">
        <w:t xml:space="preserve"> degli italiani afferma di pensarci spesso, in aumento di 5 punti rispetto allo scorso anno e sopra la media internazionale pari al 70%. </w:t>
      </w:r>
    </w:p>
    <w:p w14:paraId="566D63E2" w14:textId="77777777" w:rsidR="00BD10CA" w:rsidRDefault="003365DA" w:rsidP="00BD10CA">
      <w:r>
        <w:t xml:space="preserve">In generale, </w:t>
      </w:r>
      <w:r w:rsidR="00BD10CA" w:rsidRPr="00D932AD">
        <w:t>i dati Ipsos</w:t>
      </w:r>
      <w:r w:rsidR="00BD10CA">
        <w:t xml:space="preserve"> mostrano come si tenda </w:t>
      </w:r>
      <w:r>
        <w:t>a pensare al proprio benessere fisico più frequentemente rispetto al benessere mentale, tuttavia, si registrano alcune differenze di genere e generazionali</w:t>
      </w:r>
      <w:r w:rsidR="00BD10CA">
        <w:t xml:space="preserve">: </w:t>
      </w:r>
    </w:p>
    <w:p w14:paraId="4042642C" w14:textId="77777777" w:rsidR="00BD10CA" w:rsidRDefault="00BD10CA" w:rsidP="00BD10CA">
      <w:pPr>
        <w:pStyle w:val="Paragrafoelenco"/>
        <w:numPr>
          <w:ilvl w:val="0"/>
          <w:numId w:val="1"/>
        </w:numPr>
      </w:pPr>
      <w:r>
        <w:t>le donne tendono a pensare alla propria salute mentale più degli uomini (</w:t>
      </w:r>
      <w:r w:rsidRPr="00295250">
        <w:rPr>
          <w:b/>
          <w:bCs/>
        </w:rPr>
        <w:t>62% delle donne vs. 53% degli uomini</w:t>
      </w:r>
      <w:r>
        <w:t>);</w:t>
      </w:r>
    </w:p>
    <w:p w14:paraId="1A525E34" w14:textId="1AA30B9A" w:rsidR="00A77403" w:rsidRDefault="00BD10CA" w:rsidP="00A77403">
      <w:pPr>
        <w:pStyle w:val="Paragrafoelenco"/>
        <w:numPr>
          <w:ilvl w:val="0"/>
          <w:numId w:val="1"/>
        </w:numPr>
      </w:pPr>
      <w:r>
        <w:t xml:space="preserve">allo stesso modo, pensare al proprio benessere mentale è presente maggiormente tra gli </w:t>
      </w:r>
      <w:r w:rsidRPr="00295250">
        <w:rPr>
          <w:b/>
          <w:bCs/>
        </w:rPr>
        <w:t xml:space="preserve">under35 (65%) </w:t>
      </w:r>
      <w:r>
        <w:t xml:space="preserve">rispetto agli </w:t>
      </w:r>
      <w:r w:rsidRPr="00295250">
        <w:rPr>
          <w:b/>
          <w:bCs/>
        </w:rPr>
        <w:t>over50 (48%)</w:t>
      </w:r>
      <w:r w:rsidRPr="00DD065C">
        <w:t xml:space="preserve">. </w:t>
      </w:r>
    </w:p>
    <w:p w14:paraId="7C00E4EA" w14:textId="43D87F07" w:rsidR="009845BD" w:rsidRDefault="009845BD" w:rsidP="009845BD"/>
    <w:p w14:paraId="43EC3296" w14:textId="2F90EB2E" w:rsidR="009845BD" w:rsidRPr="00F4242C" w:rsidRDefault="00D932AD" w:rsidP="00D932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OPINIONI E LE PERCEZIONI DEI CITTADINI SULL’IMPORTANZA ATTRIBUITA ALLA SALUTE MENTALE E FISICA</w:t>
      </w:r>
    </w:p>
    <w:p w14:paraId="48AFE272" w14:textId="659B20B2" w:rsidR="00784E9E" w:rsidRDefault="00084785" w:rsidP="009845BD">
      <w:r w:rsidRPr="00084785">
        <w:t xml:space="preserve">In media, a livello internazionale, </w:t>
      </w:r>
      <w:r>
        <w:t xml:space="preserve">quasi </w:t>
      </w:r>
      <w:r w:rsidRPr="00084785">
        <w:t>8 persone su 10 (7</w:t>
      </w:r>
      <w:r>
        <w:t>6</w:t>
      </w:r>
      <w:r w:rsidRPr="00084785">
        <w:t xml:space="preserve">%) considerano </w:t>
      </w:r>
      <w:r w:rsidRPr="003352CB">
        <w:rPr>
          <w:b/>
          <w:bCs/>
        </w:rPr>
        <w:t>salute mentale e fisica</w:t>
      </w:r>
      <w:r w:rsidRPr="00084785">
        <w:t xml:space="preserve"> ugualmente importanti quando si tratta della propria salute personale.</w:t>
      </w:r>
      <w:r>
        <w:t xml:space="preserve"> </w:t>
      </w:r>
    </w:p>
    <w:p w14:paraId="73F037B1" w14:textId="5BA9EE48" w:rsidR="005E59C8" w:rsidRDefault="00BA38D9" w:rsidP="009845BD">
      <w:r>
        <w:lastRenderedPageBreak/>
        <w:t xml:space="preserve">In </w:t>
      </w:r>
      <w:r w:rsidRPr="003352CB">
        <w:rPr>
          <w:b/>
          <w:bCs/>
        </w:rPr>
        <w:t>Italia</w:t>
      </w:r>
      <w:r>
        <w:t xml:space="preserve">, </w:t>
      </w:r>
      <w:r w:rsidRPr="003352CB">
        <w:rPr>
          <w:b/>
          <w:bCs/>
        </w:rPr>
        <w:t>l’80%</w:t>
      </w:r>
      <w:r>
        <w:t xml:space="preserve"> degli intervistati sostiene che </w:t>
      </w:r>
      <w:r w:rsidRPr="003352CB">
        <w:rPr>
          <w:b/>
          <w:bCs/>
        </w:rPr>
        <w:t>salute mentale e fisica</w:t>
      </w:r>
      <w:r>
        <w:t xml:space="preserve"> </w:t>
      </w:r>
      <w:r w:rsidR="00D932AD">
        <w:t>hanno</w:t>
      </w:r>
      <w:r>
        <w:t xml:space="preserve"> la medesima importanza, infatti, soltanto il </w:t>
      </w:r>
      <w:r w:rsidRPr="003352CB">
        <w:rPr>
          <w:b/>
          <w:bCs/>
        </w:rPr>
        <w:t>13%</w:t>
      </w:r>
      <w:r>
        <w:t xml:space="preserve"> ritiene che la salute mentale abbia un’importanza maggiore rispetto a quella fisica e il </w:t>
      </w:r>
      <w:r w:rsidRPr="003352CB">
        <w:rPr>
          <w:b/>
          <w:bCs/>
        </w:rPr>
        <w:t>6%</w:t>
      </w:r>
      <w:r>
        <w:t xml:space="preserve">, invece, che la salute fisica sia più importante di quella mentale. </w:t>
      </w:r>
    </w:p>
    <w:p w14:paraId="0A568178" w14:textId="77777777" w:rsidR="009C574D" w:rsidRDefault="005E59C8" w:rsidP="005E59C8">
      <w:r>
        <w:t xml:space="preserve">L'opinione pubblica italiana ritiene che il </w:t>
      </w:r>
      <w:r w:rsidRPr="003352CB">
        <w:rPr>
          <w:b/>
          <w:bCs/>
        </w:rPr>
        <w:t>benessere mentale e fisico siano ugualmente importanti</w:t>
      </w:r>
      <w:r>
        <w:t xml:space="preserve">, ma il </w:t>
      </w:r>
      <w:r w:rsidRPr="003352CB">
        <w:rPr>
          <w:b/>
          <w:bCs/>
        </w:rPr>
        <w:t>sistema sanitario</w:t>
      </w:r>
      <w:r>
        <w:t xml:space="preserve"> riflette questa visione e fornisce un egual trattamento?</w:t>
      </w:r>
      <w:r w:rsidR="009C574D">
        <w:t xml:space="preserve"> </w:t>
      </w:r>
    </w:p>
    <w:p w14:paraId="77518898" w14:textId="2F7F82B6" w:rsidR="005E59C8" w:rsidRDefault="009C574D" w:rsidP="005E59C8">
      <w:r>
        <w:t xml:space="preserve">Esplorando le percezioni degli italiani, la risposta è no: il </w:t>
      </w:r>
      <w:r w:rsidRPr="003352CB">
        <w:rPr>
          <w:b/>
          <w:bCs/>
        </w:rPr>
        <w:t>40%</w:t>
      </w:r>
      <w:r>
        <w:t xml:space="preserve"> ritiene che salute mentale e fisica siano trattate allo stesso modo. </w:t>
      </w:r>
      <w:r w:rsidR="008F6723">
        <w:t>I</w:t>
      </w:r>
      <w:r>
        <w:t xml:space="preserve">l </w:t>
      </w:r>
      <w:r w:rsidRPr="003352CB">
        <w:rPr>
          <w:b/>
          <w:bCs/>
        </w:rPr>
        <w:t>9%</w:t>
      </w:r>
      <w:r>
        <w:t xml:space="preserve"> ritiene che alla salute mentale sia data priorità, mentre il </w:t>
      </w:r>
      <w:r w:rsidRPr="003352CB">
        <w:rPr>
          <w:b/>
          <w:bCs/>
        </w:rPr>
        <w:t>41%</w:t>
      </w:r>
      <w:r>
        <w:t xml:space="preserve"> sostiene che il sistema sanitario si concentri maggiormente sulla salute fisica. </w:t>
      </w:r>
    </w:p>
    <w:p w14:paraId="5E8CC9B3" w14:textId="14F72E1E" w:rsidR="005E59C8" w:rsidRDefault="00784E9E" w:rsidP="005E59C8">
      <w:r w:rsidRPr="00784E9E">
        <w:t xml:space="preserve">Questi dati indicano una discrepanza quando si tratta di come </w:t>
      </w:r>
      <w:r w:rsidR="00D932AD">
        <w:t xml:space="preserve">le persone </w:t>
      </w:r>
      <w:r w:rsidRPr="008F6723">
        <w:rPr>
          <w:b/>
          <w:bCs/>
        </w:rPr>
        <w:t>percepisc</w:t>
      </w:r>
      <w:r w:rsidR="00D932AD">
        <w:rPr>
          <w:b/>
          <w:bCs/>
        </w:rPr>
        <w:t>ono</w:t>
      </w:r>
      <w:r w:rsidRPr="008F6723">
        <w:rPr>
          <w:b/>
          <w:bCs/>
        </w:rPr>
        <w:t xml:space="preserve"> la propria salute</w:t>
      </w:r>
      <w:r w:rsidRPr="00784E9E">
        <w:t xml:space="preserve"> e </w:t>
      </w:r>
      <w:r w:rsidRPr="00D932AD">
        <w:rPr>
          <w:b/>
          <w:bCs/>
        </w:rPr>
        <w:t>di come viene trattata da</w:t>
      </w:r>
      <w:r w:rsidR="008F6723" w:rsidRPr="00D932AD">
        <w:rPr>
          <w:b/>
          <w:bCs/>
        </w:rPr>
        <w:t xml:space="preserve">l sistema sanitario </w:t>
      </w:r>
      <w:r w:rsidRPr="00D932AD">
        <w:rPr>
          <w:b/>
          <w:bCs/>
        </w:rPr>
        <w:t>del proprio Paese</w:t>
      </w:r>
      <w:r w:rsidRPr="00784E9E">
        <w:t xml:space="preserve">: a livello internazionale, soltanto il </w:t>
      </w:r>
      <w:r>
        <w:t>7</w:t>
      </w:r>
      <w:r w:rsidRPr="00784E9E">
        <w:t>% degli intervistati afferma che la propria salute fisica sia più importante di quella mentale, ma il 4</w:t>
      </w:r>
      <w:r>
        <w:t>1</w:t>
      </w:r>
      <w:r w:rsidRPr="00784E9E">
        <w:t>% pensa che sia trattata con maggiore importanza.</w:t>
      </w:r>
    </w:p>
    <w:p w14:paraId="5B609C2F" w14:textId="77777777" w:rsidR="00D932AD" w:rsidRDefault="00D932AD" w:rsidP="00D932AD">
      <w:pPr>
        <w:rPr>
          <w:b/>
          <w:bCs/>
          <w:sz w:val="28"/>
          <w:szCs w:val="28"/>
        </w:rPr>
      </w:pPr>
    </w:p>
    <w:p w14:paraId="0B583C89" w14:textId="5AB48BB6" w:rsidR="00DA4B4A" w:rsidRPr="00D932AD" w:rsidRDefault="00D932AD" w:rsidP="00D932AD">
      <w:pPr>
        <w:rPr>
          <w:b/>
          <w:bCs/>
          <w:sz w:val="28"/>
          <w:szCs w:val="28"/>
        </w:rPr>
      </w:pPr>
      <w:r w:rsidRPr="00D932AD">
        <w:rPr>
          <w:b/>
          <w:bCs/>
          <w:sz w:val="28"/>
          <w:szCs w:val="28"/>
        </w:rPr>
        <w:t>L’IMPATTO DELLO STRESS SULLA NOSTRA SALUTE MENTALE</w:t>
      </w:r>
    </w:p>
    <w:p w14:paraId="082DD713" w14:textId="33495E49" w:rsidR="00DA4B4A" w:rsidRDefault="00DA4B4A" w:rsidP="00EA2FBF">
      <w:r>
        <w:t xml:space="preserve">In ultima analisi </w:t>
      </w:r>
      <w:r w:rsidR="00D932AD" w:rsidRPr="00D932AD">
        <w:t>la ricerca I</w:t>
      </w:r>
      <w:r w:rsidRPr="00D932AD">
        <w:t>psos</w:t>
      </w:r>
      <w:r w:rsidR="00D932AD" w:rsidRPr="00D932AD">
        <w:t xml:space="preserve"> </w:t>
      </w:r>
      <w:r>
        <w:t xml:space="preserve">ha indagato quali sono </w:t>
      </w:r>
      <w:r w:rsidR="00D45C7B">
        <w:t xml:space="preserve">le esperienze vissute dagli intervistati nel corso dell’ultimo anno. </w:t>
      </w:r>
    </w:p>
    <w:p w14:paraId="5EB906D5" w14:textId="597F2B70" w:rsidR="00EA2FBF" w:rsidRDefault="00EA2FBF" w:rsidP="00EA2FBF">
      <w:r>
        <w:t xml:space="preserve">Gli effetti dello </w:t>
      </w:r>
      <w:r w:rsidRPr="001303B1">
        <w:rPr>
          <w:b/>
          <w:bCs/>
        </w:rPr>
        <w:t>stress</w:t>
      </w:r>
      <w:r>
        <w:t xml:space="preserve"> sono i problemi di </w:t>
      </w:r>
      <w:r w:rsidRPr="001303B1">
        <w:rPr>
          <w:b/>
          <w:bCs/>
        </w:rPr>
        <w:t>salute mentale</w:t>
      </w:r>
      <w:r>
        <w:t xml:space="preserve"> </w:t>
      </w:r>
      <w:r w:rsidR="001303B1">
        <w:t xml:space="preserve">segnalati </w:t>
      </w:r>
      <w:r>
        <w:t>più frequentemente</w:t>
      </w:r>
      <w:r w:rsidR="001303B1">
        <w:t xml:space="preserve"> </w:t>
      </w:r>
      <w:r>
        <w:t xml:space="preserve">a livello internazionale, con il </w:t>
      </w:r>
      <w:r w:rsidRPr="001303B1">
        <w:rPr>
          <w:b/>
          <w:bCs/>
        </w:rPr>
        <w:t>63%</w:t>
      </w:r>
      <w:r>
        <w:t xml:space="preserve"> che dichiara di essersi sentito (almeno una volta</w:t>
      </w:r>
      <w:r w:rsidR="00D45C7B">
        <w:t xml:space="preserve">) </w:t>
      </w:r>
      <w:r>
        <w:t xml:space="preserve">stressato al punto da </w:t>
      </w:r>
      <w:r w:rsidR="00D45C7B">
        <w:t xml:space="preserve">aver condizionato la </w:t>
      </w:r>
      <w:r>
        <w:t xml:space="preserve">propria vita quotidiana. </w:t>
      </w:r>
    </w:p>
    <w:p w14:paraId="5B24E2FC" w14:textId="07498546" w:rsidR="00EA2FBF" w:rsidRDefault="00D45C7B" w:rsidP="00EA2FBF">
      <w:r>
        <w:t xml:space="preserve">Inoltre, il </w:t>
      </w:r>
      <w:r w:rsidRPr="001303B1">
        <w:rPr>
          <w:b/>
          <w:bCs/>
        </w:rPr>
        <w:t>59%</w:t>
      </w:r>
      <w:r>
        <w:t xml:space="preserve"> afferma che lo stress </w:t>
      </w:r>
      <w:r w:rsidR="00D932AD">
        <w:t>ha</w:t>
      </w:r>
      <w:r>
        <w:t xml:space="preserve"> avuto un forte impatto al punto da avere la sensazione di non essere in grado di affrontare le situazioni, di sentirsi trist</w:t>
      </w:r>
      <w:r w:rsidR="001303B1">
        <w:t xml:space="preserve">e </w:t>
      </w:r>
      <w:r>
        <w:t>o di non avere alcuna speranza (</w:t>
      </w:r>
      <w:r w:rsidRPr="001303B1">
        <w:rPr>
          <w:b/>
          <w:bCs/>
        </w:rPr>
        <w:t>52%</w:t>
      </w:r>
      <w:r>
        <w:t>) oppure di non riuscire neanche a lavorare per un certo periodo di tempo (</w:t>
      </w:r>
      <w:r w:rsidRPr="001303B1">
        <w:rPr>
          <w:b/>
          <w:bCs/>
        </w:rPr>
        <w:t>39%</w:t>
      </w:r>
      <w:r>
        <w:t>). Infine, u</w:t>
      </w:r>
      <w:r w:rsidR="00EA2FBF">
        <w:t xml:space="preserve">n quarto </w:t>
      </w:r>
      <w:r w:rsidR="00A65690">
        <w:t>(</w:t>
      </w:r>
      <w:r w:rsidR="00A65690" w:rsidRPr="001303B1">
        <w:rPr>
          <w:b/>
          <w:bCs/>
        </w:rPr>
        <w:t>25%</w:t>
      </w:r>
      <w:r w:rsidR="00A65690">
        <w:t xml:space="preserve">) </w:t>
      </w:r>
      <w:r w:rsidR="00EA2FBF">
        <w:t>dichiara di aver pensato al suicidio o all'autolesionismo una volta nell'ultimo anno.</w:t>
      </w:r>
    </w:p>
    <w:p w14:paraId="638DF6DF" w14:textId="33AE71F2" w:rsidR="009845BD" w:rsidRDefault="009845BD" w:rsidP="009845BD"/>
    <w:p w14:paraId="46562DE6" w14:textId="732BBA5A" w:rsidR="00B66863" w:rsidRDefault="00B66863" w:rsidP="009845BD"/>
    <w:p w14:paraId="6F98FAD0" w14:textId="5ADB01F6" w:rsidR="00B66863" w:rsidRDefault="00B66863" w:rsidP="009845BD"/>
    <w:p w14:paraId="1EE712B6" w14:textId="21C58984" w:rsidR="00B66863" w:rsidRDefault="00B66863" w:rsidP="009845BD"/>
    <w:p w14:paraId="323945AD" w14:textId="5A32C494" w:rsidR="00B66863" w:rsidRDefault="00B66863" w:rsidP="009845BD"/>
    <w:p w14:paraId="68AC4D96" w14:textId="35295BF1" w:rsidR="00B66863" w:rsidRDefault="00B66863" w:rsidP="009845BD"/>
    <w:p w14:paraId="0EB90E56" w14:textId="6C67AE4A" w:rsidR="00B66863" w:rsidRDefault="00B66863" w:rsidP="009845BD"/>
    <w:p w14:paraId="60963DCC" w14:textId="7ECDB11E" w:rsidR="00B66863" w:rsidRDefault="00B66863" w:rsidP="009845BD"/>
    <w:p w14:paraId="3410CF53" w14:textId="03EE6DB6" w:rsidR="00B66863" w:rsidRDefault="00B66863" w:rsidP="009845BD"/>
    <w:p w14:paraId="6CF38853" w14:textId="55C1D49B" w:rsidR="00B66863" w:rsidRDefault="00B66863" w:rsidP="009845BD"/>
    <w:p w14:paraId="0374937D" w14:textId="77777777" w:rsidR="00B66863" w:rsidRPr="00F352A0" w:rsidRDefault="00B66863" w:rsidP="00B66863">
      <w:pPr>
        <w:spacing w:after="0" w:line="240" w:lineRule="auto"/>
        <w:jc w:val="both"/>
        <w:rPr>
          <w:rFonts w:ascii="Calibri Light" w:hAnsi="Calibri Light" w:cs="Calibri Light"/>
        </w:rPr>
      </w:pPr>
      <w:r w:rsidRPr="00F352A0">
        <w:rPr>
          <w:rFonts w:ascii="Calibri Light" w:eastAsia="NewsGoth for Porsche Com" w:hAnsi="Calibri Light" w:cs="Calibri Light"/>
          <w:color w:val="000000"/>
          <w:u w:color="000000"/>
          <w:bdr w:val="nil"/>
        </w:rPr>
        <w:t xml:space="preserve">Contatti stampa, </w:t>
      </w:r>
      <w:proofErr w:type="gramStart"/>
      <w:r w:rsidRPr="00F352A0">
        <w:rPr>
          <w:rFonts w:ascii="Calibri Light" w:hAnsi="Calibri Light" w:cs="Calibri Light"/>
        </w:rPr>
        <w:t>ad</w:t>
      </w:r>
      <w:proofErr w:type="gramEnd"/>
      <w:r w:rsidRPr="00F352A0">
        <w:rPr>
          <w:rFonts w:ascii="Calibri Light" w:hAnsi="Calibri Light" w:cs="Calibri Light"/>
        </w:rPr>
        <w:t xml:space="preserve"> Mirabilia:</w:t>
      </w:r>
    </w:p>
    <w:p w14:paraId="2A4ACD92" w14:textId="77777777" w:rsidR="00B66863" w:rsidRPr="00F352A0" w:rsidRDefault="00B66863" w:rsidP="00B66863">
      <w:pPr>
        <w:spacing w:after="0" w:line="240" w:lineRule="auto"/>
        <w:jc w:val="both"/>
        <w:rPr>
          <w:rFonts w:ascii="Calibri Light" w:hAnsi="Calibri Light" w:cs="Calibri Light"/>
        </w:rPr>
      </w:pPr>
      <w:r w:rsidRPr="00F352A0">
        <w:rPr>
          <w:rFonts w:ascii="Calibri Light" w:hAnsi="Calibri Light" w:cs="Calibri Light"/>
        </w:rPr>
        <w:t xml:space="preserve">Roberta Guarragi – </w:t>
      </w:r>
      <w:hyperlink r:id="rId7" w:history="1">
        <w:r w:rsidRPr="00F352A0">
          <w:rPr>
            <w:rStyle w:val="Collegamentoipertestuale"/>
            <w:rFonts w:ascii="Calibri Light" w:hAnsi="Calibri Light" w:cs="Calibri Light"/>
          </w:rPr>
          <w:t>guarragi@admirabilia.it</w:t>
        </w:r>
      </w:hyperlink>
      <w:r w:rsidRPr="00F352A0">
        <w:rPr>
          <w:rFonts w:ascii="Calibri Light" w:hAnsi="Calibri Light" w:cs="Calibri Light"/>
        </w:rPr>
        <w:t xml:space="preserve"> M: +39 3482887674 </w:t>
      </w:r>
    </w:p>
    <w:p w14:paraId="12BD257F" w14:textId="77777777" w:rsidR="00B66863" w:rsidRPr="00F352A0" w:rsidRDefault="00B66863" w:rsidP="00B66863">
      <w:pPr>
        <w:spacing w:after="0" w:line="240" w:lineRule="auto"/>
        <w:jc w:val="both"/>
        <w:rPr>
          <w:rFonts w:ascii="Calibri Light" w:hAnsi="Calibri Light" w:cs="Calibri Light"/>
        </w:rPr>
      </w:pPr>
      <w:r w:rsidRPr="00F352A0">
        <w:rPr>
          <w:rFonts w:ascii="Calibri Light" w:hAnsi="Calibri Light" w:cs="Calibri Light"/>
        </w:rPr>
        <w:t xml:space="preserve">Fulvia Concetti – </w:t>
      </w:r>
      <w:hyperlink r:id="rId8" w:history="1">
        <w:r w:rsidRPr="00F352A0">
          <w:rPr>
            <w:rStyle w:val="Collegamentoipertestuale"/>
            <w:rFonts w:ascii="Calibri Light" w:hAnsi="Calibri Light" w:cs="Calibri Light"/>
          </w:rPr>
          <w:t>concetti@admirabilia.it</w:t>
        </w:r>
      </w:hyperlink>
      <w:r w:rsidRPr="00F352A0">
        <w:rPr>
          <w:rFonts w:ascii="Calibri Light" w:hAnsi="Calibri Light" w:cs="Calibri Light"/>
        </w:rPr>
        <w:t xml:space="preserve"> M: +39 3485457226</w:t>
      </w:r>
    </w:p>
    <w:p w14:paraId="59393A0B" w14:textId="77777777" w:rsidR="00B66863" w:rsidRDefault="00B66863" w:rsidP="009845BD"/>
    <w:sectPr w:rsidR="00B6686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074F" w14:textId="77777777" w:rsidR="00142E94" w:rsidRDefault="00142E94" w:rsidP="00B66863">
      <w:pPr>
        <w:spacing w:after="0" w:line="240" w:lineRule="auto"/>
      </w:pPr>
      <w:r>
        <w:separator/>
      </w:r>
    </w:p>
  </w:endnote>
  <w:endnote w:type="continuationSeparator" w:id="0">
    <w:p w14:paraId="4B8B705B" w14:textId="77777777" w:rsidR="00142E94" w:rsidRDefault="00142E94" w:rsidP="00B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for Porsche Com">
    <w:altName w:val="Calibri"/>
    <w:panose1 w:val="020B0604020202020204"/>
    <w:charset w:val="00"/>
    <w:family w:val="swiss"/>
    <w:pitch w:val="variable"/>
    <w:sig w:usb0="20000287" w:usb1="1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4D7A" w14:textId="77777777" w:rsidR="00142E94" w:rsidRDefault="00142E94" w:rsidP="00B66863">
      <w:pPr>
        <w:spacing w:after="0" w:line="240" w:lineRule="auto"/>
      </w:pPr>
      <w:r>
        <w:separator/>
      </w:r>
    </w:p>
  </w:footnote>
  <w:footnote w:type="continuationSeparator" w:id="0">
    <w:p w14:paraId="2B8A1C97" w14:textId="77777777" w:rsidR="00142E94" w:rsidRDefault="00142E94" w:rsidP="00B6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B6B0" w14:textId="0C030875" w:rsidR="00B66863" w:rsidRDefault="00B66863" w:rsidP="00B66863">
    <w:pPr>
      <w:pStyle w:val="Intestazione"/>
      <w:jc w:val="center"/>
    </w:pPr>
    <w:r w:rsidRPr="00926455">
      <w:rPr>
        <w:b/>
        <w:noProof/>
        <w:sz w:val="32"/>
        <w:szCs w:val="32"/>
      </w:rPr>
      <w:drawing>
        <wp:inline distT="0" distB="0" distL="0" distR="0" wp14:anchorId="6B683AC1" wp14:editId="18A2FE8B">
          <wp:extent cx="572770" cy="5302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F745A" w14:textId="77777777" w:rsidR="00B66863" w:rsidRDefault="00B66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2054"/>
    <w:multiLevelType w:val="hybridMultilevel"/>
    <w:tmpl w:val="5E66F8D8"/>
    <w:lvl w:ilvl="0" w:tplc="F120F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D2750"/>
    <w:multiLevelType w:val="hybridMultilevel"/>
    <w:tmpl w:val="CBC0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79160">
    <w:abstractNumId w:val="0"/>
  </w:num>
  <w:num w:numId="2" w16cid:durableId="129486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7E"/>
    <w:rsid w:val="00001FFD"/>
    <w:rsid w:val="00084785"/>
    <w:rsid w:val="00090BD9"/>
    <w:rsid w:val="000F3E8E"/>
    <w:rsid w:val="001303B1"/>
    <w:rsid w:val="00142E94"/>
    <w:rsid w:val="001A58D8"/>
    <w:rsid w:val="00201978"/>
    <w:rsid w:val="002143A3"/>
    <w:rsid w:val="00225508"/>
    <w:rsid w:val="00292BDF"/>
    <w:rsid w:val="00295250"/>
    <w:rsid w:val="0033307A"/>
    <w:rsid w:val="003352CB"/>
    <w:rsid w:val="003365DA"/>
    <w:rsid w:val="00353469"/>
    <w:rsid w:val="003C08FA"/>
    <w:rsid w:val="003F7FFC"/>
    <w:rsid w:val="005A751F"/>
    <w:rsid w:val="005E59C8"/>
    <w:rsid w:val="0063797E"/>
    <w:rsid w:val="00654BC2"/>
    <w:rsid w:val="00661B0B"/>
    <w:rsid w:val="007329E6"/>
    <w:rsid w:val="007827DF"/>
    <w:rsid w:val="00784E9E"/>
    <w:rsid w:val="00856BAD"/>
    <w:rsid w:val="008F6723"/>
    <w:rsid w:val="00915DEE"/>
    <w:rsid w:val="009845BD"/>
    <w:rsid w:val="009C574D"/>
    <w:rsid w:val="009E524D"/>
    <w:rsid w:val="00A65690"/>
    <w:rsid w:val="00A77403"/>
    <w:rsid w:val="00B66863"/>
    <w:rsid w:val="00BA38D9"/>
    <w:rsid w:val="00BC2A28"/>
    <w:rsid w:val="00BD10CA"/>
    <w:rsid w:val="00C64DE9"/>
    <w:rsid w:val="00CD6131"/>
    <w:rsid w:val="00D45C7B"/>
    <w:rsid w:val="00D932AD"/>
    <w:rsid w:val="00DA0A20"/>
    <w:rsid w:val="00DA4B4A"/>
    <w:rsid w:val="00DD065C"/>
    <w:rsid w:val="00EA2845"/>
    <w:rsid w:val="00EA2FBF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405"/>
  <w15:chartTrackingRefBased/>
  <w15:docId w15:val="{8FA3DCA8-A825-40CF-9743-64237A0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797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379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79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863"/>
  </w:style>
  <w:style w:type="paragraph" w:styleId="Pidipagina">
    <w:name w:val="footer"/>
    <w:basedOn w:val="Normale"/>
    <w:link w:val="PidipaginaCarattere"/>
    <w:uiPriority w:val="99"/>
    <w:unhideWhenUsed/>
    <w:rsid w:val="00B6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tti@admirab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arragi@admirab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Gregorio</dc:creator>
  <cp:keywords/>
  <dc:description/>
  <cp:lastModifiedBy>Roberta Guarragi - AD MIRABILIA</cp:lastModifiedBy>
  <cp:revision>5</cp:revision>
  <dcterms:created xsi:type="dcterms:W3CDTF">2022-10-06T13:42:00Z</dcterms:created>
  <dcterms:modified xsi:type="dcterms:W3CDTF">2022-10-10T07:21:00Z</dcterms:modified>
</cp:coreProperties>
</file>