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6DEDD" w14:textId="34F13A58" w:rsidR="00F45180" w:rsidRDefault="00F45180">
      <w:pPr>
        <w:pStyle w:val="MsgText"/>
        <w:spacing w:before="0" w:after="200"/>
        <w:ind w:left="0"/>
        <w:rPr>
          <w:rFonts w:ascii="Arial" w:hAnsi="Arial" w:cs="Arial"/>
        </w:rPr>
        <w:sectPr w:rsidR="00F45180" w:rsidSect="007674D4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540" w:right="1440" w:bottom="1440" w:left="1710" w:header="720" w:footer="720" w:gutter="0"/>
          <w:cols w:space="720"/>
          <w:titlePg/>
        </w:sectPr>
      </w:pPr>
    </w:p>
    <w:tbl>
      <w:tblPr>
        <w:tblW w:w="9210" w:type="dxa"/>
        <w:tblInd w:w="-12" w:type="dxa"/>
        <w:tbl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3"/>
        <w:gridCol w:w="7390"/>
        <w:gridCol w:w="107"/>
      </w:tblGrid>
      <w:tr w:rsidR="00AB1463" w14:paraId="0A6127AD" w14:textId="77777777" w:rsidTr="00D03BD7">
        <w:trPr>
          <w:gridAfter w:val="1"/>
          <w:wAfter w:w="107" w:type="dxa"/>
        </w:trPr>
        <w:tc>
          <w:tcPr>
            <w:tcW w:w="1713" w:type="dxa"/>
            <w:shd w:val="clear" w:color="auto" w:fill="auto"/>
          </w:tcPr>
          <w:p w14:paraId="30E0BF3E" w14:textId="6BD6E8E1" w:rsidR="00AB1463" w:rsidRPr="00EF1436" w:rsidRDefault="00735755" w:rsidP="00C10281">
            <w:pPr>
              <w:pStyle w:val="ReleaseDat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  <w:r w:rsidR="00AB1463" w:rsidRPr="00EF1436">
              <w:rPr>
                <w:b/>
                <w:sz w:val="22"/>
                <w:szCs w:val="22"/>
              </w:rPr>
              <w:t>Dat</w:t>
            </w:r>
            <w:r w:rsidR="00D03BD7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7390" w:type="dxa"/>
            <w:shd w:val="clear" w:color="auto" w:fill="auto"/>
          </w:tcPr>
          <w:p w14:paraId="67EDE1B6" w14:textId="77777777" w:rsidR="00735755" w:rsidRPr="00586869" w:rsidRDefault="00735755" w:rsidP="00CF3142">
            <w:pPr>
              <w:pStyle w:val="ReleaseDate"/>
              <w:spacing w:line="259" w:lineRule="auto"/>
              <w:rPr>
                <w:sz w:val="22"/>
                <w:szCs w:val="22"/>
              </w:rPr>
            </w:pPr>
          </w:p>
          <w:p w14:paraId="39158A23" w14:textId="065C1E6E" w:rsidR="00AB1463" w:rsidRPr="00586869" w:rsidRDefault="00316D29" w:rsidP="00CF3142">
            <w:pPr>
              <w:pStyle w:val="ReleaseDate"/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51587">
              <w:rPr>
                <w:sz w:val="22"/>
                <w:szCs w:val="22"/>
              </w:rPr>
              <w:t>7</w:t>
            </w:r>
            <w:r w:rsidR="00D03BD7">
              <w:rPr>
                <w:sz w:val="22"/>
                <w:szCs w:val="22"/>
              </w:rPr>
              <w:t>.</w:t>
            </w:r>
            <w:r w:rsidR="004042B3">
              <w:rPr>
                <w:sz w:val="22"/>
                <w:szCs w:val="22"/>
              </w:rPr>
              <w:t>10</w:t>
            </w:r>
            <w:r w:rsidR="00D03BD7">
              <w:rPr>
                <w:sz w:val="22"/>
                <w:szCs w:val="22"/>
              </w:rPr>
              <w:t>.2022</w:t>
            </w:r>
          </w:p>
        </w:tc>
      </w:tr>
      <w:tr w:rsidR="00AB1463" w14:paraId="2BBD5D47" w14:textId="77777777" w:rsidTr="00D03BD7">
        <w:trPr>
          <w:gridAfter w:val="1"/>
          <w:wAfter w:w="107" w:type="dxa"/>
        </w:trPr>
        <w:tc>
          <w:tcPr>
            <w:tcW w:w="1713" w:type="dxa"/>
            <w:shd w:val="clear" w:color="auto" w:fill="auto"/>
          </w:tcPr>
          <w:p w14:paraId="4C3BCBD9" w14:textId="37B0F172" w:rsidR="00AB1463" w:rsidRPr="00EF1436" w:rsidRDefault="00D03BD7" w:rsidP="00014BBD">
            <w:pPr>
              <w:pStyle w:val="ReleaseStatus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Pubblicazione</w:t>
            </w:r>
            <w:proofErr w:type="spellEnd"/>
          </w:p>
        </w:tc>
        <w:tc>
          <w:tcPr>
            <w:tcW w:w="7390" w:type="dxa"/>
            <w:shd w:val="clear" w:color="auto" w:fill="auto"/>
          </w:tcPr>
          <w:p w14:paraId="2D081FEC" w14:textId="10C2F782" w:rsidR="00AB1463" w:rsidRPr="00EF1436" w:rsidRDefault="00D03BD7" w:rsidP="00014BBD">
            <w:pPr>
              <w:pStyle w:val="ReleaseStatus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Immediata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AB1463" w14:paraId="1087128D" w14:textId="77777777" w:rsidTr="00D03BD7">
        <w:trPr>
          <w:trHeight w:val="1185"/>
        </w:trPr>
        <w:tc>
          <w:tcPr>
            <w:tcW w:w="1713" w:type="dxa"/>
            <w:shd w:val="clear" w:color="auto" w:fill="auto"/>
          </w:tcPr>
          <w:p w14:paraId="1AB03DA5" w14:textId="77777777" w:rsidR="00AB1463" w:rsidRPr="00EF1436" w:rsidRDefault="00AB1463" w:rsidP="00AE28A1">
            <w:pPr>
              <w:pStyle w:val="ContactPara"/>
              <w:rPr>
                <w:b/>
                <w:sz w:val="22"/>
                <w:szCs w:val="22"/>
              </w:rPr>
            </w:pPr>
            <w:r w:rsidRPr="00EF1436">
              <w:rPr>
                <w:b/>
                <w:sz w:val="22"/>
                <w:szCs w:val="22"/>
              </w:rPr>
              <w:t>Contact</w:t>
            </w:r>
          </w:p>
        </w:tc>
        <w:tc>
          <w:tcPr>
            <w:tcW w:w="7497" w:type="dxa"/>
            <w:gridSpan w:val="2"/>
            <w:shd w:val="clear" w:color="auto" w:fill="auto"/>
          </w:tcPr>
          <w:p w14:paraId="7639960A" w14:textId="74ED8872" w:rsidR="00547FBD" w:rsidRPr="00EF1436" w:rsidRDefault="00D03BD7" w:rsidP="00CE6BD2">
            <w:pPr>
              <w:pStyle w:val="ContactPara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Elisa Bortolozzo</w:t>
            </w:r>
            <w:r w:rsidRPr="00292B40">
              <w:rPr>
                <w:color w:val="000000"/>
                <w:sz w:val="22"/>
                <w:szCs w:val="22"/>
              </w:rPr>
              <w:t xml:space="preserve"> – 0039 </w:t>
            </w:r>
            <w:r w:rsidRPr="004E40B5">
              <w:rPr>
                <w:color w:val="000000"/>
                <w:sz w:val="22"/>
                <w:szCs w:val="22"/>
              </w:rPr>
              <w:t>348 6343956</w:t>
            </w:r>
            <w:r w:rsidR="00A22423">
              <w:rPr>
                <w:sz w:val="22"/>
                <w:szCs w:val="22"/>
              </w:rPr>
              <w:t xml:space="preserve"> </w:t>
            </w:r>
          </w:p>
          <w:p w14:paraId="1A3DF931" w14:textId="77777777" w:rsidR="008C22B9" w:rsidRPr="00EF1436" w:rsidRDefault="00C9482C" w:rsidP="00CE6BD2">
            <w:pPr>
              <w:pStyle w:val="ContactPara"/>
              <w:rPr>
                <w:sz w:val="22"/>
                <w:szCs w:val="22"/>
              </w:rPr>
            </w:pPr>
            <w:r w:rsidRPr="00EF1436">
              <w:rPr>
                <w:sz w:val="22"/>
                <w:szCs w:val="22"/>
              </w:rPr>
              <w:t xml:space="preserve"> </w:t>
            </w:r>
          </w:p>
          <w:p w14:paraId="568D9482" w14:textId="77777777" w:rsidR="002A1615" w:rsidRPr="00EF1436" w:rsidRDefault="002A1615" w:rsidP="002263A1">
            <w:pPr>
              <w:pStyle w:val="ContactPara"/>
              <w:rPr>
                <w:sz w:val="22"/>
                <w:szCs w:val="22"/>
              </w:rPr>
            </w:pPr>
          </w:p>
        </w:tc>
      </w:tr>
    </w:tbl>
    <w:p w14:paraId="1F3C192B" w14:textId="3D3175DA" w:rsidR="00087A36" w:rsidRPr="00AD1BE8" w:rsidRDefault="00AD1BE8" w:rsidP="00C25123">
      <w:pPr>
        <w:jc w:val="center"/>
        <w:rPr>
          <w:rFonts w:ascii="Arial" w:eastAsia="MS Mincho" w:hAnsi="Arial" w:cs="Arial"/>
          <w:b/>
          <w:bCs/>
          <w:sz w:val="28"/>
          <w:szCs w:val="28"/>
          <w:lang w:val="it-IT" w:eastAsia="ja-JP"/>
        </w:rPr>
      </w:pPr>
      <w:bookmarkStart w:id="6" w:name="Heading"/>
      <w:bookmarkStart w:id="7" w:name="FirstLine"/>
      <w:bookmarkEnd w:id="6"/>
      <w:bookmarkEnd w:id="7"/>
      <w:r w:rsidRPr="00AD1BE8">
        <w:rPr>
          <w:rFonts w:ascii="Arial" w:eastAsia="MS Mincho" w:hAnsi="Arial" w:cs="Arial"/>
          <w:b/>
          <w:bCs/>
          <w:sz w:val="28"/>
          <w:szCs w:val="28"/>
          <w:lang w:val="it-IT" w:eastAsia="ja-JP"/>
        </w:rPr>
        <w:t xml:space="preserve">Il nuovo report sulla </w:t>
      </w:r>
      <w:r w:rsidR="00F74111">
        <w:rPr>
          <w:rFonts w:ascii="Arial" w:eastAsia="MS Mincho" w:hAnsi="Arial" w:cs="Arial"/>
          <w:b/>
          <w:bCs/>
          <w:sz w:val="28"/>
          <w:szCs w:val="28"/>
          <w:lang w:val="it-IT" w:eastAsia="ja-JP"/>
        </w:rPr>
        <w:t>flessibilità della domanda</w:t>
      </w:r>
      <w:r w:rsidRPr="00AD1BE8">
        <w:rPr>
          <w:rFonts w:ascii="Arial" w:eastAsia="MS Mincho" w:hAnsi="Arial" w:cs="Arial"/>
          <w:b/>
          <w:bCs/>
          <w:sz w:val="28"/>
          <w:szCs w:val="28"/>
          <w:lang w:val="it-IT" w:eastAsia="ja-JP"/>
        </w:rPr>
        <w:t xml:space="preserve"> quantifica l’enorme potenziale per i consumatori </w:t>
      </w:r>
      <w:r w:rsidR="00BB7711">
        <w:rPr>
          <w:rFonts w:ascii="Arial" w:eastAsia="MS Mincho" w:hAnsi="Arial" w:cs="Arial"/>
          <w:b/>
          <w:bCs/>
          <w:sz w:val="28"/>
          <w:szCs w:val="28"/>
          <w:lang w:val="it-IT" w:eastAsia="ja-JP"/>
        </w:rPr>
        <w:t>nel 203</w:t>
      </w:r>
      <w:r w:rsidR="0096366D">
        <w:rPr>
          <w:rFonts w:ascii="Arial" w:eastAsia="MS Mincho" w:hAnsi="Arial" w:cs="Arial"/>
          <w:b/>
          <w:bCs/>
          <w:sz w:val="28"/>
          <w:szCs w:val="28"/>
          <w:lang w:val="it-IT" w:eastAsia="ja-JP"/>
        </w:rPr>
        <w:t>0</w:t>
      </w:r>
      <w:r w:rsidR="00BB7711">
        <w:rPr>
          <w:rFonts w:ascii="Arial" w:eastAsia="MS Mincho" w:hAnsi="Arial" w:cs="Arial"/>
          <w:b/>
          <w:bCs/>
          <w:sz w:val="28"/>
          <w:szCs w:val="28"/>
          <w:lang w:val="it-IT" w:eastAsia="ja-JP"/>
        </w:rPr>
        <w:t xml:space="preserve"> </w:t>
      </w:r>
      <w:r w:rsidR="0096366D">
        <w:rPr>
          <w:rFonts w:ascii="Arial" w:eastAsia="MS Mincho" w:hAnsi="Arial" w:cs="Arial"/>
          <w:b/>
          <w:bCs/>
          <w:sz w:val="28"/>
          <w:szCs w:val="28"/>
          <w:lang w:val="it-IT" w:eastAsia="ja-JP"/>
        </w:rPr>
        <w:t xml:space="preserve">e </w:t>
      </w:r>
      <w:r w:rsidR="00BB7711" w:rsidRPr="00BB7711">
        <w:rPr>
          <w:rFonts w:ascii="Arial" w:eastAsia="MS Mincho" w:hAnsi="Arial" w:cs="Arial"/>
          <w:b/>
          <w:bCs/>
          <w:sz w:val="28"/>
          <w:szCs w:val="28"/>
          <w:lang w:val="it-IT" w:eastAsia="ja-JP"/>
        </w:rPr>
        <w:t>n</w:t>
      </w:r>
      <w:r w:rsidRPr="00BB7711">
        <w:rPr>
          <w:rFonts w:ascii="Arial" w:eastAsia="MS Mincho" w:hAnsi="Arial" w:cs="Arial"/>
          <w:b/>
          <w:bCs/>
          <w:sz w:val="28"/>
          <w:szCs w:val="28"/>
          <w:lang w:val="it-IT" w:eastAsia="ja-JP"/>
        </w:rPr>
        <w:t>e</w:t>
      </w:r>
      <w:r w:rsidR="00BB7711" w:rsidRPr="00F16C74">
        <w:rPr>
          <w:rFonts w:ascii="Arial" w:eastAsia="MS Mincho" w:hAnsi="Arial" w:cs="Arial"/>
          <w:b/>
          <w:bCs/>
          <w:sz w:val="28"/>
          <w:szCs w:val="28"/>
          <w:lang w:val="it-IT" w:eastAsia="ja-JP"/>
        </w:rPr>
        <w:t>l processo di</w:t>
      </w:r>
      <w:r w:rsidRPr="00BB7711">
        <w:rPr>
          <w:rFonts w:ascii="Arial" w:eastAsia="MS Mincho" w:hAnsi="Arial" w:cs="Arial"/>
          <w:b/>
          <w:bCs/>
          <w:sz w:val="28"/>
          <w:szCs w:val="28"/>
          <w:lang w:val="it-IT" w:eastAsia="ja-JP"/>
        </w:rPr>
        <w:t xml:space="preserve"> transizione </w:t>
      </w:r>
      <w:r w:rsidR="00680B3A" w:rsidRPr="00F16C74">
        <w:rPr>
          <w:rFonts w:ascii="Arial" w:eastAsia="MS Mincho" w:hAnsi="Arial" w:cs="Arial"/>
          <w:b/>
          <w:bCs/>
          <w:sz w:val="28"/>
          <w:szCs w:val="28"/>
          <w:lang w:val="it-IT" w:eastAsia="ja-JP"/>
        </w:rPr>
        <w:t>verso l’</w:t>
      </w:r>
      <w:r w:rsidRPr="00BB7711">
        <w:rPr>
          <w:rFonts w:ascii="Arial" w:eastAsia="MS Mincho" w:hAnsi="Arial" w:cs="Arial"/>
          <w:b/>
          <w:bCs/>
          <w:sz w:val="28"/>
          <w:szCs w:val="28"/>
          <w:lang w:val="it-IT" w:eastAsia="ja-JP"/>
        </w:rPr>
        <w:t xml:space="preserve">energia pulita </w:t>
      </w:r>
      <w:r w:rsidR="00680B3A" w:rsidRPr="00F16C74">
        <w:rPr>
          <w:rFonts w:ascii="Arial" w:eastAsia="MS Mincho" w:hAnsi="Arial" w:cs="Arial"/>
          <w:b/>
          <w:bCs/>
          <w:sz w:val="28"/>
          <w:szCs w:val="28"/>
          <w:lang w:val="it-IT" w:eastAsia="ja-JP"/>
        </w:rPr>
        <w:t>n</w:t>
      </w:r>
      <w:r w:rsidRPr="00BB7711">
        <w:rPr>
          <w:rFonts w:ascii="Arial" w:eastAsia="MS Mincho" w:hAnsi="Arial" w:cs="Arial"/>
          <w:b/>
          <w:bCs/>
          <w:sz w:val="28"/>
          <w:szCs w:val="28"/>
          <w:lang w:val="it-IT" w:eastAsia="ja-JP"/>
        </w:rPr>
        <w:t>ell’UE</w:t>
      </w:r>
    </w:p>
    <w:p w14:paraId="6BDE0F24" w14:textId="5F9E3CCB" w:rsidR="00DE51F4" w:rsidRPr="00AD1BE8" w:rsidRDefault="00DE51F4" w:rsidP="00DE51F4">
      <w:pPr>
        <w:rPr>
          <w:rFonts w:ascii="Arial" w:eastAsia="MS Mincho" w:hAnsi="Arial" w:cs="Arial"/>
          <w:b/>
          <w:bCs/>
          <w:sz w:val="28"/>
          <w:szCs w:val="28"/>
          <w:lang w:val="it-IT" w:eastAsia="ja-JP"/>
        </w:rPr>
      </w:pPr>
    </w:p>
    <w:p w14:paraId="29C03095" w14:textId="77777777" w:rsidR="00D15B0A" w:rsidRPr="00AD1BE8" w:rsidRDefault="00D15B0A" w:rsidP="00DE51F4">
      <w:pPr>
        <w:rPr>
          <w:rFonts w:ascii="Arial" w:eastAsia="MS Mincho" w:hAnsi="Arial" w:cs="Arial"/>
          <w:b/>
          <w:bCs/>
          <w:sz w:val="28"/>
          <w:szCs w:val="28"/>
          <w:lang w:val="it-IT" w:eastAsia="ja-JP"/>
        </w:rPr>
      </w:pPr>
    </w:p>
    <w:p w14:paraId="07685839" w14:textId="741D6D4F" w:rsidR="003D7302" w:rsidRPr="00AD1BE8" w:rsidRDefault="00AD1BE8" w:rsidP="00C25123">
      <w:pPr>
        <w:spacing w:line="360" w:lineRule="auto"/>
        <w:jc w:val="both"/>
        <w:rPr>
          <w:rFonts w:ascii="Arial" w:eastAsia="MS Mincho" w:hAnsi="Arial" w:cs="Arial"/>
          <w:sz w:val="22"/>
          <w:szCs w:val="22"/>
          <w:lang w:val="it-IT" w:eastAsia="ja-JP"/>
        </w:rPr>
      </w:pPr>
      <w:r w:rsidRPr="00A25AD3">
        <w:rPr>
          <w:rFonts w:ascii="Arial" w:eastAsia="MS Mincho" w:hAnsi="Arial" w:cs="Arial"/>
          <w:b/>
          <w:bCs/>
          <w:sz w:val="22"/>
          <w:szCs w:val="22"/>
          <w:lang w:val="it-IT" w:eastAsia="ja-JP"/>
        </w:rPr>
        <w:t>SEGRATE</w:t>
      </w:r>
      <w:r w:rsidR="0C65140B" w:rsidRPr="00A25AD3">
        <w:rPr>
          <w:rFonts w:ascii="Arial" w:eastAsia="MS Mincho" w:hAnsi="Arial" w:cs="Arial"/>
          <w:b/>
          <w:bCs/>
          <w:sz w:val="22"/>
          <w:szCs w:val="22"/>
          <w:lang w:val="it-IT" w:eastAsia="ja-JP"/>
        </w:rPr>
        <w:t>...</w:t>
      </w:r>
      <w:r w:rsidRPr="00A25AD3">
        <w:rPr>
          <w:rFonts w:ascii="Arial" w:eastAsia="MS Mincho" w:hAnsi="Arial" w:cs="Arial"/>
          <w:b/>
          <w:bCs/>
          <w:sz w:val="22"/>
          <w:szCs w:val="22"/>
          <w:lang w:val="it-IT" w:eastAsia="ja-JP"/>
        </w:rPr>
        <w:t xml:space="preserve"> </w:t>
      </w:r>
      <w:r w:rsidRPr="00AD1BE8">
        <w:rPr>
          <w:rFonts w:ascii="Arial" w:eastAsia="MS Mincho" w:hAnsi="Arial" w:cs="Arial"/>
          <w:sz w:val="22"/>
          <w:szCs w:val="22"/>
          <w:lang w:val="it-IT" w:eastAsia="ja-JP"/>
        </w:rPr>
        <w:t xml:space="preserve">Secondo un nuovo </w:t>
      </w:r>
      <w:r w:rsidR="008C4BEC">
        <w:rPr>
          <w:rFonts w:ascii="Arial" w:eastAsia="MS Mincho" w:hAnsi="Arial" w:cs="Arial"/>
          <w:sz w:val="22"/>
          <w:szCs w:val="22"/>
          <w:lang w:val="it-IT" w:eastAsia="ja-JP"/>
        </w:rPr>
        <w:t>report</w:t>
      </w:r>
      <w:r w:rsidR="008C4BEC" w:rsidRPr="00AD1BE8">
        <w:rPr>
          <w:rFonts w:ascii="Arial" w:eastAsia="MS Mincho" w:hAnsi="Arial" w:cs="Arial"/>
          <w:sz w:val="22"/>
          <w:szCs w:val="22"/>
          <w:lang w:val="it-IT" w:eastAsia="ja-JP"/>
        </w:rPr>
        <w:t xml:space="preserve"> </w:t>
      </w:r>
      <w:r w:rsidRPr="00AD1BE8">
        <w:rPr>
          <w:rFonts w:ascii="Arial" w:eastAsia="MS Mincho" w:hAnsi="Arial" w:cs="Arial"/>
          <w:sz w:val="22"/>
          <w:szCs w:val="22"/>
          <w:lang w:val="it-IT" w:eastAsia="ja-JP"/>
        </w:rPr>
        <w:t xml:space="preserve">DNV pubblicato da </w:t>
      </w:r>
      <w:r w:rsidR="005476D2">
        <w:fldChar w:fldCharType="begin"/>
      </w:r>
      <w:r w:rsidR="005476D2" w:rsidRPr="005476D2">
        <w:rPr>
          <w:lang w:val="it-IT"/>
        </w:rPr>
        <w:instrText xml:space="preserve"> HYPERLINK "https://smarten.eu/" \h </w:instrText>
      </w:r>
      <w:r w:rsidR="005476D2">
        <w:fldChar w:fldCharType="separate"/>
      </w:r>
      <w:proofErr w:type="spellStart"/>
      <w:r w:rsidRPr="00AD1BE8">
        <w:rPr>
          <w:rStyle w:val="Collegamentoipertestuale"/>
          <w:rFonts w:ascii="Arial" w:eastAsia="MS Mincho" w:hAnsi="Arial" w:cs="Arial"/>
          <w:sz w:val="22"/>
          <w:szCs w:val="22"/>
          <w:lang w:val="it-IT" w:eastAsia="ja-JP"/>
        </w:rPr>
        <w:t>smartEn</w:t>
      </w:r>
      <w:proofErr w:type="spellEnd"/>
      <w:r w:rsidRPr="00AD1BE8">
        <w:rPr>
          <w:rStyle w:val="Collegamentoipertestuale"/>
          <w:rFonts w:ascii="Arial" w:eastAsia="MS Mincho" w:hAnsi="Arial" w:cs="Arial"/>
          <w:sz w:val="22"/>
          <w:szCs w:val="22"/>
          <w:lang w:val="it-IT" w:eastAsia="ja-JP"/>
        </w:rPr>
        <w:t xml:space="preserve"> – Smart Energy Europe</w:t>
      </w:r>
      <w:r w:rsidR="005476D2">
        <w:rPr>
          <w:rStyle w:val="Collegamentoipertestuale"/>
          <w:rFonts w:ascii="Arial" w:eastAsia="MS Mincho" w:hAnsi="Arial" w:cs="Arial"/>
          <w:sz w:val="22"/>
          <w:szCs w:val="22"/>
          <w:lang w:val="it-IT" w:eastAsia="ja-JP"/>
        </w:rPr>
        <w:fldChar w:fldCharType="end"/>
      </w:r>
      <w:r w:rsidRPr="00AD1BE8">
        <w:rPr>
          <w:rFonts w:ascii="Arial" w:eastAsia="MS Mincho" w:hAnsi="Arial" w:cs="Arial"/>
          <w:sz w:val="22"/>
          <w:szCs w:val="22"/>
          <w:lang w:val="it-IT" w:eastAsia="ja-JP"/>
        </w:rPr>
        <w:t xml:space="preserve"> </w:t>
      </w:r>
      <w:r w:rsidR="0048095A">
        <w:rPr>
          <w:rFonts w:ascii="Arial" w:eastAsia="MS Mincho" w:hAnsi="Arial" w:cs="Arial"/>
          <w:sz w:val="22"/>
          <w:szCs w:val="22"/>
          <w:lang w:val="it-IT" w:eastAsia="ja-JP"/>
        </w:rPr>
        <w:t>e supportato da</w:t>
      </w:r>
      <w:r w:rsidRPr="00AD1BE8">
        <w:rPr>
          <w:rFonts w:ascii="Arial" w:eastAsia="MS Mincho" w:hAnsi="Arial" w:cs="Arial"/>
          <w:sz w:val="22"/>
          <w:szCs w:val="22"/>
          <w:lang w:val="it-IT" w:eastAsia="ja-JP"/>
        </w:rPr>
        <w:t xml:space="preserve"> </w:t>
      </w:r>
      <w:hyperlink r:id="rId16" w:history="1">
        <w:r w:rsidRPr="00A75CD6">
          <w:rPr>
            <w:rStyle w:val="Collegamentoipertestuale"/>
            <w:rFonts w:ascii="Arial" w:eastAsia="MS Mincho" w:hAnsi="Arial" w:cs="Arial"/>
            <w:sz w:val="22"/>
            <w:szCs w:val="22"/>
            <w:lang w:val="it-IT" w:eastAsia="ja-JP"/>
          </w:rPr>
          <w:t>Eaton</w:t>
        </w:r>
      </w:hyperlink>
      <w:r w:rsidRPr="00AD1BE8">
        <w:rPr>
          <w:rFonts w:ascii="Arial" w:eastAsia="MS Mincho" w:hAnsi="Arial" w:cs="Arial"/>
          <w:sz w:val="22"/>
          <w:szCs w:val="22"/>
          <w:lang w:val="it-IT" w:eastAsia="ja-JP"/>
        </w:rPr>
        <w:t xml:space="preserve">, Enel X, EDF e </w:t>
      </w:r>
      <w:proofErr w:type="spellStart"/>
      <w:r w:rsidRPr="00AD1BE8">
        <w:rPr>
          <w:rFonts w:ascii="Arial" w:eastAsia="MS Mincho" w:hAnsi="Arial" w:cs="Arial"/>
          <w:sz w:val="22"/>
          <w:szCs w:val="22"/>
          <w:lang w:val="it-IT" w:eastAsia="ja-JP"/>
        </w:rPr>
        <w:t>Voltalis</w:t>
      </w:r>
      <w:proofErr w:type="spellEnd"/>
      <w:r w:rsidRPr="00AD1BE8">
        <w:rPr>
          <w:rFonts w:ascii="Arial" w:eastAsia="MS Mincho" w:hAnsi="Arial" w:cs="Arial"/>
          <w:sz w:val="22"/>
          <w:szCs w:val="22"/>
          <w:lang w:val="it-IT" w:eastAsia="ja-JP"/>
        </w:rPr>
        <w:t>,</w:t>
      </w:r>
      <w:r w:rsidR="008C4BEC">
        <w:rPr>
          <w:rFonts w:ascii="Arial" w:eastAsia="MS Mincho" w:hAnsi="Arial" w:cs="Arial"/>
          <w:sz w:val="22"/>
          <w:szCs w:val="22"/>
          <w:lang w:val="it-IT" w:eastAsia="ja-JP"/>
        </w:rPr>
        <w:t xml:space="preserve"> </w:t>
      </w:r>
      <w:r w:rsidR="00234112">
        <w:rPr>
          <w:rFonts w:ascii="Arial" w:eastAsia="MS Mincho" w:hAnsi="Arial" w:cs="Arial"/>
          <w:sz w:val="22"/>
          <w:szCs w:val="22"/>
          <w:lang w:val="it-IT" w:eastAsia="ja-JP"/>
        </w:rPr>
        <w:t xml:space="preserve">nel 2030 </w:t>
      </w:r>
      <w:r w:rsidR="008C4BEC" w:rsidRPr="00AD1BE8">
        <w:rPr>
          <w:rFonts w:ascii="Arial" w:eastAsia="MS Mincho" w:hAnsi="Arial" w:cs="Arial"/>
          <w:sz w:val="22"/>
          <w:szCs w:val="22"/>
          <w:lang w:val="it-IT" w:eastAsia="ja-JP"/>
        </w:rPr>
        <w:t>i consumatori dell’U</w:t>
      </w:r>
      <w:r w:rsidR="00234112">
        <w:rPr>
          <w:rFonts w:ascii="Arial" w:eastAsia="MS Mincho" w:hAnsi="Arial" w:cs="Arial"/>
          <w:sz w:val="22"/>
          <w:szCs w:val="22"/>
          <w:lang w:val="it-IT" w:eastAsia="ja-JP"/>
        </w:rPr>
        <w:t>nione Europea</w:t>
      </w:r>
      <w:r w:rsidR="008C4BEC" w:rsidRPr="00AD1BE8">
        <w:rPr>
          <w:rFonts w:ascii="Arial" w:eastAsia="MS Mincho" w:hAnsi="Arial" w:cs="Arial"/>
          <w:sz w:val="22"/>
          <w:szCs w:val="22"/>
          <w:lang w:val="it-IT" w:eastAsia="ja-JP"/>
        </w:rPr>
        <w:t xml:space="preserve"> potrebbero risparmiare 71 miliardi di </w:t>
      </w:r>
      <w:r w:rsidR="0048095A">
        <w:rPr>
          <w:rFonts w:ascii="Arial" w:eastAsia="MS Mincho" w:hAnsi="Arial" w:cs="Arial"/>
          <w:sz w:val="22"/>
          <w:szCs w:val="22"/>
          <w:lang w:val="it-IT" w:eastAsia="ja-JP"/>
        </w:rPr>
        <w:t>E</w:t>
      </w:r>
      <w:r w:rsidR="008C4BEC" w:rsidRPr="00AD1BE8">
        <w:rPr>
          <w:rFonts w:ascii="Arial" w:eastAsia="MS Mincho" w:hAnsi="Arial" w:cs="Arial"/>
          <w:sz w:val="22"/>
          <w:szCs w:val="22"/>
          <w:lang w:val="it-IT" w:eastAsia="ja-JP"/>
        </w:rPr>
        <w:t xml:space="preserve">uro, con </w:t>
      </w:r>
      <w:r w:rsidR="008F4C8C">
        <w:rPr>
          <w:rFonts w:ascii="Arial" w:eastAsia="MS Mincho" w:hAnsi="Arial" w:cs="Arial"/>
          <w:sz w:val="22"/>
          <w:szCs w:val="22"/>
          <w:lang w:val="it-IT" w:eastAsia="ja-JP"/>
        </w:rPr>
        <w:t>risultati</w:t>
      </w:r>
      <w:r w:rsidR="008C4BEC" w:rsidRPr="00AD1BE8">
        <w:rPr>
          <w:rFonts w:ascii="Arial" w:eastAsia="MS Mincho" w:hAnsi="Arial" w:cs="Arial"/>
          <w:sz w:val="22"/>
          <w:szCs w:val="22"/>
          <w:lang w:val="it-IT" w:eastAsia="ja-JP"/>
        </w:rPr>
        <w:t xml:space="preserve"> simili negli anni successivi</w:t>
      </w:r>
      <w:r w:rsidR="008C4BEC">
        <w:rPr>
          <w:rFonts w:ascii="Arial" w:eastAsia="MS Mincho" w:hAnsi="Arial" w:cs="Arial"/>
          <w:sz w:val="22"/>
          <w:szCs w:val="22"/>
          <w:lang w:val="it-IT" w:eastAsia="ja-JP"/>
        </w:rPr>
        <w:t>,</w:t>
      </w:r>
      <w:r w:rsidR="008C4BEC" w:rsidRPr="00AD1BE8">
        <w:rPr>
          <w:rFonts w:ascii="Arial" w:eastAsia="MS Mincho" w:hAnsi="Arial" w:cs="Arial"/>
          <w:sz w:val="22"/>
          <w:szCs w:val="22"/>
          <w:lang w:val="it-IT" w:eastAsia="ja-JP"/>
        </w:rPr>
        <w:t xml:space="preserve"> </w:t>
      </w:r>
      <w:r w:rsidR="00282E3B">
        <w:rPr>
          <w:rFonts w:ascii="Arial" w:eastAsia="MS Mincho" w:hAnsi="Arial" w:cs="Arial"/>
          <w:sz w:val="22"/>
          <w:szCs w:val="22"/>
          <w:lang w:val="it-IT" w:eastAsia="ja-JP"/>
        </w:rPr>
        <w:t xml:space="preserve">qualora </w:t>
      </w:r>
      <w:r w:rsidR="00282E3B" w:rsidRPr="001F3461">
        <w:rPr>
          <w:rFonts w:ascii="Arial" w:eastAsia="MS Mincho" w:hAnsi="Arial" w:cs="Arial"/>
          <w:sz w:val="22"/>
          <w:szCs w:val="22"/>
          <w:lang w:val="it-IT" w:eastAsia="ja-JP"/>
        </w:rPr>
        <w:t xml:space="preserve">la flessibilità della domanda </w:t>
      </w:r>
      <w:r w:rsidR="00282E3B">
        <w:rPr>
          <w:rFonts w:ascii="Arial" w:eastAsia="MS Mincho" w:hAnsi="Arial" w:cs="Arial"/>
          <w:sz w:val="22"/>
          <w:szCs w:val="22"/>
          <w:lang w:val="it-IT" w:eastAsia="ja-JP"/>
        </w:rPr>
        <w:t>(DSF</w:t>
      </w:r>
      <w:r w:rsidR="00282E3B" w:rsidRPr="00680B3A">
        <w:rPr>
          <w:rFonts w:ascii="Arial" w:eastAsia="MS Mincho" w:hAnsi="Arial" w:cs="Arial"/>
          <w:sz w:val="22"/>
          <w:szCs w:val="22"/>
          <w:lang w:val="it-IT" w:eastAsia="ja-JP"/>
        </w:rPr>
        <w:t>)</w:t>
      </w:r>
      <w:r w:rsidR="00282E3B" w:rsidRPr="007C0F5F">
        <w:rPr>
          <w:rFonts w:ascii="Arial" w:hAnsi="Arial" w:cs="Arial"/>
          <w:lang w:val="it-IT"/>
        </w:rPr>
        <w:t xml:space="preserve"> </w:t>
      </w:r>
      <w:r w:rsidR="00282E3B">
        <w:rPr>
          <w:rFonts w:ascii="Arial" w:eastAsia="MS Mincho" w:hAnsi="Arial" w:cs="Arial"/>
          <w:sz w:val="22"/>
          <w:szCs w:val="22"/>
          <w:lang w:val="it-IT" w:eastAsia="ja-JP"/>
        </w:rPr>
        <w:t>ven</w:t>
      </w:r>
      <w:r w:rsidR="00030C5B">
        <w:rPr>
          <w:rFonts w:ascii="Arial" w:eastAsia="MS Mincho" w:hAnsi="Arial" w:cs="Arial"/>
          <w:sz w:val="22"/>
          <w:szCs w:val="22"/>
          <w:lang w:val="it-IT" w:eastAsia="ja-JP"/>
        </w:rPr>
        <w:t>isse</w:t>
      </w:r>
      <w:r w:rsidR="00282E3B">
        <w:rPr>
          <w:rFonts w:ascii="Arial" w:eastAsia="MS Mincho" w:hAnsi="Arial" w:cs="Arial"/>
          <w:sz w:val="22"/>
          <w:szCs w:val="22"/>
          <w:lang w:val="it-IT" w:eastAsia="ja-JP"/>
        </w:rPr>
        <w:t xml:space="preserve"> </w:t>
      </w:r>
      <w:r w:rsidR="00282E3B" w:rsidRPr="001F3461">
        <w:rPr>
          <w:rFonts w:ascii="Arial" w:eastAsia="MS Mincho" w:hAnsi="Arial" w:cs="Arial"/>
          <w:sz w:val="22"/>
          <w:szCs w:val="22"/>
          <w:lang w:val="it-IT" w:eastAsia="ja-JP"/>
        </w:rPr>
        <w:t xml:space="preserve">pienamente </w:t>
      </w:r>
      <w:r w:rsidR="00540D90" w:rsidRPr="00680B3A">
        <w:rPr>
          <w:rFonts w:ascii="Arial" w:eastAsia="MS Mincho" w:hAnsi="Arial" w:cs="Arial"/>
          <w:sz w:val="22"/>
          <w:szCs w:val="22"/>
          <w:lang w:val="it-IT" w:eastAsia="ja-JP"/>
        </w:rPr>
        <w:t>sfruttata</w:t>
      </w:r>
      <w:r w:rsidR="00282E3B">
        <w:rPr>
          <w:rFonts w:ascii="Arial" w:eastAsia="MS Mincho" w:hAnsi="Arial" w:cs="Arial"/>
          <w:sz w:val="22"/>
          <w:szCs w:val="22"/>
          <w:lang w:val="it-IT" w:eastAsia="ja-JP"/>
        </w:rPr>
        <w:t>.</w:t>
      </w:r>
    </w:p>
    <w:p w14:paraId="198B8A45" w14:textId="77777777" w:rsidR="003D7302" w:rsidRPr="00AD1BE8" w:rsidRDefault="003D7302" w:rsidP="00C25123">
      <w:pPr>
        <w:spacing w:line="360" w:lineRule="auto"/>
        <w:jc w:val="both"/>
        <w:rPr>
          <w:rFonts w:ascii="Arial" w:eastAsia="MS Mincho" w:hAnsi="Arial" w:cs="Arial"/>
          <w:sz w:val="22"/>
          <w:szCs w:val="22"/>
          <w:lang w:val="it-IT" w:eastAsia="ja-JP"/>
        </w:rPr>
      </w:pPr>
    </w:p>
    <w:p w14:paraId="7FEA16BF" w14:textId="0F84889B" w:rsidR="00B760E4" w:rsidRPr="00F957C1" w:rsidRDefault="002C56F1" w:rsidP="00C25123">
      <w:pPr>
        <w:spacing w:line="360" w:lineRule="auto"/>
        <w:jc w:val="both"/>
        <w:rPr>
          <w:rFonts w:ascii="Arial" w:eastAsia="MS Mincho" w:hAnsi="Arial" w:cs="Arial"/>
          <w:sz w:val="22"/>
          <w:szCs w:val="22"/>
          <w:lang w:val="it-IT" w:eastAsia="ja-JP"/>
        </w:rPr>
      </w:pPr>
      <w:r>
        <w:rPr>
          <w:rFonts w:ascii="Arial" w:eastAsia="MS Mincho" w:hAnsi="Arial" w:cs="Arial"/>
          <w:sz w:val="22"/>
          <w:szCs w:val="22"/>
          <w:lang w:val="it-IT" w:eastAsia="ja-JP"/>
        </w:rPr>
        <w:t>Il report, dal titolo</w:t>
      </w:r>
      <w:r w:rsidR="00AD1BE8" w:rsidRPr="00AD1BE8">
        <w:rPr>
          <w:rFonts w:ascii="Arial" w:eastAsia="MS Mincho" w:hAnsi="Arial" w:cs="Arial"/>
          <w:sz w:val="22"/>
          <w:szCs w:val="22"/>
          <w:lang w:val="it-IT" w:eastAsia="ja-JP"/>
        </w:rPr>
        <w:t xml:space="preserve"> </w:t>
      </w:r>
      <w:r w:rsidR="003D7302" w:rsidRPr="00AD1BE8">
        <w:rPr>
          <w:rFonts w:ascii="Arial" w:eastAsia="MS Mincho" w:hAnsi="Arial" w:cs="Arial"/>
          <w:sz w:val="22"/>
          <w:szCs w:val="22"/>
          <w:lang w:val="it-IT" w:eastAsia="ja-JP"/>
        </w:rPr>
        <w:t>‘</w:t>
      </w:r>
      <w:r w:rsidR="6F666E78" w:rsidRPr="007C0F5F">
        <w:rPr>
          <w:rFonts w:ascii="Arial" w:eastAsia="MS Mincho" w:hAnsi="Arial" w:cs="Arial"/>
          <w:i/>
          <w:iCs/>
          <w:sz w:val="22"/>
          <w:szCs w:val="22"/>
          <w:lang w:val="it-IT" w:eastAsia="ja-JP"/>
        </w:rPr>
        <w:t xml:space="preserve">Demand-side </w:t>
      </w:r>
      <w:proofErr w:type="spellStart"/>
      <w:r w:rsidR="6F666E78" w:rsidRPr="007C0F5F">
        <w:rPr>
          <w:rFonts w:ascii="Arial" w:eastAsia="MS Mincho" w:hAnsi="Arial" w:cs="Arial"/>
          <w:i/>
          <w:iCs/>
          <w:sz w:val="22"/>
          <w:szCs w:val="22"/>
          <w:lang w:val="it-IT" w:eastAsia="ja-JP"/>
        </w:rPr>
        <w:t>flexibility</w:t>
      </w:r>
      <w:proofErr w:type="spellEnd"/>
      <w:r w:rsidR="6F666E78" w:rsidRPr="007C0F5F">
        <w:rPr>
          <w:rFonts w:ascii="Arial" w:eastAsia="MS Mincho" w:hAnsi="Arial" w:cs="Arial"/>
          <w:i/>
          <w:iCs/>
          <w:sz w:val="22"/>
          <w:szCs w:val="22"/>
          <w:lang w:val="it-IT" w:eastAsia="ja-JP"/>
        </w:rPr>
        <w:t xml:space="preserve"> in the EU: </w:t>
      </w:r>
      <w:proofErr w:type="spellStart"/>
      <w:r w:rsidR="6F666E78" w:rsidRPr="007C0F5F">
        <w:rPr>
          <w:rFonts w:ascii="Arial" w:eastAsia="MS Mincho" w:hAnsi="Arial" w:cs="Arial"/>
          <w:i/>
          <w:iCs/>
          <w:sz w:val="22"/>
          <w:szCs w:val="22"/>
          <w:lang w:val="it-IT" w:eastAsia="ja-JP"/>
        </w:rPr>
        <w:t>Quantification</w:t>
      </w:r>
      <w:proofErr w:type="spellEnd"/>
      <w:r w:rsidR="6F666E78" w:rsidRPr="007C0F5F">
        <w:rPr>
          <w:rFonts w:ascii="Arial" w:eastAsia="MS Mincho" w:hAnsi="Arial" w:cs="Arial"/>
          <w:i/>
          <w:iCs/>
          <w:sz w:val="22"/>
          <w:szCs w:val="22"/>
          <w:lang w:val="it-IT" w:eastAsia="ja-JP"/>
        </w:rPr>
        <w:t xml:space="preserve"> of benefits in 2030</w:t>
      </w:r>
      <w:r w:rsidR="003D7302" w:rsidRPr="00AD1BE8">
        <w:rPr>
          <w:rFonts w:ascii="Arial" w:eastAsia="MS Mincho" w:hAnsi="Arial" w:cs="Arial"/>
          <w:sz w:val="22"/>
          <w:szCs w:val="22"/>
          <w:lang w:val="it-IT" w:eastAsia="ja-JP"/>
        </w:rPr>
        <w:t>’</w:t>
      </w:r>
      <w:r>
        <w:rPr>
          <w:rFonts w:ascii="Arial" w:eastAsia="MS Mincho" w:hAnsi="Arial" w:cs="Arial"/>
          <w:sz w:val="22"/>
          <w:szCs w:val="22"/>
          <w:lang w:val="it-IT" w:eastAsia="ja-JP"/>
        </w:rPr>
        <w:t xml:space="preserve">, </w:t>
      </w:r>
      <w:r w:rsidR="00AD1BE8" w:rsidRPr="00AD1BE8">
        <w:rPr>
          <w:rFonts w:ascii="Arial" w:eastAsia="MS Mincho" w:hAnsi="Arial" w:cs="Arial"/>
          <w:sz w:val="22"/>
          <w:szCs w:val="22"/>
          <w:lang w:val="it-IT" w:eastAsia="ja-JP"/>
        </w:rPr>
        <w:t>mira a colmare un gap considerevole</w:t>
      </w:r>
      <w:r w:rsidR="00030C5B">
        <w:rPr>
          <w:rFonts w:ascii="Arial" w:eastAsia="MS Mincho" w:hAnsi="Arial" w:cs="Arial"/>
          <w:sz w:val="22"/>
          <w:szCs w:val="22"/>
          <w:lang w:val="it-IT" w:eastAsia="ja-JP"/>
        </w:rPr>
        <w:t>,</w:t>
      </w:r>
      <w:r w:rsidR="00AD1BE8" w:rsidRPr="00AD1BE8">
        <w:rPr>
          <w:rFonts w:ascii="Arial" w:eastAsia="MS Mincho" w:hAnsi="Arial" w:cs="Arial"/>
          <w:sz w:val="22"/>
          <w:szCs w:val="22"/>
          <w:lang w:val="it-IT" w:eastAsia="ja-JP"/>
        </w:rPr>
        <w:t xml:space="preserve"> poiché finora non è mai stata effettuata una valutazione complet</w:t>
      </w:r>
      <w:r w:rsidR="00AD1BE8">
        <w:rPr>
          <w:rFonts w:ascii="Arial" w:eastAsia="MS Mincho" w:hAnsi="Arial" w:cs="Arial"/>
          <w:sz w:val="22"/>
          <w:szCs w:val="22"/>
          <w:lang w:val="it-IT" w:eastAsia="ja-JP"/>
        </w:rPr>
        <w:t xml:space="preserve">a </w:t>
      </w:r>
      <w:r w:rsidR="00F957C1">
        <w:rPr>
          <w:rFonts w:ascii="Arial" w:eastAsia="MS Mincho" w:hAnsi="Arial" w:cs="Arial"/>
          <w:sz w:val="22"/>
          <w:szCs w:val="22"/>
          <w:lang w:val="it-IT" w:eastAsia="ja-JP"/>
        </w:rPr>
        <w:t xml:space="preserve">del potenziale della </w:t>
      </w:r>
      <w:r w:rsidR="4D7B4572" w:rsidRPr="00AD1BE8">
        <w:rPr>
          <w:rFonts w:ascii="Arial" w:eastAsia="MS Mincho" w:hAnsi="Arial" w:cs="Arial"/>
          <w:sz w:val="22"/>
          <w:szCs w:val="22"/>
          <w:lang w:val="it-IT" w:eastAsia="ja-JP"/>
        </w:rPr>
        <w:t>DSF</w:t>
      </w:r>
      <w:r w:rsidR="00F957C1">
        <w:rPr>
          <w:rFonts w:ascii="Arial" w:eastAsia="MS Mincho" w:hAnsi="Arial" w:cs="Arial"/>
          <w:sz w:val="22"/>
          <w:szCs w:val="22"/>
          <w:lang w:val="it-IT" w:eastAsia="ja-JP"/>
        </w:rPr>
        <w:t xml:space="preserve"> </w:t>
      </w:r>
      <w:r>
        <w:rPr>
          <w:rFonts w:ascii="Arial" w:eastAsia="MS Mincho" w:hAnsi="Arial" w:cs="Arial"/>
          <w:sz w:val="22"/>
          <w:szCs w:val="22"/>
          <w:lang w:val="it-IT" w:eastAsia="ja-JP"/>
        </w:rPr>
        <w:t>all’interno dell’U</w:t>
      </w:r>
      <w:r w:rsidR="00234112">
        <w:rPr>
          <w:rFonts w:ascii="Arial" w:eastAsia="MS Mincho" w:hAnsi="Arial" w:cs="Arial"/>
          <w:sz w:val="22"/>
          <w:szCs w:val="22"/>
          <w:lang w:val="it-IT" w:eastAsia="ja-JP"/>
        </w:rPr>
        <w:t>E</w:t>
      </w:r>
      <w:r w:rsidR="00F957C1">
        <w:rPr>
          <w:rFonts w:ascii="Arial" w:eastAsia="MS Mincho" w:hAnsi="Arial" w:cs="Arial"/>
          <w:sz w:val="22"/>
          <w:szCs w:val="22"/>
          <w:lang w:val="it-IT" w:eastAsia="ja-JP"/>
        </w:rPr>
        <w:t xml:space="preserve">. </w:t>
      </w:r>
      <w:r w:rsidR="00F957C1" w:rsidRPr="00F957C1">
        <w:rPr>
          <w:rFonts w:ascii="Arial" w:eastAsia="MS Mincho" w:hAnsi="Arial" w:cs="Arial"/>
          <w:sz w:val="22"/>
          <w:szCs w:val="22"/>
          <w:lang w:val="it-IT" w:eastAsia="ja-JP"/>
        </w:rPr>
        <w:t>Si tratta di un’</w:t>
      </w:r>
      <w:r w:rsidR="0048095A">
        <w:rPr>
          <w:rFonts w:ascii="Arial" w:eastAsia="MS Mincho" w:hAnsi="Arial" w:cs="Arial"/>
          <w:sz w:val="22"/>
          <w:szCs w:val="22"/>
          <w:lang w:val="it-IT" w:eastAsia="ja-JP"/>
        </w:rPr>
        <w:t xml:space="preserve">efficace </w:t>
      </w:r>
      <w:r w:rsidR="00F957C1" w:rsidRPr="00F957C1">
        <w:rPr>
          <w:rFonts w:ascii="Arial" w:eastAsia="MS Mincho" w:hAnsi="Arial" w:cs="Arial"/>
          <w:sz w:val="22"/>
          <w:szCs w:val="22"/>
          <w:lang w:val="it-IT" w:eastAsia="ja-JP"/>
        </w:rPr>
        <w:t xml:space="preserve">analisi sull’entità delle riduzioni </w:t>
      </w:r>
      <w:r w:rsidR="00F957C1">
        <w:rPr>
          <w:rFonts w:ascii="Arial" w:eastAsia="MS Mincho" w:hAnsi="Arial" w:cs="Arial"/>
          <w:sz w:val="22"/>
          <w:szCs w:val="22"/>
          <w:lang w:val="it-IT" w:eastAsia="ja-JP"/>
        </w:rPr>
        <w:t xml:space="preserve">delle emissioni e sul taglio dei costi che si potrebbero ottenere se le famiglie e le </w:t>
      </w:r>
      <w:r w:rsidR="0048095A">
        <w:rPr>
          <w:rFonts w:ascii="Arial" w:eastAsia="MS Mincho" w:hAnsi="Arial" w:cs="Arial"/>
          <w:sz w:val="22"/>
          <w:szCs w:val="22"/>
          <w:lang w:val="it-IT" w:eastAsia="ja-JP"/>
        </w:rPr>
        <w:t xml:space="preserve">aziende </w:t>
      </w:r>
      <w:r w:rsidR="00F957C1">
        <w:rPr>
          <w:rFonts w:ascii="Arial" w:eastAsia="MS Mincho" w:hAnsi="Arial" w:cs="Arial"/>
          <w:sz w:val="22"/>
          <w:szCs w:val="22"/>
          <w:lang w:val="it-IT" w:eastAsia="ja-JP"/>
        </w:rPr>
        <w:t xml:space="preserve">fossero </w:t>
      </w:r>
      <w:r w:rsidR="004D25F7" w:rsidRPr="007C0F5F">
        <w:rPr>
          <w:rFonts w:ascii="Arial" w:eastAsia="MS Mincho" w:hAnsi="Arial" w:cs="Arial"/>
          <w:sz w:val="22"/>
          <w:szCs w:val="22"/>
          <w:lang w:val="it-IT" w:eastAsia="ja-JP"/>
        </w:rPr>
        <w:t xml:space="preserve">messe in condizione </w:t>
      </w:r>
      <w:r w:rsidR="00030C5B">
        <w:rPr>
          <w:rFonts w:ascii="Arial" w:eastAsia="MS Mincho" w:hAnsi="Arial" w:cs="Arial"/>
          <w:sz w:val="22"/>
          <w:szCs w:val="22"/>
          <w:lang w:val="it-IT" w:eastAsia="ja-JP"/>
        </w:rPr>
        <w:t>e incoraggiate a</w:t>
      </w:r>
      <w:r w:rsidR="00030C5B" w:rsidRPr="007C0F5F">
        <w:rPr>
          <w:rFonts w:ascii="Arial" w:eastAsia="MS Mincho" w:hAnsi="Arial" w:cs="Arial"/>
          <w:sz w:val="22"/>
          <w:szCs w:val="22"/>
          <w:lang w:val="it-IT" w:eastAsia="ja-JP"/>
        </w:rPr>
        <w:t xml:space="preserve"> </w:t>
      </w:r>
      <w:r w:rsidR="004D25F7" w:rsidRPr="007C0F5F">
        <w:rPr>
          <w:rFonts w:ascii="Arial" w:eastAsia="MS Mincho" w:hAnsi="Arial" w:cs="Arial"/>
          <w:sz w:val="22"/>
          <w:szCs w:val="22"/>
          <w:lang w:val="it-IT" w:eastAsia="ja-JP"/>
        </w:rPr>
        <w:t xml:space="preserve">svolgere un ruolo più attivo nel </w:t>
      </w:r>
      <w:r w:rsidR="00030C5B">
        <w:rPr>
          <w:rFonts w:ascii="Arial" w:eastAsia="MS Mincho" w:hAnsi="Arial" w:cs="Arial"/>
          <w:sz w:val="22"/>
          <w:szCs w:val="22"/>
          <w:lang w:val="it-IT" w:eastAsia="ja-JP"/>
        </w:rPr>
        <w:t>mercato dell’energia</w:t>
      </w:r>
      <w:r w:rsidR="00F957C1">
        <w:rPr>
          <w:rFonts w:ascii="Arial" w:eastAsia="MS Mincho" w:hAnsi="Arial" w:cs="Arial"/>
          <w:sz w:val="22"/>
          <w:szCs w:val="22"/>
          <w:lang w:val="it-IT" w:eastAsia="ja-JP"/>
        </w:rPr>
        <w:t>.</w:t>
      </w:r>
    </w:p>
    <w:p w14:paraId="59E3A35E" w14:textId="77777777" w:rsidR="009A555C" w:rsidRPr="00F957C1" w:rsidRDefault="009A555C" w:rsidP="00C25123">
      <w:pPr>
        <w:autoSpaceDE w:val="0"/>
        <w:autoSpaceDN w:val="0"/>
        <w:adjustRightInd w:val="0"/>
        <w:spacing w:line="360" w:lineRule="auto"/>
        <w:jc w:val="both"/>
        <w:rPr>
          <w:rFonts w:ascii="Arial" w:eastAsia="MS Mincho" w:hAnsi="Arial" w:cs="Arial"/>
          <w:sz w:val="22"/>
          <w:szCs w:val="22"/>
          <w:lang w:val="it-IT" w:eastAsia="ja-JP"/>
        </w:rPr>
      </w:pPr>
    </w:p>
    <w:p w14:paraId="542DB0A0" w14:textId="172BE3A8" w:rsidR="0048095A" w:rsidRPr="007C0F5F" w:rsidRDefault="0048095A" w:rsidP="001F00AC">
      <w:pPr>
        <w:spacing w:line="360" w:lineRule="auto"/>
        <w:jc w:val="both"/>
        <w:rPr>
          <w:rFonts w:ascii="Arial" w:eastAsia="MS Mincho" w:hAnsi="Arial" w:cs="Arial"/>
          <w:sz w:val="22"/>
          <w:szCs w:val="22"/>
          <w:lang w:val="it-IT" w:eastAsia="ja-JP"/>
        </w:rPr>
      </w:pPr>
      <w:r>
        <w:rPr>
          <w:rFonts w:ascii="Arial" w:eastAsia="MS Mincho" w:hAnsi="Arial" w:cs="Arial"/>
          <w:sz w:val="22"/>
          <w:szCs w:val="22"/>
          <w:lang w:val="it-IT" w:eastAsia="ja-JP"/>
        </w:rPr>
        <w:t>Prendendo in considerazione</w:t>
      </w:r>
      <w:r w:rsidRPr="007C0F5F">
        <w:rPr>
          <w:rFonts w:ascii="Arial" w:eastAsia="MS Mincho" w:hAnsi="Arial" w:cs="Arial"/>
          <w:sz w:val="22"/>
          <w:szCs w:val="22"/>
          <w:lang w:val="it-IT" w:eastAsia="ja-JP"/>
        </w:rPr>
        <w:t xml:space="preserve"> </w:t>
      </w:r>
      <w:r w:rsidR="00BD5650" w:rsidRPr="007C0F5F">
        <w:rPr>
          <w:rFonts w:ascii="Arial" w:eastAsia="MS Mincho" w:hAnsi="Arial" w:cs="Arial"/>
          <w:sz w:val="22"/>
          <w:szCs w:val="22"/>
          <w:lang w:val="it-IT" w:eastAsia="ja-JP"/>
        </w:rPr>
        <w:t xml:space="preserve">uno scenario </w:t>
      </w:r>
      <w:r>
        <w:rPr>
          <w:rFonts w:ascii="Arial" w:eastAsia="MS Mincho" w:hAnsi="Arial" w:cs="Arial"/>
          <w:sz w:val="22"/>
          <w:szCs w:val="22"/>
          <w:lang w:val="it-IT" w:eastAsia="ja-JP"/>
        </w:rPr>
        <w:t>in cui la flessibilità della domanda venisse sfruttata appieno da</w:t>
      </w:r>
      <w:r w:rsidR="00BD5650" w:rsidRPr="007C0F5F">
        <w:rPr>
          <w:rFonts w:ascii="Arial" w:eastAsia="MS Mincho" w:hAnsi="Arial" w:cs="Arial"/>
          <w:sz w:val="22"/>
          <w:szCs w:val="22"/>
          <w:lang w:val="it-IT" w:eastAsia="ja-JP"/>
        </w:rPr>
        <w:t xml:space="preserve"> edifici, veicoli elettrici e industria, </w:t>
      </w:r>
      <w:r w:rsidR="00BD5650">
        <w:rPr>
          <w:rFonts w:ascii="Arial" w:eastAsia="MS Mincho" w:hAnsi="Arial" w:cs="Arial"/>
          <w:sz w:val="22"/>
          <w:szCs w:val="22"/>
          <w:lang w:val="it-IT" w:eastAsia="ja-JP"/>
        </w:rPr>
        <w:t>nel 2030 verrebbero</w:t>
      </w:r>
      <w:r w:rsidR="00BD5650" w:rsidRPr="007C0F5F">
        <w:rPr>
          <w:rFonts w:ascii="Arial" w:eastAsia="MS Mincho" w:hAnsi="Arial" w:cs="Arial"/>
          <w:sz w:val="22"/>
          <w:szCs w:val="22"/>
          <w:lang w:val="it-IT" w:eastAsia="ja-JP"/>
        </w:rPr>
        <w:t xml:space="preserve"> raggiunti</w:t>
      </w:r>
      <w:r w:rsidR="00CB621B">
        <w:rPr>
          <w:rFonts w:ascii="Arial" w:eastAsia="MS Mincho" w:hAnsi="Arial" w:cs="Arial"/>
          <w:sz w:val="22"/>
          <w:szCs w:val="22"/>
          <w:lang w:val="it-IT" w:eastAsia="ja-JP"/>
        </w:rPr>
        <w:t xml:space="preserve">, </w:t>
      </w:r>
      <w:r w:rsidR="00CB621B" w:rsidRPr="007C0F5F">
        <w:rPr>
          <w:rFonts w:ascii="Arial" w:eastAsia="MS Mincho" w:hAnsi="Arial" w:cs="Arial"/>
          <w:sz w:val="22"/>
          <w:szCs w:val="22"/>
          <w:lang w:val="it-IT" w:eastAsia="ja-JP"/>
        </w:rPr>
        <w:t>tra gli altri,</w:t>
      </w:r>
      <w:r w:rsidR="00BD5650" w:rsidRPr="007C0F5F">
        <w:rPr>
          <w:rFonts w:ascii="Arial" w:eastAsia="MS Mincho" w:hAnsi="Arial" w:cs="Arial"/>
          <w:sz w:val="22"/>
          <w:szCs w:val="22"/>
          <w:lang w:val="it-IT" w:eastAsia="ja-JP"/>
        </w:rPr>
        <w:t xml:space="preserve"> i seguenti risultati:</w:t>
      </w:r>
    </w:p>
    <w:p w14:paraId="055C14AA" w14:textId="271739EA" w:rsidR="005933EE" w:rsidRPr="00F957C1" w:rsidRDefault="00CA6279" w:rsidP="005933EE">
      <w:pPr>
        <w:pStyle w:val="Paragrafoelenco"/>
        <w:numPr>
          <w:ilvl w:val="0"/>
          <w:numId w:val="6"/>
        </w:numPr>
        <w:spacing w:line="360" w:lineRule="auto"/>
        <w:contextualSpacing/>
        <w:jc w:val="both"/>
        <w:rPr>
          <w:rFonts w:ascii="Arial" w:hAnsi="Arial" w:cs="Arial"/>
          <w:lang w:val="it-IT"/>
        </w:rPr>
      </w:pPr>
      <w:r w:rsidRPr="00F957C1">
        <w:rPr>
          <w:rFonts w:ascii="Arial" w:hAnsi="Arial" w:cs="Arial"/>
          <w:lang w:val="it-IT"/>
        </w:rPr>
        <w:t>37</w:t>
      </w:r>
      <w:r w:rsidR="00CB621B">
        <w:rPr>
          <w:rFonts w:ascii="Arial" w:hAnsi="Arial" w:cs="Arial"/>
          <w:lang w:val="it-IT"/>
        </w:rPr>
        <w:t>,</w:t>
      </w:r>
      <w:r w:rsidRPr="00F957C1">
        <w:rPr>
          <w:rFonts w:ascii="Arial" w:hAnsi="Arial" w:cs="Arial"/>
          <w:lang w:val="it-IT"/>
        </w:rPr>
        <w:t>5 milion</w:t>
      </w:r>
      <w:r w:rsidR="00F957C1" w:rsidRPr="00F957C1">
        <w:rPr>
          <w:rFonts w:ascii="Arial" w:hAnsi="Arial" w:cs="Arial"/>
          <w:lang w:val="it-IT"/>
        </w:rPr>
        <w:t>i di tonnellate di emission</w:t>
      </w:r>
      <w:r w:rsidR="00200D44">
        <w:rPr>
          <w:rFonts w:ascii="Arial" w:hAnsi="Arial" w:cs="Arial"/>
          <w:lang w:val="it-IT"/>
        </w:rPr>
        <w:t>i</w:t>
      </w:r>
      <w:r w:rsidR="00F957C1" w:rsidRPr="00F957C1">
        <w:rPr>
          <w:rFonts w:ascii="Arial" w:hAnsi="Arial" w:cs="Arial"/>
          <w:lang w:val="it-IT"/>
        </w:rPr>
        <w:t xml:space="preserve"> di ga</w:t>
      </w:r>
      <w:r w:rsidR="00F957C1">
        <w:rPr>
          <w:rFonts w:ascii="Arial" w:hAnsi="Arial" w:cs="Arial"/>
          <w:lang w:val="it-IT"/>
        </w:rPr>
        <w:t xml:space="preserve">s serra </w:t>
      </w:r>
      <w:r w:rsidR="005933EE">
        <w:rPr>
          <w:rFonts w:ascii="Arial" w:hAnsi="Arial" w:cs="Arial"/>
          <w:lang w:val="it-IT"/>
        </w:rPr>
        <w:t>risparmiate</w:t>
      </w:r>
      <w:r w:rsidR="00CB621B">
        <w:rPr>
          <w:rFonts w:ascii="Arial" w:hAnsi="Arial" w:cs="Arial"/>
          <w:lang w:val="it-IT"/>
        </w:rPr>
        <w:t xml:space="preserve"> ogni anno</w:t>
      </w:r>
    </w:p>
    <w:p w14:paraId="163B56A7" w14:textId="2E01EC71" w:rsidR="00CA6279" w:rsidRPr="00F957C1" w:rsidRDefault="00CB621B" w:rsidP="00C25123">
      <w:pPr>
        <w:pStyle w:val="Paragrafoelenco"/>
        <w:numPr>
          <w:ilvl w:val="0"/>
          <w:numId w:val="6"/>
        </w:numPr>
        <w:spacing w:line="360" w:lineRule="auto"/>
        <w:contextualSpacing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Da </w:t>
      </w:r>
      <w:r w:rsidR="00CA6279" w:rsidRPr="00F957C1">
        <w:rPr>
          <w:rFonts w:ascii="Arial" w:hAnsi="Arial" w:cs="Arial"/>
          <w:lang w:val="it-IT"/>
        </w:rPr>
        <w:t>11</w:t>
      </w:r>
      <w:r>
        <w:rPr>
          <w:rFonts w:ascii="Arial" w:hAnsi="Arial" w:cs="Arial"/>
          <w:lang w:val="it-IT"/>
        </w:rPr>
        <w:t>,</w:t>
      </w:r>
      <w:r w:rsidR="00CA6279" w:rsidRPr="00F957C1">
        <w:rPr>
          <w:rFonts w:ascii="Arial" w:hAnsi="Arial" w:cs="Arial"/>
          <w:lang w:val="it-IT"/>
        </w:rPr>
        <w:t xml:space="preserve">1 </w:t>
      </w:r>
      <w:r>
        <w:rPr>
          <w:rFonts w:ascii="Arial" w:hAnsi="Arial" w:cs="Arial"/>
          <w:lang w:val="it-IT"/>
        </w:rPr>
        <w:t>a</w:t>
      </w:r>
      <w:r w:rsidR="00CA6279" w:rsidRPr="00F957C1">
        <w:rPr>
          <w:rFonts w:ascii="Arial" w:hAnsi="Arial" w:cs="Arial"/>
          <w:lang w:val="it-IT"/>
        </w:rPr>
        <w:t xml:space="preserve"> 29</w:t>
      </w:r>
      <w:r>
        <w:rPr>
          <w:rFonts w:ascii="Arial" w:hAnsi="Arial" w:cs="Arial"/>
          <w:lang w:val="it-IT"/>
        </w:rPr>
        <w:t>,</w:t>
      </w:r>
      <w:r w:rsidR="00CA6279" w:rsidRPr="00F957C1">
        <w:rPr>
          <w:rFonts w:ascii="Arial" w:hAnsi="Arial" w:cs="Arial"/>
          <w:lang w:val="it-IT"/>
        </w:rPr>
        <w:t xml:space="preserve">1 </w:t>
      </w:r>
      <w:r w:rsidR="00F957C1" w:rsidRPr="00F957C1">
        <w:rPr>
          <w:rFonts w:ascii="Arial" w:hAnsi="Arial" w:cs="Arial"/>
          <w:lang w:val="it-IT"/>
        </w:rPr>
        <w:t xml:space="preserve">miliardi di </w:t>
      </w:r>
      <w:r w:rsidR="00316D29">
        <w:rPr>
          <w:rFonts w:ascii="Arial" w:hAnsi="Arial" w:cs="Arial"/>
          <w:lang w:val="it-IT"/>
        </w:rPr>
        <w:t>e</w:t>
      </w:r>
      <w:r w:rsidR="00F957C1" w:rsidRPr="00F957C1">
        <w:rPr>
          <w:rFonts w:ascii="Arial" w:hAnsi="Arial" w:cs="Arial"/>
          <w:lang w:val="it-IT"/>
        </w:rPr>
        <w:t xml:space="preserve">uro </w:t>
      </w:r>
      <w:r w:rsidR="008F68F9">
        <w:rPr>
          <w:rFonts w:ascii="Arial" w:hAnsi="Arial" w:cs="Arial"/>
          <w:lang w:val="it-IT"/>
        </w:rPr>
        <w:t xml:space="preserve">risparmiati </w:t>
      </w:r>
      <w:r>
        <w:rPr>
          <w:rFonts w:ascii="Arial" w:hAnsi="Arial" w:cs="Arial"/>
          <w:lang w:val="it-IT"/>
        </w:rPr>
        <w:t xml:space="preserve">ogni anno </w:t>
      </w:r>
      <w:r w:rsidR="008F68F9">
        <w:rPr>
          <w:rFonts w:ascii="Arial" w:hAnsi="Arial" w:cs="Arial"/>
          <w:lang w:val="it-IT"/>
        </w:rPr>
        <w:t>in</w:t>
      </w:r>
      <w:r w:rsidR="00F957C1" w:rsidRPr="00F957C1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termini </w:t>
      </w:r>
      <w:r w:rsidR="00644120">
        <w:rPr>
          <w:rFonts w:ascii="Arial" w:hAnsi="Arial" w:cs="Arial"/>
          <w:lang w:val="it-IT"/>
        </w:rPr>
        <w:t xml:space="preserve">di </w:t>
      </w:r>
      <w:r w:rsidR="00F957C1" w:rsidRPr="00F957C1">
        <w:rPr>
          <w:rFonts w:ascii="Arial" w:hAnsi="Arial" w:cs="Arial"/>
          <w:lang w:val="it-IT"/>
        </w:rPr>
        <w:t xml:space="preserve">investimenti </w:t>
      </w:r>
      <w:r w:rsidR="00F957C1">
        <w:rPr>
          <w:rFonts w:ascii="Arial" w:hAnsi="Arial" w:cs="Arial"/>
          <w:lang w:val="it-IT"/>
        </w:rPr>
        <w:t>nella rete di distribuzione</w:t>
      </w:r>
      <w:r w:rsidR="00304D57" w:rsidRPr="00F957C1">
        <w:rPr>
          <w:rFonts w:ascii="Arial" w:hAnsi="Arial" w:cs="Arial"/>
          <w:lang w:val="it-IT"/>
        </w:rPr>
        <w:t xml:space="preserve"> </w:t>
      </w:r>
    </w:p>
    <w:p w14:paraId="7D77F8AA" w14:textId="7E2CFEFB" w:rsidR="00CA6279" w:rsidRPr="00F957C1" w:rsidRDefault="00CA6279" w:rsidP="00C25123">
      <w:pPr>
        <w:pStyle w:val="Paragrafoelenco"/>
        <w:numPr>
          <w:ilvl w:val="0"/>
          <w:numId w:val="6"/>
        </w:numPr>
        <w:spacing w:line="360" w:lineRule="auto"/>
        <w:contextualSpacing/>
        <w:jc w:val="both"/>
        <w:rPr>
          <w:rFonts w:ascii="Arial" w:hAnsi="Arial" w:cs="Arial"/>
          <w:lang w:val="it-IT"/>
        </w:rPr>
      </w:pPr>
      <w:r w:rsidRPr="00F957C1">
        <w:rPr>
          <w:rFonts w:ascii="Arial" w:hAnsi="Arial" w:cs="Arial"/>
          <w:lang w:val="it-IT"/>
        </w:rPr>
        <w:t xml:space="preserve">71 </w:t>
      </w:r>
      <w:r w:rsidR="00F957C1" w:rsidRPr="00F957C1">
        <w:rPr>
          <w:rFonts w:ascii="Arial" w:hAnsi="Arial" w:cs="Arial"/>
          <w:lang w:val="it-IT"/>
        </w:rPr>
        <w:t xml:space="preserve">miliardi di </w:t>
      </w:r>
      <w:r w:rsidR="00316D29">
        <w:rPr>
          <w:rFonts w:ascii="Arial" w:hAnsi="Arial" w:cs="Arial"/>
          <w:lang w:val="it-IT"/>
        </w:rPr>
        <w:t>e</w:t>
      </w:r>
      <w:r w:rsidR="00F957C1" w:rsidRPr="00F957C1">
        <w:rPr>
          <w:rFonts w:ascii="Arial" w:hAnsi="Arial" w:cs="Arial"/>
          <w:lang w:val="it-IT"/>
        </w:rPr>
        <w:t>uro risparmiati ogni anno direttamente dai consumatori</w:t>
      </w:r>
    </w:p>
    <w:p w14:paraId="7E8B9434" w14:textId="2B620C75" w:rsidR="00CA6279" w:rsidRPr="002C209D" w:rsidRDefault="002C209D" w:rsidP="00C25123">
      <w:pPr>
        <w:pStyle w:val="Paragrafoelenco"/>
        <w:numPr>
          <w:ilvl w:val="0"/>
          <w:numId w:val="6"/>
        </w:numPr>
        <w:spacing w:line="360" w:lineRule="auto"/>
        <w:contextualSpacing/>
        <w:jc w:val="both"/>
        <w:rPr>
          <w:rFonts w:ascii="Arial" w:hAnsi="Arial" w:cs="Arial"/>
          <w:lang w:val="it-IT"/>
        </w:rPr>
      </w:pPr>
      <w:r w:rsidRPr="00F16C74">
        <w:rPr>
          <w:rFonts w:ascii="Arial" w:hAnsi="Arial" w:cs="Arial"/>
          <w:lang w:val="it-IT"/>
        </w:rPr>
        <w:lastRenderedPageBreak/>
        <w:t xml:space="preserve">La riduzione delle energie rinnovabili </w:t>
      </w:r>
      <w:r>
        <w:rPr>
          <w:rFonts w:ascii="Arial" w:hAnsi="Arial" w:cs="Arial"/>
          <w:lang w:val="it-IT"/>
        </w:rPr>
        <w:t xml:space="preserve">si attesterebbe a meno </w:t>
      </w:r>
      <w:r w:rsidRPr="00F16C74">
        <w:rPr>
          <w:rFonts w:ascii="Arial" w:hAnsi="Arial" w:cs="Arial"/>
          <w:lang w:val="it-IT"/>
        </w:rPr>
        <w:t>61% (</w:t>
      </w:r>
      <w:r w:rsidR="00CA6279" w:rsidRPr="002C209D">
        <w:rPr>
          <w:rFonts w:ascii="Arial" w:hAnsi="Arial" w:cs="Arial"/>
          <w:lang w:val="it-IT"/>
        </w:rPr>
        <w:t>15</w:t>
      </w:r>
      <w:r w:rsidR="00CB621B" w:rsidRPr="002C209D">
        <w:rPr>
          <w:rFonts w:ascii="Arial" w:hAnsi="Arial" w:cs="Arial"/>
          <w:lang w:val="it-IT"/>
        </w:rPr>
        <w:t>,</w:t>
      </w:r>
      <w:r w:rsidR="00CA6279" w:rsidRPr="002C209D">
        <w:rPr>
          <w:rFonts w:ascii="Arial" w:hAnsi="Arial" w:cs="Arial"/>
          <w:lang w:val="it-IT"/>
        </w:rPr>
        <w:t>5 TWh)</w:t>
      </w:r>
      <w:r w:rsidR="00F957C1" w:rsidRPr="002C209D">
        <w:rPr>
          <w:rFonts w:ascii="Arial" w:hAnsi="Arial" w:cs="Arial"/>
          <w:lang w:val="it-IT"/>
        </w:rPr>
        <w:t xml:space="preserve"> </w:t>
      </w:r>
    </w:p>
    <w:p w14:paraId="5CFA0DB0" w14:textId="7D77B6FE" w:rsidR="00CA6279" w:rsidRPr="00EA5A0C" w:rsidRDefault="00CA6279" w:rsidP="007C0F5F">
      <w:pPr>
        <w:pStyle w:val="Paragrafoelenco"/>
        <w:numPr>
          <w:ilvl w:val="0"/>
          <w:numId w:val="6"/>
        </w:numPr>
        <w:spacing w:line="360" w:lineRule="auto"/>
        <w:contextualSpacing/>
        <w:jc w:val="both"/>
        <w:rPr>
          <w:rFonts w:ascii="Arial" w:hAnsi="Arial" w:cs="Arial"/>
          <w:lang w:val="it-IT"/>
        </w:rPr>
      </w:pPr>
      <w:r w:rsidRPr="00EA5A0C">
        <w:rPr>
          <w:rFonts w:ascii="Arial" w:hAnsi="Arial" w:cs="Arial"/>
          <w:lang w:val="it-IT"/>
        </w:rPr>
        <w:t>2</w:t>
      </w:r>
      <w:r w:rsidR="00CB621B">
        <w:rPr>
          <w:rFonts w:ascii="Arial" w:hAnsi="Arial" w:cs="Arial"/>
          <w:lang w:val="it-IT"/>
        </w:rPr>
        <w:t>,</w:t>
      </w:r>
      <w:r w:rsidRPr="00EA5A0C">
        <w:rPr>
          <w:rFonts w:ascii="Arial" w:hAnsi="Arial" w:cs="Arial"/>
          <w:lang w:val="it-IT"/>
        </w:rPr>
        <w:t xml:space="preserve">7 </w:t>
      </w:r>
      <w:r w:rsidR="00F957C1" w:rsidRPr="00EA5A0C">
        <w:rPr>
          <w:rFonts w:ascii="Arial" w:hAnsi="Arial" w:cs="Arial"/>
          <w:lang w:val="it-IT"/>
        </w:rPr>
        <w:t>miliardi di euro risparmiati</w:t>
      </w:r>
      <w:r w:rsidR="00EA5A0C">
        <w:rPr>
          <w:rFonts w:ascii="Arial" w:hAnsi="Arial" w:cs="Arial"/>
          <w:lang w:val="it-IT"/>
        </w:rPr>
        <w:t xml:space="preserve"> </w:t>
      </w:r>
      <w:r w:rsidR="002C209D">
        <w:rPr>
          <w:rFonts w:ascii="Arial" w:hAnsi="Arial" w:cs="Arial"/>
          <w:lang w:val="it-IT"/>
        </w:rPr>
        <w:t>ogni anno per rispondere ai</w:t>
      </w:r>
      <w:r w:rsidR="00EA5A0C" w:rsidRPr="00EA5A0C">
        <w:rPr>
          <w:rFonts w:ascii="Arial" w:hAnsi="Arial" w:cs="Arial"/>
          <w:lang w:val="it-IT"/>
        </w:rPr>
        <w:t xml:space="preserve"> picc</w:t>
      </w:r>
      <w:r w:rsidR="002C209D">
        <w:rPr>
          <w:rFonts w:ascii="Arial" w:hAnsi="Arial" w:cs="Arial"/>
          <w:lang w:val="it-IT"/>
        </w:rPr>
        <w:t>hi nella domanda</w:t>
      </w:r>
    </w:p>
    <w:p w14:paraId="5AD68CC5" w14:textId="77777777" w:rsidR="00AE1F0C" w:rsidRDefault="00AE1F0C" w:rsidP="00C25123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7FEBF53F" w14:textId="2ABC591E" w:rsidR="00CA6279" w:rsidRPr="00200D44" w:rsidRDefault="00CA6279" w:rsidP="00C25123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00D44">
        <w:rPr>
          <w:rFonts w:ascii="Arial" w:hAnsi="Arial" w:cs="Arial"/>
          <w:b/>
          <w:bCs/>
          <w:sz w:val="22"/>
          <w:szCs w:val="22"/>
          <w:lang w:val="it-IT"/>
        </w:rPr>
        <w:t>Michael Villa</w:t>
      </w:r>
      <w:r w:rsidR="00200D44" w:rsidRPr="00200D44">
        <w:rPr>
          <w:rFonts w:ascii="Arial" w:hAnsi="Arial" w:cs="Arial"/>
          <w:b/>
          <w:bCs/>
          <w:sz w:val="22"/>
          <w:szCs w:val="22"/>
          <w:lang w:val="it-IT"/>
        </w:rPr>
        <w:t>,</w:t>
      </w:r>
      <w:r w:rsidRPr="00200D44">
        <w:rPr>
          <w:rFonts w:ascii="Arial" w:hAnsi="Arial" w:cs="Arial"/>
          <w:sz w:val="22"/>
          <w:szCs w:val="22"/>
          <w:lang w:val="it-IT"/>
        </w:rPr>
        <w:t xml:space="preserve"> Executive Director </w:t>
      </w:r>
      <w:r w:rsidR="00200D44" w:rsidRPr="00200D44">
        <w:rPr>
          <w:rFonts w:ascii="Arial" w:hAnsi="Arial" w:cs="Arial"/>
          <w:sz w:val="22"/>
          <w:szCs w:val="22"/>
          <w:lang w:val="it-IT"/>
        </w:rPr>
        <w:t xml:space="preserve">di </w:t>
      </w:r>
      <w:proofErr w:type="spellStart"/>
      <w:r w:rsidR="00200D44" w:rsidRPr="00200D44">
        <w:rPr>
          <w:rFonts w:ascii="Arial" w:hAnsi="Arial" w:cs="Arial"/>
          <w:sz w:val="22"/>
          <w:szCs w:val="22"/>
          <w:lang w:val="it-IT"/>
        </w:rPr>
        <w:t>smart</w:t>
      </w:r>
      <w:r w:rsidR="00C6687D">
        <w:rPr>
          <w:rFonts w:ascii="Arial" w:hAnsi="Arial" w:cs="Arial"/>
          <w:sz w:val="22"/>
          <w:szCs w:val="22"/>
          <w:lang w:val="it-IT"/>
        </w:rPr>
        <w:t>E</w:t>
      </w:r>
      <w:r w:rsidR="00200D44" w:rsidRPr="00200D44">
        <w:rPr>
          <w:rFonts w:ascii="Arial" w:hAnsi="Arial" w:cs="Arial"/>
          <w:sz w:val="22"/>
          <w:szCs w:val="22"/>
          <w:lang w:val="it-IT"/>
        </w:rPr>
        <w:t>n</w:t>
      </w:r>
      <w:proofErr w:type="spellEnd"/>
      <w:r w:rsidR="002A2377">
        <w:rPr>
          <w:rFonts w:ascii="Arial" w:hAnsi="Arial" w:cs="Arial"/>
          <w:sz w:val="22"/>
          <w:szCs w:val="22"/>
          <w:lang w:val="it-IT"/>
        </w:rPr>
        <w:t xml:space="preserve">, </w:t>
      </w:r>
      <w:r w:rsidR="00680FAB">
        <w:rPr>
          <w:rFonts w:ascii="Arial" w:hAnsi="Arial" w:cs="Arial"/>
          <w:sz w:val="22"/>
          <w:szCs w:val="22"/>
          <w:lang w:val="it-IT"/>
        </w:rPr>
        <w:t>dichiara</w:t>
      </w:r>
      <w:r w:rsidRPr="00200D44">
        <w:rPr>
          <w:rFonts w:ascii="Arial" w:hAnsi="Arial" w:cs="Arial"/>
          <w:sz w:val="22"/>
          <w:szCs w:val="22"/>
          <w:lang w:val="it-IT"/>
        </w:rPr>
        <w:t xml:space="preserve">: </w:t>
      </w:r>
      <w:r w:rsidRPr="00200D44">
        <w:rPr>
          <w:rFonts w:ascii="Arial" w:hAnsi="Arial" w:cs="Arial"/>
          <w:i/>
          <w:iCs/>
          <w:sz w:val="22"/>
          <w:szCs w:val="22"/>
          <w:lang w:val="it-IT"/>
        </w:rPr>
        <w:t>“</w:t>
      </w:r>
      <w:r w:rsidR="00200D44" w:rsidRPr="00200D44">
        <w:rPr>
          <w:rFonts w:ascii="Arial" w:hAnsi="Arial" w:cs="Arial"/>
          <w:i/>
          <w:iCs/>
          <w:sz w:val="22"/>
          <w:szCs w:val="22"/>
          <w:lang w:val="it-IT"/>
        </w:rPr>
        <w:t xml:space="preserve">Siamo molto soddisfatti </w:t>
      </w:r>
      <w:r w:rsidR="00D06A89">
        <w:rPr>
          <w:rFonts w:ascii="Arial" w:hAnsi="Arial" w:cs="Arial"/>
          <w:i/>
          <w:iCs/>
          <w:sz w:val="22"/>
          <w:szCs w:val="22"/>
          <w:lang w:val="it-IT"/>
        </w:rPr>
        <w:t>d</w:t>
      </w:r>
      <w:r w:rsidR="00680FAB">
        <w:rPr>
          <w:rFonts w:ascii="Arial" w:hAnsi="Arial" w:cs="Arial"/>
          <w:i/>
          <w:iCs/>
          <w:sz w:val="22"/>
          <w:szCs w:val="22"/>
          <w:lang w:val="it-IT"/>
        </w:rPr>
        <w:t>el</w:t>
      </w:r>
      <w:r w:rsidR="00D06A89">
        <w:rPr>
          <w:rFonts w:ascii="Arial" w:hAnsi="Arial" w:cs="Arial"/>
          <w:i/>
          <w:iCs/>
          <w:sz w:val="22"/>
          <w:szCs w:val="22"/>
          <w:lang w:val="it-IT"/>
        </w:rPr>
        <w:t xml:space="preserve"> </w:t>
      </w:r>
      <w:r w:rsidR="00680FAB">
        <w:rPr>
          <w:rFonts w:ascii="Arial" w:hAnsi="Arial" w:cs="Arial"/>
          <w:i/>
          <w:iCs/>
          <w:sz w:val="22"/>
          <w:szCs w:val="22"/>
          <w:lang w:val="it-IT"/>
        </w:rPr>
        <w:t xml:space="preserve">fatto </w:t>
      </w:r>
      <w:r w:rsidR="00200D44" w:rsidRPr="00200D44">
        <w:rPr>
          <w:rFonts w:ascii="Arial" w:hAnsi="Arial" w:cs="Arial"/>
          <w:i/>
          <w:iCs/>
          <w:sz w:val="22"/>
          <w:szCs w:val="22"/>
          <w:lang w:val="it-IT"/>
        </w:rPr>
        <w:t xml:space="preserve">che, tra gli interventi di Emergency Market Design, sia stato introdotto un obiettivo di riduzione </w:t>
      </w:r>
      <w:r w:rsidR="00680FAB">
        <w:rPr>
          <w:rFonts w:ascii="Arial" w:hAnsi="Arial" w:cs="Arial"/>
          <w:i/>
          <w:iCs/>
          <w:sz w:val="22"/>
          <w:szCs w:val="22"/>
          <w:lang w:val="it-IT"/>
        </w:rPr>
        <w:t>dei picchi di richiesta di energia elettrica,</w:t>
      </w:r>
      <w:r w:rsidR="00200D44" w:rsidRPr="00200D44">
        <w:rPr>
          <w:rFonts w:ascii="Arial" w:hAnsi="Arial" w:cs="Arial"/>
          <w:i/>
          <w:iCs/>
          <w:sz w:val="22"/>
          <w:szCs w:val="22"/>
          <w:lang w:val="it-IT"/>
        </w:rPr>
        <w:t xml:space="preserve"> </w:t>
      </w:r>
      <w:r w:rsidR="00D06A89">
        <w:rPr>
          <w:rFonts w:ascii="Arial" w:hAnsi="Arial" w:cs="Arial"/>
          <w:i/>
          <w:iCs/>
          <w:sz w:val="22"/>
          <w:szCs w:val="22"/>
          <w:lang w:val="it-IT"/>
        </w:rPr>
        <w:t>così da</w:t>
      </w:r>
      <w:r w:rsidR="00D06A89" w:rsidRPr="00200D44">
        <w:rPr>
          <w:rFonts w:ascii="Arial" w:hAnsi="Arial" w:cs="Arial"/>
          <w:i/>
          <w:iCs/>
          <w:sz w:val="22"/>
          <w:szCs w:val="22"/>
          <w:lang w:val="it-IT"/>
        </w:rPr>
        <w:t xml:space="preserve"> </w:t>
      </w:r>
      <w:r w:rsidR="00680FAB">
        <w:rPr>
          <w:rFonts w:ascii="Arial" w:hAnsi="Arial" w:cs="Arial"/>
          <w:i/>
          <w:iCs/>
          <w:sz w:val="22"/>
          <w:szCs w:val="22"/>
          <w:lang w:val="it-IT"/>
        </w:rPr>
        <w:t>favorire</w:t>
      </w:r>
      <w:r w:rsidR="00680FAB" w:rsidRPr="00200D44">
        <w:rPr>
          <w:rFonts w:ascii="Arial" w:hAnsi="Arial" w:cs="Arial"/>
          <w:i/>
          <w:iCs/>
          <w:sz w:val="22"/>
          <w:szCs w:val="22"/>
          <w:lang w:val="it-IT"/>
        </w:rPr>
        <w:t xml:space="preserve"> </w:t>
      </w:r>
      <w:r w:rsidR="00200D44" w:rsidRPr="00200D44">
        <w:rPr>
          <w:rFonts w:ascii="Arial" w:hAnsi="Arial" w:cs="Arial"/>
          <w:i/>
          <w:iCs/>
          <w:sz w:val="22"/>
          <w:szCs w:val="22"/>
          <w:lang w:val="it-IT"/>
        </w:rPr>
        <w:t xml:space="preserve">un consumo flessibile </w:t>
      </w:r>
      <w:r w:rsidR="00572D34">
        <w:rPr>
          <w:rFonts w:ascii="Arial" w:hAnsi="Arial" w:cs="Arial"/>
          <w:i/>
          <w:iCs/>
          <w:sz w:val="22"/>
          <w:szCs w:val="22"/>
          <w:lang w:val="it-IT"/>
        </w:rPr>
        <w:t>sulla base dei diversi momenti</w:t>
      </w:r>
      <w:r w:rsidR="0096366D">
        <w:rPr>
          <w:rFonts w:ascii="Arial" w:hAnsi="Arial" w:cs="Arial"/>
          <w:i/>
          <w:iCs/>
          <w:sz w:val="22"/>
          <w:szCs w:val="22"/>
          <w:lang w:val="it-IT"/>
        </w:rPr>
        <w:t xml:space="preserve"> della giornata</w:t>
      </w:r>
      <w:r w:rsidR="00200D44" w:rsidRPr="00200D44">
        <w:rPr>
          <w:rFonts w:ascii="Arial" w:hAnsi="Arial" w:cs="Arial"/>
          <w:i/>
          <w:iCs/>
          <w:sz w:val="22"/>
          <w:szCs w:val="22"/>
          <w:lang w:val="it-IT"/>
        </w:rPr>
        <w:t>.</w:t>
      </w:r>
      <w:r w:rsidRPr="00200D44">
        <w:rPr>
          <w:rFonts w:ascii="Arial" w:hAnsi="Arial" w:cs="Arial"/>
          <w:i/>
          <w:iCs/>
          <w:sz w:val="22"/>
          <w:szCs w:val="22"/>
          <w:lang w:val="it-IT"/>
        </w:rPr>
        <w:t xml:space="preserve"> </w:t>
      </w:r>
      <w:r w:rsidR="00200D44" w:rsidRPr="00200D44">
        <w:rPr>
          <w:rFonts w:ascii="Arial" w:hAnsi="Arial" w:cs="Arial"/>
          <w:i/>
          <w:iCs/>
          <w:sz w:val="22"/>
          <w:szCs w:val="22"/>
          <w:lang w:val="it-IT"/>
        </w:rPr>
        <w:t>Come sottolineato nel</w:t>
      </w:r>
      <w:r w:rsidR="00680FAB">
        <w:rPr>
          <w:rFonts w:ascii="Arial" w:hAnsi="Arial" w:cs="Arial"/>
          <w:i/>
          <w:iCs/>
          <w:sz w:val="22"/>
          <w:szCs w:val="22"/>
          <w:lang w:val="it-IT"/>
        </w:rPr>
        <w:t>lo</w:t>
      </w:r>
      <w:r w:rsidR="002A2377">
        <w:rPr>
          <w:rFonts w:ascii="Arial" w:hAnsi="Arial" w:cs="Arial"/>
          <w:i/>
          <w:iCs/>
          <w:sz w:val="22"/>
          <w:szCs w:val="22"/>
          <w:lang w:val="it-IT"/>
        </w:rPr>
        <w:t xml:space="preserve"> </w:t>
      </w:r>
      <w:r w:rsidR="00680FAB">
        <w:rPr>
          <w:rFonts w:ascii="Arial" w:hAnsi="Arial" w:cs="Arial"/>
          <w:i/>
          <w:iCs/>
          <w:sz w:val="22"/>
          <w:szCs w:val="22"/>
          <w:lang w:val="it-IT"/>
        </w:rPr>
        <w:t xml:space="preserve">studio </w:t>
      </w:r>
      <w:r w:rsidR="00200D44" w:rsidRPr="00200D44">
        <w:rPr>
          <w:rFonts w:ascii="Arial" w:hAnsi="Arial" w:cs="Arial"/>
          <w:i/>
          <w:iCs/>
          <w:sz w:val="22"/>
          <w:szCs w:val="22"/>
          <w:lang w:val="it-IT"/>
        </w:rPr>
        <w:t xml:space="preserve">DNV, è fondamentale che i consumatori </w:t>
      </w:r>
      <w:r w:rsidR="002D38C0" w:rsidRPr="00200D44">
        <w:rPr>
          <w:rFonts w:ascii="Arial" w:hAnsi="Arial" w:cs="Arial"/>
          <w:i/>
          <w:iCs/>
          <w:sz w:val="22"/>
          <w:szCs w:val="22"/>
          <w:lang w:val="it-IT"/>
        </w:rPr>
        <w:t>assumano</w:t>
      </w:r>
      <w:r w:rsidR="00200D44" w:rsidRPr="00200D44">
        <w:rPr>
          <w:rFonts w:ascii="Arial" w:hAnsi="Arial" w:cs="Arial"/>
          <w:i/>
          <w:iCs/>
          <w:sz w:val="22"/>
          <w:szCs w:val="22"/>
          <w:lang w:val="it-IT"/>
        </w:rPr>
        <w:t xml:space="preserve"> un ruolo attivo </w:t>
      </w:r>
      <w:r w:rsidR="002A2377">
        <w:rPr>
          <w:rFonts w:ascii="Arial" w:hAnsi="Arial" w:cs="Arial"/>
          <w:i/>
          <w:iCs/>
          <w:sz w:val="22"/>
          <w:szCs w:val="22"/>
          <w:lang w:val="it-IT"/>
        </w:rPr>
        <w:t>sin da subito</w:t>
      </w:r>
      <w:r w:rsidR="00200D44" w:rsidRPr="00200D44">
        <w:rPr>
          <w:rFonts w:ascii="Arial" w:hAnsi="Arial" w:cs="Arial"/>
          <w:i/>
          <w:iCs/>
          <w:sz w:val="22"/>
          <w:szCs w:val="22"/>
          <w:lang w:val="it-IT"/>
        </w:rPr>
        <w:t xml:space="preserve"> </w:t>
      </w:r>
      <w:r w:rsidR="002A2377">
        <w:rPr>
          <w:rFonts w:ascii="Arial" w:hAnsi="Arial" w:cs="Arial"/>
          <w:i/>
          <w:iCs/>
          <w:sz w:val="22"/>
          <w:szCs w:val="22"/>
          <w:lang w:val="it-IT"/>
        </w:rPr>
        <w:t xml:space="preserve">per contrastare </w:t>
      </w:r>
      <w:r w:rsidR="00200D44" w:rsidRPr="00200D44">
        <w:rPr>
          <w:rFonts w:ascii="Arial" w:hAnsi="Arial" w:cs="Arial"/>
          <w:i/>
          <w:iCs/>
          <w:sz w:val="22"/>
          <w:szCs w:val="22"/>
          <w:lang w:val="it-IT"/>
        </w:rPr>
        <w:t xml:space="preserve">questa situazione di emergenza </w:t>
      </w:r>
      <w:r w:rsidR="002A2377">
        <w:rPr>
          <w:rFonts w:ascii="Arial" w:hAnsi="Arial" w:cs="Arial"/>
          <w:i/>
          <w:iCs/>
          <w:sz w:val="22"/>
          <w:szCs w:val="22"/>
          <w:lang w:val="it-IT"/>
        </w:rPr>
        <w:t xml:space="preserve">e </w:t>
      </w:r>
      <w:r w:rsidR="002D38C0">
        <w:rPr>
          <w:rFonts w:ascii="Arial" w:hAnsi="Arial" w:cs="Arial"/>
          <w:i/>
          <w:iCs/>
          <w:sz w:val="22"/>
          <w:szCs w:val="22"/>
          <w:lang w:val="it-IT"/>
        </w:rPr>
        <w:t>proseguano</w:t>
      </w:r>
      <w:r w:rsidR="002A2377">
        <w:rPr>
          <w:rFonts w:ascii="Arial" w:hAnsi="Arial" w:cs="Arial"/>
          <w:i/>
          <w:iCs/>
          <w:sz w:val="22"/>
          <w:szCs w:val="22"/>
          <w:lang w:val="it-IT"/>
        </w:rPr>
        <w:t xml:space="preserve"> il proprio impegno anche</w:t>
      </w:r>
      <w:r w:rsidR="00200D44" w:rsidRPr="00200D44">
        <w:rPr>
          <w:rFonts w:ascii="Arial" w:hAnsi="Arial" w:cs="Arial"/>
          <w:i/>
          <w:iCs/>
          <w:sz w:val="22"/>
          <w:szCs w:val="22"/>
          <w:lang w:val="it-IT"/>
        </w:rPr>
        <w:t xml:space="preserve"> nel 2030, per </w:t>
      </w:r>
      <w:r w:rsidR="00680FAB">
        <w:rPr>
          <w:rFonts w:ascii="Arial" w:hAnsi="Arial" w:cs="Arial"/>
          <w:i/>
          <w:iCs/>
          <w:sz w:val="22"/>
          <w:szCs w:val="22"/>
          <w:lang w:val="it-IT"/>
        </w:rPr>
        <w:t>contribuire al</w:t>
      </w:r>
      <w:r w:rsidR="00200D44" w:rsidRPr="00200D44">
        <w:rPr>
          <w:rFonts w:ascii="Arial" w:hAnsi="Arial" w:cs="Arial"/>
          <w:i/>
          <w:iCs/>
          <w:sz w:val="22"/>
          <w:szCs w:val="22"/>
          <w:lang w:val="it-IT"/>
        </w:rPr>
        <w:t>l</w:t>
      </w:r>
      <w:r w:rsidR="00200D44">
        <w:rPr>
          <w:rFonts w:ascii="Arial" w:hAnsi="Arial" w:cs="Arial"/>
          <w:i/>
          <w:iCs/>
          <w:sz w:val="22"/>
          <w:szCs w:val="22"/>
          <w:lang w:val="it-IT"/>
        </w:rPr>
        <w:t>’integrazione dell’elettricità rinnovabile e raggiungere il nostro obiettivo di riduzione di 55GHG in modo economicamente vantaggioso</w:t>
      </w:r>
      <w:r w:rsidRPr="00200D44">
        <w:rPr>
          <w:rFonts w:ascii="Arial" w:hAnsi="Arial" w:cs="Arial"/>
          <w:sz w:val="22"/>
          <w:szCs w:val="22"/>
          <w:lang w:val="it-IT"/>
        </w:rPr>
        <w:t>”</w:t>
      </w:r>
      <w:r w:rsidR="0042182F">
        <w:rPr>
          <w:rFonts w:ascii="Arial" w:hAnsi="Arial" w:cs="Arial"/>
          <w:sz w:val="22"/>
          <w:szCs w:val="22"/>
          <w:lang w:val="it-IT"/>
        </w:rPr>
        <w:t>.</w:t>
      </w:r>
    </w:p>
    <w:p w14:paraId="21AFCD70" w14:textId="77777777" w:rsidR="00C764CF" w:rsidRPr="00A25AD3" w:rsidRDefault="00C764CF" w:rsidP="00C25123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10C602E4" w14:textId="619C3785" w:rsidR="009021AA" w:rsidRPr="009021AA" w:rsidRDefault="009021AA" w:rsidP="00C2512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  <w:lang w:val="it-IT"/>
        </w:rPr>
      </w:pPr>
      <w:proofErr w:type="spellStart"/>
      <w:r w:rsidRPr="009021AA">
        <w:rPr>
          <w:rFonts w:ascii="Arial" w:hAnsi="Arial" w:cs="Arial"/>
          <w:b/>
          <w:bCs/>
          <w:sz w:val="22"/>
          <w:szCs w:val="22"/>
          <w:lang w:val="it-IT"/>
        </w:rPr>
        <w:t>Seydou</w:t>
      </w:r>
      <w:proofErr w:type="spellEnd"/>
      <w:r w:rsidRPr="009021AA">
        <w:rPr>
          <w:rFonts w:ascii="Arial" w:hAnsi="Arial" w:cs="Arial"/>
          <w:b/>
          <w:bCs/>
          <w:sz w:val="22"/>
          <w:szCs w:val="22"/>
          <w:lang w:val="it-IT"/>
        </w:rPr>
        <w:t xml:space="preserve"> Kane</w:t>
      </w:r>
      <w:r w:rsidRPr="009021AA">
        <w:rPr>
          <w:rFonts w:ascii="Arial" w:hAnsi="Arial" w:cs="Arial"/>
          <w:sz w:val="22"/>
          <w:szCs w:val="22"/>
          <w:lang w:val="it-IT"/>
        </w:rPr>
        <w:t xml:space="preserve">, Vice </w:t>
      </w:r>
      <w:proofErr w:type="spellStart"/>
      <w:r w:rsidRPr="009021AA">
        <w:rPr>
          <w:rFonts w:ascii="Arial" w:hAnsi="Arial" w:cs="Arial"/>
          <w:sz w:val="22"/>
          <w:szCs w:val="22"/>
          <w:lang w:val="it-IT"/>
        </w:rPr>
        <w:t>President</w:t>
      </w:r>
      <w:proofErr w:type="spellEnd"/>
      <w:r w:rsidRPr="009021AA">
        <w:rPr>
          <w:rFonts w:ascii="Arial" w:hAnsi="Arial" w:cs="Arial"/>
          <w:sz w:val="22"/>
          <w:szCs w:val="22"/>
          <w:lang w:val="it-IT"/>
        </w:rPr>
        <w:t>, Public Affairs, Corporate, EMEA</w:t>
      </w:r>
      <w:r w:rsidR="004042B3">
        <w:rPr>
          <w:rFonts w:ascii="Arial" w:hAnsi="Arial" w:cs="Arial"/>
          <w:sz w:val="22"/>
          <w:szCs w:val="22"/>
          <w:lang w:val="it-IT"/>
        </w:rPr>
        <w:t xml:space="preserve"> di</w:t>
      </w:r>
      <w:r w:rsidRPr="009021AA">
        <w:rPr>
          <w:rFonts w:ascii="Arial" w:hAnsi="Arial" w:cs="Arial"/>
          <w:sz w:val="22"/>
          <w:szCs w:val="22"/>
          <w:lang w:val="it-IT"/>
        </w:rPr>
        <w:t xml:space="preserve"> Eaton, </w:t>
      </w:r>
      <w:r w:rsidR="00066AAF">
        <w:rPr>
          <w:rFonts w:ascii="Arial" w:hAnsi="Arial" w:cs="Arial"/>
          <w:sz w:val="22"/>
          <w:szCs w:val="22"/>
          <w:lang w:val="it-IT"/>
        </w:rPr>
        <w:t>prosegue</w:t>
      </w:r>
      <w:r w:rsidRPr="009021AA">
        <w:rPr>
          <w:rFonts w:ascii="Arial" w:hAnsi="Arial" w:cs="Arial"/>
          <w:sz w:val="22"/>
          <w:szCs w:val="22"/>
          <w:lang w:val="it-IT"/>
        </w:rPr>
        <w:t xml:space="preserve">: </w:t>
      </w:r>
      <w:r w:rsidRPr="009021AA">
        <w:rPr>
          <w:rFonts w:ascii="Arial" w:hAnsi="Arial" w:cs="Arial"/>
          <w:i/>
          <w:iCs/>
          <w:sz w:val="22"/>
          <w:szCs w:val="22"/>
          <w:lang w:val="it-IT"/>
        </w:rPr>
        <w:t>"Questo studio</w:t>
      </w:r>
      <w:r>
        <w:rPr>
          <w:rFonts w:ascii="Arial" w:hAnsi="Arial" w:cs="Arial"/>
          <w:i/>
          <w:iCs/>
          <w:sz w:val="22"/>
          <w:szCs w:val="22"/>
          <w:lang w:val="it-IT"/>
        </w:rPr>
        <w:t xml:space="preserve"> </w:t>
      </w:r>
      <w:r w:rsidRPr="009021AA">
        <w:rPr>
          <w:rFonts w:ascii="Arial" w:hAnsi="Arial" w:cs="Arial"/>
          <w:i/>
          <w:iCs/>
          <w:sz w:val="22"/>
          <w:szCs w:val="22"/>
          <w:lang w:val="it-IT"/>
        </w:rPr>
        <w:t xml:space="preserve">mostra </w:t>
      </w:r>
      <w:r w:rsidR="00722A3B">
        <w:rPr>
          <w:rFonts w:ascii="Arial" w:hAnsi="Arial" w:cs="Arial"/>
          <w:i/>
          <w:iCs/>
          <w:sz w:val="22"/>
          <w:szCs w:val="22"/>
          <w:lang w:val="it-IT"/>
        </w:rPr>
        <w:t>in che modo</w:t>
      </w:r>
      <w:r w:rsidR="00722A3B" w:rsidRPr="009021AA">
        <w:rPr>
          <w:rFonts w:ascii="Arial" w:hAnsi="Arial" w:cs="Arial"/>
          <w:i/>
          <w:iCs/>
          <w:sz w:val="22"/>
          <w:szCs w:val="22"/>
          <w:lang w:val="it-IT"/>
        </w:rPr>
        <w:t xml:space="preserve"> </w:t>
      </w:r>
      <w:r w:rsidRPr="009021AA">
        <w:rPr>
          <w:rFonts w:ascii="Arial" w:hAnsi="Arial" w:cs="Arial"/>
          <w:i/>
          <w:iCs/>
          <w:sz w:val="22"/>
          <w:szCs w:val="22"/>
          <w:lang w:val="it-IT"/>
        </w:rPr>
        <w:t xml:space="preserve">le famiglie e le </w:t>
      </w:r>
      <w:r w:rsidR="004042B3">
        <w:rPr>
          <w:rFonts w:ascii="Arial" w:hAnsi="Arial" w:cs="Arial"/>
          <w:i/>
          <w:iCs/>
          <w:sz w:val="22"/>
          <w:szCs w:val="22"/>
          <w:lang w:val="it-IT"/>
        </w:rPr>
        <w:t>aziende</w:t>
      </w:r>
      <w:r w:rsidR="004042B3" w:rsidRPr="009021AA">
        <w:rPr>
          <w:rFonts w:ascii="Arial" w:hAnsi="Arial" w:cs="Arial"/>
          <w:i/>
          <w:iCs/>
          <w:sz w:val="22"/>
          <w:szCs w:val="22"/>
          <w:lang w:val="it-IT"/>
        </w:rPr>
        <w:t xml:space="preserve"> </w:t>
      </w:r>
      <w:r w:rsidRPr="009021AA">
        <w:rPr>
          <w:rFonts w:ascii="Arial" w:hAnsi="Arial" w:cs="Arial"/>
          <w:i/>
          <w:iCs/>
          <w:sz w:val="22"/>
          <w:szCs w:val="22"/>
          <w:lang w:val="it-IT"/>
        </w:rPr>
        <w:t xml:space="preserve">che abitualmente </w:t>
      </w:r>
      <w:r w:rsidR="004042B3">
        <w:rPr>
          <w:rFonts w:ascii="Arial" w:hAnsi="Arial" w:cs="Arial"/>
          <w:i/>
          <w:iCs/>
          <w:sz w:val="22"/>
          <w:szCs w:val="22"/>
          <w:lang w:val="it-IT"/>
        </w:rPr>
        <w:t>hanno sempre pagato</w:t>
      </w:r>
      <w:r w:rsidR="004042B3" w:rsidRPr="009021AA">
        <w:rPr>
          <w:rFonts w:ascii="Arial" w:hAnsi="Arial" w:cs="Arial"/>
          <w:i/>
          <w:iCs/>
          <w:sz w:val="22"/>
          <w:szCs w:val="22"/>
          <w:lang w:val="it-IT"/>
        </w:rPr>
        <w:t xml:space="preserve"> </w:t>
      </w:r>
      <w:r w:rsidR="00722A3B">
        <w:rPr>
          <w:rFonts w:ascii="Arial" w:hAnsi="Arial" w:cs="Arial"/>
          <w:i/>
          <w:iCs/>
          <w:sz w:val="22"/>
          <w:szCs w:val="22"/>
          <w:lang w:val="it-IT"/>
        </w:rPr>
        <w:t>per usufruire dell’</w:t>
      </w:r>
      <w:r w:rsidRPr="009021AA">
        <w:rPr>
          <w:rFonts w:ascii="Arial" w:hAnsi="Arial" w:cs="Arial"/>
          <w:i/>
          <w:iCs/>
          <w:sz w:val="22"/>
          <w:szCs w:val="22"/>
          <w:lang w:val="it-IT"/>
        </w:rPr>
        <w:t>energia</w:t>
      </w:r>
      <w:r w:rsidR="00722A3B">
        <w:rPr>
          <w:rFonts w:ascii="Arial" w:hAnsi="Arial" w:cs="Arial"/>
          <w:i/>
          <w:iCs/>
          <w:sz w:val="22"/>
          <w:szCs w:val="22"/>
          <w:lang w:val="it-IT"/>
        </w:rPr>
        <w:t xml:space="preserve"> </w:t>
      </w:r>
      <w:r w:rsidR="00163555">
        <w:rPr>
          <w:rFonts w:ascii="Arial" w:hAnsi="Arial" w:cs="Arial"/>
          <w:i/>
          <w:iCs/>
          <w:sz w:val="22"/>
          <w:szCs w:val="22"/>
          <w:lang w:val="it-IT"/>
        </w:rPr>
        <w:t>potrebbero</w:t>
      </w:r>
      <w:r w:rsidRPr="009021AA">
        <w:rPr>
          <w:rFonts w:ascii="Arial" w:hAnsi="Arial" w:cs="Arial"/>
          <w:i/>
          <w:iCs/>
          <w:sz w:val="22"/>
          <w:szCs w:val="22"/>
          <w:lang w:val="it-IT"/>
        </w:rPr>
        <w:t xml:space="preserve"> risparmiare, guadagnare e ridurre la pressione sulla rete </w:t>
      </w:r>
      <w:r w:rsidR="00066AAF">
        <w:rPr>
          <w:rFonts w:ascii="Arial" w:hAnsi="Arial" w:cs="Arial"/>
          <w:i/>
          <w:iCs/>
          <w:sz w:val="22"/>
          <w:szCs w:val="22"/>
          <w:lang w:val="it-IT"/>
        </w:rPr>
        <w:t xml:space="preserve">elettrica </w:t>
      </w:r>
      <w:r w:rsidRPr="009021AA">
        <w:rPr>
          <w:rFonts w:ascii="Arial" w:hAnsi="Arial" w:cs="Arial"/>
          <w:i/>
          <w:iCs/>
          <w:sz w:val="22"/>
          <w:szCs w:val="22"/>
          <w:lang w:val="it-IT"/>
        </w:rPr>
        <w:t xml:space="preserve">se </w:t>
      </w:r>
      <w:r w:rsidR="00722A3B">
        <w:rPr>
          <w:rFonts w:ascii="Arial" w:hAnsi="Arial" w:cs="Arial"/>
          <w:i/>
          <w:iCs/>
          <w:sz w:val="22"/>
          <w:szCs w:val="22"/>
          <w:lang w:val="it-IT"/>
        </w:rPr>
        <w:t>venissero</w:t>
      </w:r>
      <w:r w:rsidR="00722A3B" w:rsidRPr="009021AA">
        <w:rPr>
          <w:rFonts w:ascii="Arial" w:hAnsi="Arial" w:cs="Arial"/>
          <w:i/>
          <w:iCs/>
          <w:sz w:val="22"/>
          <w:szCs w:val="22"/>
          <w:lang w:val="it-IT"/>
        </w:rPr>
        <w:t xml:space="preserve"> </w:t>
      </w:r>
      <w:r w:rsidRPr="009021AA">
        <w:rPr>
          <w:rFonts w:ascii="Arial" w:hAnsi="Arial" w:cs="Arial"/>
          <w:i/>
          <w:iCs/>
          <w:sz w:val="22"/>
          <w:szCs w:val="22"/>
          <w:lang w:val="it-IT"/>
        </w:rPr>
        <w:t xml:space="preserve">incoraggiate a investire in tecnologie che consentano loro di accedere ai vantaggi </w:t>
      </w:r>
      <w:r w:rsidR="00387802">
        <w:rPr>
          <w:rFonts w:ascii="Arial" w:hAnsi="Arial" w:cs="Arial"/>
          <w:i/>
          <w:iCs/>
          <w:sz w:val="22"/>
          <w:szCs w:val="22"/>
          <w:lang w:val="it-IT"/>
        </w:rPr>
        <w:t xml:space="preserve">portati </w:t>
      </w:r>
      <w:r w:rsidRPr="009021AA">
        <w:rPr>
          <w:rFonts w:ascii="Arial" w:hAnsi="Arial" w:cs="Arial"/>
          <w:i/>
          <w:iCs/>
          <w:sz w:val="22"/>
          <w:szCs w:val="22"/>
          <w:lang w:val="it-IT"/>
        </w:rPr>
        <w:t>d</w:t>
      </w:r>
      <w:r w:rsidR="00163555">
        <w:rPr>
          <w:rFonts w:ascii="Arial" w:hAnsi="Arial" w:cs="Arial"/>
          <w:i/>
          <w:iCs/>
          <w:sz w:val="22"/>
          <w:szCs w:val="22"/>
          <w:lang w:val="it-IT"/>
        </w:rPr>
        <w:t>a</w:t>
      </w:r>
      <w:r w:rsidR="00387802">
        <w:rPr>
          <w:rFonts w:ascii="Arial" w:hAnsi="Arial" w:cs="Arial"/>
          <w:i/>
          <w:iCs/>
          <w:sz w:val="22"/>
          <w:szCs w:val="22"/>
          <w:lang w:val="it-IT"/>
        </w:rPr>
        <w:t xml:space="preserve"> una maggiore </w:t>
      </w:r>
      <w:r w:rsidRPr="009021AA">
        <w:rPr>
          <w:rFonts w:ascii="Arial" w:hAnsi="Arial" w:cs="Arial"/>
          <w:i/>
          <w:iCs/>
          <w:sz w:val="22"/>
          <w:szCs w:val="22"/>
          <w:lang w:val="it-IT"/>
        </w:rPr>
        <w:t>flessibilità".</w:t>
      </w:r>
    </w:p>
    <w:p w14:paraId="6F0154C2" w14:textId="77777777" w:rsidR="00B43492" w:rsidRPr="00A25AD3" w:rsidRDefault="00B43492" w:rsidP="00C2512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14:paraId="38564040" w14:textId="3A3746FF" w:rsidR="009021AA" w:rsidRPr="009021AA" w:rsidRDefault="009021AA" w:rsidP="00C25123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lang w:val="it-IT"/>
        </w:rPr>
      </w:pPr>
      <w:r w:rsidRPr="009021AA">
        <w:rPr>
          <w:rFonts w:ascii="Arial" w:hAnsi="Arial" w:cs="Arial"/>
          <w:b/>
          <w:bCs/>
          <w:sz w:val="22"/>
          <w:szCs w:val="22"/>
          <w:lang w:val="it-IT"/>
        </w:rPr>
        <w:t xml:space="preserve">Daniele Andreoli, </w:t>
      </w:r>
      <w:r w:rsidRPr="009021AA">
        <w:rPr>
          <w:rFonts w:ascii="Arial" w:hAnsi="Arial" w:cs="Arial"/>
          <w:sz w:val="22"/>
          <w:szCs w:val="22"/>
          <w:lang w:val="it-IT"/>
        </w:rPr>
        <w:t xml:space="preserve">Head of Demand </w:t>
      </w:r>
      <w:proofErr w:type="spellStart"/>
      <w:r w:rsidRPr="009021AA">
        <w:rPr>
          <w:rFonts w:ascii="Arial" w:hAnsi="Arial" w:cs="Arial"/>
          <w:sz w:val="22"/>
          <w:szCs w:val="22"/>
          <w:lang w:val="it-IT"/>
        </w:rPr>
        <w:t>Response</w:t>
      </w:r>
      <w:proofErr w:type="spellEnd"/>
      <w:r w:rsidRPr="009021AA">
        <w:rPr>
          <w:rFonts w:ascii="Arial" w:hAnsi="Arial" w:cs="Arial"/>
          <w:sz w:val="22"/>
          <w:szCs w:val="22"/>
          <w:lang w:val="it-IT"/>
        </w:rPr>
        <w:t xml:space="preserve"> di Enel X Global Retail, sottolinea: </w:t>
      </w:r>
      <w:r w:rsidRPr="009021AA">
        <w:rPr>
          <w:rFonts w:ascii="Arial" w:hAnsi="Arial" w:cs="Arial"/>
          <w:i/>
          <w:iCs/>
          <w:sz w:val="22"/>
          <w:szCs w:val="22"/>
          <w:lang w:val="it-IT"/>
        </w:rPr>
        <w:t xml:space="preserve">"Lo studio rappresenta una pietra miliare per l'ulteriore sviluppo di soluzioni per la </w:t>
      </w:r>
      <w:r w:rsidR="00C03711">
        <w:rPr>
          <w:rFonts w:ascii="Arial" w:hAnsi="Arial" w:cs="Arial"/>
          <w:i/>
          <w:iCs/>
          <w:sz w:val="22"/>
          <w:szCs w:val="22"/>
          <w:lang w:val="it-IT"/>
        </w:rPr>
        <w:t>d</w:t>
      </w:r>
      <w:r w:rsidRPr="009021AA">
        <w:rPr>
          <w:rFonts w:ascii="Arial" w:hAnsi="Arial" w:cs="Arial"/>
          <w:i/>
          <w:iCs/>
          <w:sz w:val="22"/>
          <w:szCs w:val="22"/>
          <w:lang w:val="it-IT"/>
        </w:rPr>
        <w:t xml:space="preserve">emand-side </w:t>
      </w:r>
      <w:proofErr w:type="spellStart"/>
      <w:r w:rsidRPr="009021AA">
        <w:rPr>
          <w:rFonts w:ascii="Arial" w:hAnsi="Arial" w:cs="Arial"/>
          <w:i/>
          <w:iCs/>
          <w:sz w:val="22"/>
          <w:szCs w:val="22"/>
          <w:lang w:val="it-IT"/>
        </w:rPr>
        <w:t>flexibility</w:t>
      </w:r>
      <w:proofErr w:type="spellEnd"/>
      <w:r w:rsidRPr="009021AA">
        <w:rPr>
          <w:rFonts w:ascii="Arial" w:hAnsi="Arial" w:cs="Arial"/>
          <w:i/>
          <w:iCs/>
          <w:sz w:val="22"/>
          <w:szCs w:val="22"/>
          <w:lang w:val="it-IT"/>
        </w:rPr>
        <w:t>, in quanto rivela e quantifica chiaramente il ruolo cruciale del consumo flessibile per raggiungere la transizione energetica in modo sostenibile e conveniente"</w:t>
      </w:r>
      <w:r w:rsidR="0042182F">
        <w:rPr>
          <w:rFonts w:ascii="Arial" w:hAnsi="Arial" w:cs="Arial"/>
          <w:i/>
          <w:iCs/>
          <w:sz w:val="22"/>
          <w:szCs w:val="22"/>
          <w:lang w:val="it-IT"/>
        </w:rPr>
        <w:t>.</w:t>
      </w:r>
    </w:p>
    <w:p w14:paraId="4C6807BE" w14:textId="77777777" w:rsidR="00C764CF" w:rsidRPr="00C03711" w:rsidRDefault="00C764CF" w:rsidP="00C2512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14:paraId="0B1F787A" w14:textId="1EAD2707" w:rsidR="009021AA" w:rsidRDefault="009021AA" w:rsidP="00C2512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  <w:lang w:val="it-IT"/>
        </w:rPr>
      </w:pPr>
      <w:r w:rsidRPr="009021AA">
        <w:rPr>
          <w:rFonts w:ascii="Arial" w:hAnsi="Arial" w:cs="Arial"/>
          <w:b/>
          <w:bCs/>
          <w:sz w:val="22"/>
          <w:szCs w:val="22"/>
          <w:lang w:val="it-IT"/>
        </w:rPr>
        <w:t xml:space="preserve">Carmen Munoz, </w:t>
      </w:r>
      <w:r w:rsidRPr="009021AA">
        <w:rPr>
          <w:rFonts w:ascii="Arial" w:hAnsi="Arial" w:cs="Arial"/>
          <w:sz w:val="22"/>
          <w:szCs w:val="22"/>
          <w:lang w:val="it-IT"/>
        </w:rPr>
        <w:t xml:space="preserve">Head of downstream activities di EDF R&amp;D, </w:t>
      </w:r>
      <w:r w:rsidR="00066AAF">
        <w:rPr>
          <w:rFonts w:ascii="Arial" w:hAnsi="Arial" w:cs="Arial"/>
          <w:sz w:val="22"/>
          <w:szCs w:val="22"/>
          <w:lang w:val="it-IT"/>
        </w:rPr>
        <w:t>conclude</w:t>
      </w:r>
      <w:r w:rsidRPr="009021AA">
        <w:rPr>
          <w:rFonts w:ascii="Arial" w:hAnsi="Arial" w:cs="Arial"/>
          <w:sz w:val="22"/>
          <w:szCs w:val="22"/>
          <w:lang w:val="it-IT"/>
        </w:rPr>
        <w:t xml:space="preserve">: </w:t>
      </w:r>
      <w:r w:rsidRPr="009021AA">
        <w:rPr>
          <w:rFonts w:ascii="Arial" w:hAnsi="Arial" w:cs="Arial"/>
          <w:i/>
          <w:iCs/>
          <w:sz w:val="22"/>
          <w:szCs w:val="22"/>
          <w:lang w:val="it-IT"/>
        </w:rPr>
        <w:t xml:space="preserve">"La flessibilità della domanda </w:t>
      </w:r>
      <w:r w:rsidR="002828B3">
        <w:rPr>
          <w:rFonts w:ascii="Arial" w:hAnsi="Arial" w:cs="Arial"/>
          <w:i/>
          <w:iCs/>
          <w:sz w:val="22"/>
          <w:szCs w:val="22"/>
          <w:lang w:val="it-IT"/>
        </w:rPr>
        <w:t>offre</w:t>
      </w:r>
      <w:r w:rsidR="002828B3" w:rsidRPr="009021AA">
        <w:rPr>
          <w:rFonts w:ascii="Arial" w:hAnsi="Arial" w:cs="Arial"/>
          <w:i/>
          <w:iCs/>
          <w:sz w:val="22"/>
          <w:szCs w:val="22"/>
          <w:lang w:val="it-IT"/>
        </w:rPr>
        <w:t xml:space="preserve"> </w:t>
      </w:r>
      <w:r w:rsidRPr="009021AA">
        <w:rPr>
          <w:rFonts w:ascii="Arial" w:hAnsi="Arial" w:cs="Arial"/>
          <w:i/>
          <w:iCs/>
          <w:sz w:val="22"/>
          <w:szCs w:val="22"/>
          <w:lang w:val="it-IT"/>
        </w:rPr>
        <w:t xml:space="preserve">enormi opportunità per la riduzione delle emissioni e per </w:t>
      </w:r>
      <w:r w:rsidR="004042B3">
        <w:rPr>
          <w:rFonts w:ascii="Arial" w:hAnsi="Arial" w:cs="Arial"/>
          <w:i/>
          <w:iCs/>
          <w:sz w:val="22"/>
          <w:szCs w:val="22"/>
          <w:lang w:val="it-IT"/>
        </w:rPr>
        <w:t>la gestione delle crisi</w:t>
      </w:r>
      <w:r w:rsidRPr="009021AA">
        <w:rPr>
          <w:rFonts w:ascii="Arial" w:hAnsi="Arial" w:cs="Arial"/>
          <w:i/>
          <w:iCs/>
          <w:sz w:val="22"/>
          <w:szCs w:val="22"/>
          <w:lang w:val="it-IT"/>
        </w:rPr>
        <w:t xml:space="preserve">. </w:t>
      </w:r>
      <w:r w:rsidR="004042B3">
        <w:rPr>
          <w:rFonts w:ascii="Arial" w:hAnsi="Arial" w:cs="Arial"/>
          <w:i/>
          <w:iCs/>
          <w:sz w:val="22"/>
          <w:szCs w:val="22"/>
          <w:lang w:val="it-IT"/>
        </w:rPr>
        <w:t>Dobbiamo rimanere</w:t>
      </w:r>
      <w:r w:rsidR="004042B3" w:rsidRPr="009021AA">
        <w:rPr>
          <w:rFonts w:ascii="Arial" w:hAnsi="Arial" w:cs="Arial"/>
          <w:i/>
          <w:iCs/>
          <w:sz w:val="22"/>
          <w:szCs w:val="22"/>
          <w:lang w:val="it-IT"/>
        </w:rPr>
        <w:t xml:space="preserve"> </w:t>
      </w:r>
      <w:r w:rsidRPr="009021AA">
        <w:rPr>
          <w:rFonts w:ascii="Arial" w:hAnsi="Arial" w:cs="Arial"/>
          <w:i/>
          <w:iCs/>
          <w:sz w:val="22"/>
          <w:szCs w:val="22"/>
          <w:lang w:val="it-IT"/>
        </w:rPr>
        <w:t xml:space="preserve">ambiziosi </w:t>
      </w:r>
      <w:r w:rsidR="002828B3">
        <w:rPr>
          <w:rFonts w:ascii="Arial" w:hAnsi="Arial" w:cs="Arial"/>
          <w:i/>
          <w:iCs/>
          <w:sz w:val="22"/>
          <w:szCs w:val="22"/>
          <w:lang w:val="it-IT"/>
        </w:rPr>
        <w:t>e</w:t>
      </w:r>
      <w:r w:rsidR="004042B3">
        <w:rPr>
          <w:rFonts w:ascii="Arial" w:hAnsi="Arial" w:cs="Arial"/>
          <w:i/>
          <w:iCs/>
          <w:sz w:val="22"/>
          <w:szCs w:val="22"/>
          <w:lang w:val="it-IT"/>
        </w:rPr>
        <w:t>,</w:t>
      </w:r>
      <w:r w:rsidR="002828B3">
        <w:rPr>
          <w:rFonts w:ascii="Arial" w:hAnsi="Arial" w:cs="Arial"/>
          <w:i/>
          <w:iCs/>
          <w:sz w:val="22"/>
          <w:szCs w:val="22"/>
          <w:lang w:val="it-IT"/>
        </w:rPr>
        <w:t xml:space="preserve"> al contempo</w:t>
      </w:r>
      <w:r w:rsidR="004042B3">
        <w:rPr>
          <w:rFonts w:ascii="Arial" w:hAnsi="Arial" w:cs="Arial"/>
          <w:i/>
          <w:iCs/>
          <w:sz w:val="22"/>
          <w:szCs w:val="22"/>
          <w:lang w:val="it-IT"/>
        </w:rPr>
        <w:t>,</w:t>
      </w:r>
      <w:r w:rsidRPr="009021AA">
        <w:rPr>
          <w:rFonts w:ascii="Arial" w:hAnsi="Arial" w:cs="Arial"/>
          <w:i/>
          <w:iCs/>
          <w:sz w:val="22"/>
          <w:szCs w:val="22"/>
          <w:lang w:val="it-IT"/>
        </w:rPr>
        <w:t xml:space="preserve"> cauti nel promuovere e sbloccare gli investimenti necessari</w:t>
      </w:r>
      <w:r w:rsidR="004042B3">
        <w:rPr>
          <w:rFonts w:ascii="Arial" w:hAnsi="Arial" w:cs="Arial"/>
          <w:i/>
          <w:iCs/>
          <w:sz w:val="22"/>
          <w:szCs w:val="22"/>
          <w:lang w:val="it-IT"/>
        </w:rPr>
        <w:t xml:space="preserve"> </w:t>
      </w:r>
      <w:r w:rsidRPr="009021AA">
        <w:rPr>
          <w:rFonts w:ascii="Arial" w:hAnsi="Arial" w:cs="Arial"/>
          <w:i/>
          <w:iCs/>
          <w:sz w:val="22"/>
          <w:szCs w:val="22"/>
          <w:lang w:val="it-IT"/>
        </w:rPr>
        <w:t xml:space="preserve">solo per quelle risorse </w:t>
      </w:r>
      <w:r w:rsidR="004042B3">
        <w:rPr>
          <w:rFonts w:ascii="Arial" w:hAnsi="Arial" w:cs="Arial"/>
          <w:i/>
          <w:iCs/>
          <w:sz w:val="22"/>
          <w:szCs w:val="22"/>
          <w:lang w:val="it-IT"/>
        </w:rPr>
        <w:t xml:space="preserve">che possono efficacemente </w:t>
      </w:r>
      <w:r w:rsidRPr="009021AA">
        <w:rPr>
          <w:rFonts w:ascii="Arial" w:hAnsi="Arial" w:cs="Arial"/>
          <w:i/>
          <w:iCs/>
          <w:sz w:val="22"/>
          <w:szCs w:val="22"/>
          <w:lang w:val="it-IT"/>
        </w:rPr>
        <w:t>raggiungere la neutralità climatica"</w:t>
      </w:r>
      <w:r w:rsidR="0042182F">
        <w:rPr>
          <w:rFonts w:ascii="Arial" w:hAnsi="Arial" w:cs="Arial"/>
          <w:i/>
          <w:iCs/>
          <w:sz w:val="22"/>
          <w:szCs w:val="22"/>
          <w:lang w:val="it-IT"/>
        </w:rPr>
        <w:t>.</w:t>
      </w:r>
    </w:p>
    <w:p w14:paraId="214BE0E8" w14:textId="77777777" w:rsidR="00C764CF" w:rsidRPr="00EE0B32" w:rsidRDefault="00C764CF" w:rsidP="00C2512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  <w:lang w:val="it-IT"/>
        </w:rPr>
      </w:pPr>
    </w:p>
    <w:p w14:paraId="7B0F1CCD" w14:textId="517E67CA" w:rsidR="00C764CF" w:rsidRPr="00A25AD3" w:rsidRDefault="009021AA" w:rsidP="00C25123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9021AA">
        <w:rPr>
          <w:rFonts w:ascii="Arial" w:hAnsi="Arial" w:cs="Arial"/>
          <w:sz w:val="22"/>
          <w:szCs w:val="22"/>
          <w:lang w:val="it-IT"/>
        </w:rPr>
        <w:t xml:space="preserve">Lo studio DNV </w:t>
      </w:r>
      <w:r w:rsidR="00E11224">
        <w:rPr>
          <w:rFonts w:ascii="Arial" w:hAnsi="Arial" w:cs="Arial"/>
          <w:sz w:val="22"/>
          <w:szCs w:val="22"/>
          <w:lang w:val="it-IT"/>
        </w:rPr>
        <w:t xml:space="preserve">include preziose informazioni </w:t>
      </w:r>
      <w:r w:rsidRPr="009021AA">
        <w:rPr>
          <w:rFonts w:ascii="Arial" w:hAnsi="Arial" w:cs="Arial"/>
          <w:sz w:val="22"/>
          <w:szCs w:val="22"/>
          <w:lang w:val="it-IT"/>
        </w:rPr>
        <w:t xml:space="preserve">a supporto dei prossimi negoziati </w:t>
      </w:r>
      <w:proofErr w:type="spellStart"/>
      <w:r w:rsidRPr="009021AA">
        <w:rPr>
          <w:rFonts w:ascii="Arial" w:hAnsi="Arial" w:cs="Arial"/>
          <w:sz w:val="22"/>
          <w:szCs w:val="22"/>
          <w:lang w:val="it-IT"/>
        </w:rPr>
        <w:t>Fit</w:t>
      </w:r>
      <w:proofErr w:type="spellEnd"/>
      <w:r w:rsidRPr="009021AA">
        <w:rPr>
          <w:rFonts w:ascii="Arial" w:hAnsi="Arial" w:cs="Arial"/>
          <w:sz w:val="22"/>
          <w:szCs w:val="22"/>
          <w:lang w:val="it-IT"/>
        </w:rPr>
        <w:t xml:space="preserve"> for 55</w:t>
      </w:r>
      <w:r w:rsidR="00163555">
        <w:rPr>
          <w:rFonts w:ascii="Arial" w:hAnsi="Arial" w:cs="Arial"/>
          <w:sz w:val="22"/>
          <w:szCs w:val="22"/>
          <w:lang w:val="it-IT"/>
        </w:rPr>
        <w:t xml:space="preserve"> </w:t>
      </w:r>
      <w:r w:rsidR="004042B3">
        <w:rPr>
          <w:rFonts w:ascii="Arial" w:hAnsi="Arial" w:cs="Arial"/>
          <w:sz w:val="22"/>
          <w:szCs w:val="22"/>
          <w:lang w:val="it-IT"/>
        </w:rPr>
        <w:t>volti a</w:t>
      </w:r>
      <w:r w:rsidRPr="009021AA">
        <w:rPr>
          <w:rFonts w:ascii="Arial" w:hAnsi="Arial" w:cs="Arial"/>
          <w:sz w:val="22"/>
          <w:szCs w:val="22"/>
          <w:lang w:val="it-IT"/>
        </w:rPr>
        <w:t xml:space="preserve"> incentivare la </w:t>
      </w:r>
      <w:r w:rsidR="004042B3">
        <w:rPr>
          <w:rFonts w:ascii="Arial" w:hAnsi="Arial" w:cs="Arial"/>
          <w:sz w:val="22"/>
          <w:szCs w:val="22"/>
          <w:lang w:val="it-IT"/>
        </w:rPr>
        <w:t xml:space="preserve">maggiore implementazione </w:t>
      </w:r>
      <w:r w:rsidRPr="009021AA">
        <w:rPr>
          <w:rFonts w:ascii="Arial" w:hAnsi="Arial" w:cs="Arial"/>
          <w:sz w:val="22"/>
          <w:szCs w:val="22"/>
          <w:lang w:val="it-IT"/>
        </w:rPr>
        <w:t xml:space="preserve">di risorse energetiche digitali e decentralizzate e </w:t>
      </w:r>
      <w:r w:rsidR="004042B3">
        <w:rPr>
          <w:rFonts w:ascii="Arial" w:hAnsi="Arial" w:cs="Arial"/>
          <w:sz w:val="22"/>
          <w:szCs w:val="22"/>
          <w:lang w:val="it-IT"/>
        </w:rPr>
        <w:t xml:space="preserve">a </w:t>
      </w:r>
      <w:r w:rsidRPr="009021AA">
        <w:rPr>
          <w:rFonts w:ascii="Arial" w:hAnsi="Arial" w:cs="Arial"/>
          <w:sz w:val="22"/>
          <w:szCs w:val="22"/>
          <w:lang w:val="it-IT"/>
        </w:rPr>
        <w:t xml:space="preserve">stimolare la piena attivazione della </w:t>
      </w:r>
      <w:r w:rsidR="00163555">
        <w:rPr>
          <w:rFonts w:ascii="Arial" w:hAnsi="Arial" w:cs="Arial"/>
          <w:sz w:val="22"/>
          <w:szCs w:val="22"/>
          <w:lang w:val="it-IT"/>
        </w:rPr>
        <w:t>flessibilità della domanda</w:t>
      </w:r>
      <w:r w:rsidRPr="009021AA">
        <w:rPr>
          <w:rFonts w:ascii="Arial" w:hAnsi="Arial" w:cs="Arial"/>
          <w:sz w:val="22"/>
          <w:szCs w:val="22"/>
          <w:lang w:val="it-IT"/>
        </w:rPr>
        <w:t xml:space="preserve"> a </w:t>
      </w:r>
      <w:r w:rsidR="00E11224">
        <w:rPr>
          <w:rFonts w:ascii="Arial" w:hAnsi="Arial" w:cs="Arial"/>
          <w:sz w:val="22"/>
          <w:szCs w:val="22"/>
          <w:lang w:val="it-IT"/>
        </w:rPr>
        <w:t>favore</w:t>
      </w:r>
      <w:r w:rsidR="00E11224" w:rsidRPr="009021AA">
        <w:rPr>
          <w:rFonts w:ascii="Arial" w:hAnsi="Arial" w:cs="Arial"/>
          <w:sz w:val="22"/>
          <w:szCs w:val="22"/>
          <w:lang w:val="it-IT"/>
        </w:rPr>
        <w:t xml:space="preserve"> </w:t>
      </w:r>
      <w:r w:rsidRPr="009021AA">
        <w:rPr>
          <w:rFonts w:ascii="Arial" w:hAnsi="Arial" w:cs="Arial"/>
          <w:sz w:val="22"/>
          <w:szCs w:val="22"/>
          <w:lang w:val="it-IT"/>
        </w:rPr>
        <w:t>dei consumatori e dell'intero sistema energetico.</w:t>
      </w:r>
    </w:p>
    <w:p w14:paraId="0DD0D40B" w14:textId="77777777" w:rsidR="00C764CF" w:rsidRPr="00A25AD3" w:rsidRDefault="00C764CF" w:rsidP="00C764CF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39B4F748" w14:textId="11EEC29C" w:rsidR="00C764CF" w:rsidRDefault="00320955" w:rsidP="00C90C7E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I</w:t>
      </w:r>
      <w:r w:rsidR="00DB6F3F">
        <w:rPr>
          <w:rFonts w:ascii="Arial" w:hAnsi="Arial" w:cs="Arial"/>
          <w:sz w:val="22"/>
          <w:szCs w:val="22"/>
          <w:lang w:val="it-IT"/>
        </w:rPr>
        <w:t>l</w:t>
      </w:r>
      <w:r w:rsidR="00C90C7E" w:rsidRPr="00C90C7E">
        <w:rPr>
          <w:rFonts w:ascii="Arial" w:hAnsi="Arial" w:cs="Arial"/>
          <w:sz w:val="22"/>
          <w:szCs w:val="22"/>
          <w:lang w:val="it-IT"/>
        </w:rPr>
        <w:t xml:space="preserve"> report completo</w:t>
      </w:r>
      <w:r w:rsidR="00DB6F3F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>è disponibile</w:t>
      </w:r>
      <w:r w:rsidR="00C90C7E" w:rsidRPr="00C90C7E">
        <w:rPr>
          <w:rFonts w:ascii="Arial" w:hAnsi="Arial" w:cs="Arial"/>
          <w:sz w:val="22"/>
          <w:szCs w:val="22"/>
          <w:lang w:val="it-IT"/>
        </w:rPr>
        <w:t xml:space="preserve"> </w:t>
      </w:r>
      <w:hyperlink r:id="rId17" w:history="1">
        <w:r w:rsidR="00C90C7E" w:rsidRPr="00FF30EE">
          <w:rPr>
            <w:rStyle w:val="Collegamentoipertestuale"/>
            <w:rFonts w:ascii="Arial" w:hAnsi="Arial" w:cs="Arial"/>
            <w:sz w:val="22"/>
            <w:szCs w:val="22"/>
            <w:lang w:val="it-IT"/>
          </w:rPr>
          <w:t>qui</w:t>
        </w:r>
      </w:hyperlink>
      <w:r w:rsidR="00351D04">
        <w:rPr>
          <w:rFonts w:ascii="Arial" w:hAnsi="Arial" w:cs="Arial"/>
          <w:sz w:val="22"/>
          <w:szCs w:val="22"/>
          <w:lang w:val="it-IT"/>
        </w:rPr>
        <w:t>.</w:t>
      </w:r>
    </w:p>
    <w:p w14:paraId="13C5F3AB" w14:textId="4244A3BB" w:rsidR="00351D04" w:rsidRPr="00B431E7" w:rsidRDefault="00351D04" w:rsidP="00351D04">
      <w:pPr>
        <w:autoSpaceDE w:val="0"/>
        <w:autoSpaceDN w:val="0"/>
        <w:adjustRightInd w:val="0"/>
        <w:spacing w:line="360" w:lineRule="auto"/>
        <w:rPr>
          <w:rFonts w:ascii="Arial" w:eastAsia="MS Mincho" w:hAnsi="Arial" w:cs="Arial"/>
          <w:b/>
          <w:bCs/>
          <w:i/>
          <w:iCs/>
          <w:lang w:val="it-IT" w:eastAsia="ja-JP"/>
        </w:rPr>
      </w:pPr>
      <w:r w:rsidRPr="00B431E7">
        <w:rPr>
          <w:rFonts w:ascii="Arial" w:eastAsia="Arial" w:hAnsi="Arial" w:cs="Arial"/>
          <w:b/>
          <w:bCs/>
          <w:i/>
          <w:iCs/>
          <w:lang w:val="it-IT" w:eastAsia="ja-JP"/>
        </w:rPr>
        <w:lastRenderedPageBreak/>
        <w:t xml:space="preserve">Informazioni su </w:t>
      </w:r>
      <w:proofErr w:type="spellStart"/>
      <w:r w:rsidR="009A0832" w:rsidRPr="00B431E7">
        <w:rPr>
          <w:rFonts w:ascii="Arial" w:eastAsia="Arial" w:hAnsi="Arial" w:cs="Arial"/>
          <w:b/>
          <w:bCs/>
          <w:i/>
          <w:iCs/>
          <w:lang w:val="it-IT" w:eastAsia="ja-JP"/>
        </w:rPr>
        <w:t>s</w:t>
      </w:r>
      <w:r w:rsidRPr="00B431E7">
        <w:rPr>
          <w:rFonts w:ascii="Arial" w:eastAsia="Arial" w:hAnsi="Arial" w:cs="Arial"/>
          <w:b/>
          <w:bCs/>
          <w:i/>
          <w:iCs/>
          <w:lang w:val="it-IT" w:eastAsia="ja-JP"/>
        </w:rPr>
        <w:t>martEn</w:t>
      </w:r>
      <w:proofErr w:type="spellEnd"/>
      <w:r w:rsidRPr="00B431E7">
        <w:rPr>
          <w:rFonts w:ascii="Arial" w:eastAsia="Arial" w:hAnsi="Arial" w:cs="Arial"/>
          <w:b/>
          <w:bCs/>
          <w:i/>
          <w:iCs/>
          <w:lang w:val="it-IT" w:eastAsia="ja-JP"/>
        </w:rPr>
        <w:t xml:space="preserve"> </w:t>
      </w:r>
    </w:p>
    <w:p w14:paraId="3133658D" w14:textId="761DD961" w:rsidR="00B73633" w:rsidRPr="00B431E7" w:rsidRDefault="009A0832" w:rsidP="00C25123">
      <w:pPr>
        <w:spacing w:line="360" w:lineRule="auto"/>
        <w:jc w:val="both"/>
        <w:textDirection w:val="btLr"/>
        <w:rPr>
          <w:rFonts w:ascii="Arial" w:eastAsia="Arial" w:hAnsi="Arial" w:cs="Arial"/>
          <w:lang w:val="it-IT"/>
        </w:rPr>
      </w:pPr>
      <w:proofErr w:type="spellStart"/>
      <w:r w:rsidRPr="00B431E7">
        <w:rPr>
          <w:rFonts w:ascii="Arial" w:eastAsia="Arial" w:hAnsi="Arial" w:cs="Arial"/>
          <w:lang w:val="it-IT"/>
        </w:rPr>
        <w:t>s</w:t>
      </w:r>
      <w:r w:rsidR="00D03BD7" w:rsidRPr="00B431E7">
        <w:rPr>
          <w:rFonts w:ascii="Arial" w:eastAsia="Arial" w:hAnsi="Arial" w:cs="Arial"/>
          <w:lang w:val="it-IT"/>
        </w:rPr>
        <w:t>martEn</w:t>
      </w:r>
      <w:proofErr w:type="spellEnd"/>
      <w:r w:rsidR="00D03BD7" w:rsidRPr="00B431E7">
        <w:rPr>
          <w:rFonts w:ascii="Arial" w:eastAsia="Arial" w:hAnsi="Arial" w:cs="Arial"/>
          <w:lang w:val="it-IT"/>
        </w:rPr>
        <w:t xml:space="preserve"> è l'associazione europea per le soluzioni energetiche digitali e decentralizzate. </w:t>
      </w:r>
      <w:r w:rsidR="00572D34" w:rsidRPr="00B431E7">
        <w:rPr>
          <w:rFonts w:ascii="Arial" w:eastAsia="Arial" w:hAnsi="Arial" w:cs="Arial"/>
          <w:lang w:val="it-IT"/>
        </w:rPr>
        <w:t>I</w:t>
      </w:r>
      <w:r w:rsidR="00832915" w:rsidRPr="00B431E7">
        <w:rPr>
          <w:rFonts w:ascii="Arial" w:eastAsia="Arial" w:hAnsi="Arial" w:cs="Arial"/>
          <w:lang w:val="it-IT"/>
        </w:rPr>
        <w:t xml:space="preserve"> </w:t>
      </w:r>
      <w:r w:rsidR="00D03BD7" w:rsidRPr="00B431E7">
        <w:rPr>
          <w:rFonts w:ascii="Arial" w:eastAsia="Arial" w:hAnsi="Arial" w:cs="Arial"/>
          <w:lang w:val="it-IT"/>
        </w:rPr>
        <w:t>nostri membri</w:t>
      </w:r>
      <w:r w:rsidR="00832915" w:rsidRPr="00B431E7">
        <w:rPr>
          <w:rFonts w:ascii="Arial" w:eastAsia="Arial" w:hAnsi="Arial" w:cs="Arial"/>
          <w:lang w:val="it-IT"/>
        </w:rPr>
        <w:t xml:space="preserve"> </w:t>
      </w:r>
      <w:r w:rsidR="00572D34" w:rsidRPr="00B431E7">
        <w:rPr>
          <w:rFonts w:ascii="Arial" w:eastAsia="Arial" w:hAnsi="Arial" w:cs="Arial"/>
          <w:lang w:val="it-IT"/>
        </w:rPr>
        <w:t xml:space="preserve">includono </w:t>
      </w:r>
      <w:r w:rsidR="00D03BD7" w:rsidRPr="00B431E7">
        <w:rPr>
          <w:rFonts w:ascii="Arial" w:eastAsia="Arial" w:hAnsi="Arial" w:cs="Arial"/>
          <w:lang w:val="it-IT"/>
        </w:rPr>
        <w:t xml:space="preserve">innovatori nei servizi e nelle tecnologie per la gestione dell'energia e dei dati, nella finanza e nella ricerca. La nostra missione è quella di promuovere </w:t>
      </w:r>
      <w:r w:rsidR="005A718B" w:rsidRPr="00B431E7">
        <w:rPr>
          <w:rFonts w:ascii="Arial" w:eastAsia="Arial" w:hAnsi="Arial" w:cs="Arial"/>
          <w:lang w:val="it-IT"/>
        </w:rPr>
        <w:t xml:space="preserve">un </w:t>
      </w:r>
      <w:r w:rsidR="00D03BD7" w:rsidRPr="00B431E7">
        <w:rPr>
          <w:rFonts w:ascii="Arial" w:eastAsia="Arial" w:hAnsi="Arial" w:cs="Arial"/>
          <w:lang w:val="it-IT"/>
        </w:rPr>
        <w:t>sistema</w:t>
      </w:r>
      <w:r w:rsidR="005A718B" w:rsidRPr="00B431E7">
        <w:rPr>
          <w:rFonts w:ascii="Arial" w:eastAsia="Arial" w:hAnsi="Arial" w:cs="Arial"/>
          <w:lang w:val="it-IT"/>
        </w:rPr>
        <w:t xml:space="preserve"> efficiente</w:t>
      </w:r>
      <w:r w:rsidR="00D03BD7" w:rsidRPr="00B431E7">
        <w:rPr>
          <w:rFonts w:ascii="Arial" w:eastAsia="Arial" w:hAnsi="Arial" w:cs="Arial"/>
          <w:lang w:val="it-IT"/>
        </w:rPr>
        <w:t xml:space="preserve">, incoraggiare l'innovazione e la diversità, responsabilizzare i consumatori di energia e guidare la decarbonizzazione del settore energetico, adottando una prospettiva integrata sull'interazione tra domanda e offerta. Per ulteriori informazioni su </w:t>
      </w:r>
      <w:proofErr w:type="spellStart"/>
      <w:r w:rsidR="00D03BD7" w:rsidRPr="00B431E7">
        <w:rPr>
          <w:rFonts w:ascii="Arial" w:eastAsia="Arial" w:hAnsi="Arial" w:cs="Arial"/>
          <w:lang w:val="it-IT"/>
        </w:rPr>
        <w:t>smartEn</w:t>
      </w:r>
      <w:proofErr w:type="spellEnd"/>
      <w:r w:rsidR="00D03BD7" w:rsidRPr="00B431E7">
        <w:rPr>
          <w:rFonts w:ascii="Arial" w:eastAsia="Arial" w:hAnsi="Arial" w:cs="Arial"/>
          <w:lang w:val="it-IT"/>
        </w:rPr>
        <w:t xml:space="preserve">, visitare il sito </w:t>
      </w:r>
      <w:r w:rsidR="00B73633" w:rsidRPr="00B431E7">
        <w:rPr>
          <w:rFonts w:ascii="Arial" w:eastAsia="Calibri" w:hAnsi="Arial" w:cs="Arial"/>
          <w:color w:val="0563C1"/>
          <w:szCs w:val="18"/>
          <w:u w:val="single"/>
          <w:lang w:val="it-IT"/>
        </w:rPr>
        <w:t>www.smarten.eu.</w:t>
      </w:r>
    </w:p>
    <w:p w14:paraId="0413BDE0" w14:textId="1BCBB043" w:rsidR="00A02E45" w:rsidRPr="00B431E7" w:rsidRDefault="00A02E45" w:rsidP="00B73633">
      <w:pPr>
        <w:spacing w:line="360" w:lineRule="auto"/>
        <w:rPr>
          <w:rFonts w:ascii="Arial" w:eastAsia="Arial" w:hAnsi="Arial" w:cs="Arial"/>
          <w:lang w:val="it-IT"/>
        </w:rPr>
      </w:pPr>
    </w:p>
    <w:p w14:paraId="20F8628A" w14:textId="77777777" w:rsidR="00351D04" w:rsidRPr="00B431E7" w:rsidRDefault="00351D04" w:rsidP="00351D04">
      <w:pPr>
        <w:autoSpaceDE w:val="0"/>
        <w:autoSpaceDN w:val="0"/>
        <w:adjustRightInd w:val="0"/>
        <w:spacing w:line="360" w:lineRule="auto"/>
        <w:rPr>
          <w:rFonts w:ascii="Arial" w:eastAsia="MS Mincho" w:hAnsi="Arial" w:cs="Arial"/>
          <w:b/>
          <w:bCs/>
          <w:i/>
          <w:iCs/>
          <w:lang w:val="it-IT" w:eastAsia="ja-JP"/>
        </w:rPr>
      </w:pPr>
      <w:r w:rsidRPr="00B431E7">
        <w:rPr>
          <w:rFonts w:ascii="Arial" w:eastAsia="Arial" w:hAnsi="Arial" w:cs="Arial"/>
          <w:b/>
          <w:bCs/>
          <w:i/>
          <w:iCs/>
          <w:lang w:val="it-IT" w:eastAsia="ja-JP"/>
        </w:rPr>
        <w:t xml:space="preserve">Informazioni su Eaton </w:t>
      </w:r>
    </w:p>
    <w:p w14:paraId="201438BA" w14:textId="77777777" w:rsidR="00D03BD7" w:rsidRPr="00B431E7" w:rsidRDefault="00D03BD7" w:rsidP="00B431E7">
      <w:pPr>
        <w:spacing w:line="360" w:lineRule="auto"/>
        <w:jc w:val="both"/>
        <w:rPr>
          <w:rFonts w:ascii="Arial" w:eastAsia="Arial" w:hAnsi="Arial" w:cs="Arial"/>
          <w:lang w:val="it-IT"/>
        </w:rPr>
      </w:pPr>
      <w:r w:rsidRPr="00B431E7">
        <w:rPr>
          <w:rFonts w:ascii="Arial" w:eastAsia="Arial" w:hAnsi="Arial" w:cs="Arial"/>
          <w:lang w:val="it-IT"/>
        </w:rPr>
        <w:t>Eaton è un’azienda specializzata nella gestione intelligente dell’energia, impegnata a migliorare la qualità della vita e a proteggere l'ambiente. Ci impegniamo a fare impresa in modo etico e ad agire in modo sostenibile per aiutare i nostri clienti nella gestione dell’energia, oggi e nel futuro.  </w:t>
      </w:r>
    </w:p>
    <w:p w14:paraId="42D0EEA5" w14:textId="77777777" w:rsidR="00D03BD7" w:rsidRPr="00B431E7" w:rsidRDefault="00D03BD7" w:rsidP="00B431E7">
      <w:pPr>
        <w:spacing w:line="360" w:lineRule="auto"/>
        <w:jc w:val="both"/>
        <w:rPr>
          <w:rFonts w:ascii="Arial" w:eastAsia="Arial" w:hAnsi="Arial" w:cs="Arial"/>
          <w:lang w:val="it-IT"/>
        </w:rPr>
      </w:pPr>
      <w:r w:rsidRPr="00B431E7">
        <w:rPr>
          <w:rFonts w:ascii="Arial" w:eastAsia="Arial" w:hAnsi="Arial" w:cs="Arial"/>
          <w:lang w:val="it-IT"/>
        </w:rPr>
        <w:t> </w:t>
      </w:r>
    </w:p>
    <w:p w14:paraId="645FF6D2" w14:textId="77777777" w:rsidR="00D03BD7" w:rsidRPr="00B431E7" w:rsidRDefault="00D03BD7" w:rsidP="00B431E7">
      <w:pPr>
        <w:spacing w:line="360" w:lineRule="auto"/>
        <w:jc w:val="both"/>
        <w:rPr>
          <w:rFonts w:ascii="Arial" w:eastAsia="Arial" w:hAnsi="Arial" w:cs="Arial"/>
          <w:lang w:val="it-IT"/>
        </w:rPr>
      </w:pPr>
      <w:r w:rsidRPr="00B431E7">
        <w:rPr>
          <w:rFonts w:ascii="Arial" w:eastAsia="Arial" w:hAnsi="Arial" w:cs="Arial"/>
          <w:lang w:val="it-IT"/>
        </w:rPr>
        <w:t>Valorizzando i principali trend di sviluppo globale dell’elettrificazione e della digitalizzazione, acceleriamo la transizione del pianeta verso le energie rinnovabili, contribuendo a risolvere le più urgenti sfide di gestione energetica, con l’obiettivo di ottenere il meglio per i nostri stakeholder e per la società. </w:t>
      </w:r>
    </w:p>
    <w:p w14:paraId="508CD00C" w14:textId="77777777" w:rsidR="00D03BD7" w:rsidRPr="00B431E7" w:rsidRDefault="00D03BD7" w:rsidP="00B431E7">
      <w:pPr>
        <w:spacing w:line="360" w:lineRule="auto"/>
        <w:jc w:val="both"/>
        <w:rPr>
          <w:rFonts w:ascii="Arial" w:eastAsia="Arial" w:hAnsi="Arial" w:cs="Arial"/>
          <w:lang w:val="it-IT"/>
        </w:rPr>
      </w:pPr>
      <w:r w:rsidRPr="00B431E7">
        <w:rPr>
          <w:rFonts w:ascii="Arial" w:eastAsia="Arial" w:hAnsi="Arial" w:cs="Arial"/>
          <w:lang w:val="it-IT"/>
        </w:rPr>
        <w:t> </w:t>
      </w:r>
    </w:p>
    <w:p w14:paraId="45163C91" w14:textId="77777777" w:rsidR="00D03BD7" w:rsidRPr="00B431E7" w:rsidRDefault="00D03BD7" w:rsidP="00B431E7">
      <w:pPr>
        <w:spacing w:line="360" w:lineRule="auto"/>
        <w:jc w:val="both"/>
        <w:rPr>
          <w:rFonts w:ascii="Arial" w:eastAsia="Arial" w:hAnsi="Arial" w:cs="Arial"/>
          <w:lang w:val="it-IT"/>
        </w:rPr>
      </w:pPr>
      <w:r w:rsidRPr="00B431E7">
        <w:rPr>
          <w:rFonts w:ascii="Arial" w:eastAsia="Arial" w:hAnsi="Arial" w:cs="Arial"/>
          <w:lang w:val="it-IT"/>
        </w:rPr>
        <w:t xml:space="preserve">Fondata nel 1911, Eaton è quotata alla borsa di New York da circa un secolo. Abbiamo registrato un fatturato di 19,6 miliardi di dollari nel 2021 e serviamo clienti in più di 170 Paesi. Per ulteriori informazioni visitare il sito </w:t>
      </w:r>
      <w:hyperlink r:id="rId18" w:tgtFrame="_blank" w:history="1">
        <w:r w:rsidRPr="00B431E7">
          <w:rPr>
            <w:rStyle w:val="Collegamentoipertestuale"/>
            <w:rFonts w:ascii="Arial" w:eastAsia="Arial" w:hAnsi="Arial" w:cs="Arial"/>
            <w:lang w:val="it-IT"/>
          </w:rPr>
          <w:t>www.eaton.com</w:t>
        </w:r>
      </w:hyperlink>
      <w:r w:rsidRPr="00B431E7">
        <w:rPr>
          <w:rFonts w:ascii="Arial" w:eastAsia="Arial" w:hAnsi="Arial" w:cs="Arial"/>
          <w:lang w:val="it-IT"/>
        </w:rPr>
        <w:t xml:space="preserve">. Seguici su </w:t>
      </w:r>
      <w:hyperlink r:id="rId19" w:tgtFrame="_blank" w:history="1">
        <w:r w:rsidRPr="00B431E7">
          <w:rPr>
            <w:rStyle w:val="Collegamentoipertestuale"/>
            <w:rFonts w:ascii="Arial" w:eastAsia="Arial" w:hAnsi="Arial" w:cs="Arial"/>
            <w:lang w:val="it-IT"/>
          </w:rPr>
          <w:t>Twitter</w:t>
        </w:r>
      </w:hyperlink>
      <w:r w:rsidRPr="00B431E7">
        <w:rPr>
          <w:rFonts w:ascii="Arial" w:eastAsia="Arial" w:hAnsi="Arial" w:cs="Arial"/>
          <w:lang w:val="it-IT"/>
        </w:rPr>
        <w:t xml:space="preserve"> e </w:t>
      </w:r>
      <w:hyperlink r:id="rId20" w:tgtFrame="_blank" w:history="1">
        <w:r w:rsidRPr="00B431E7">
          <w:rPr>
            <w:rStyle w:val="Collegamentoipertestuale"/>
            <w:rFonts w:ascii="Arial" w:eastAsia="Arial" w:hAnsi="Arial" w:cs="Arial"/>
            <w:lang w:val="it-IT"/>
          </w:rPr>
          <w:t>LinkedIn</w:t>
        </w:r>
      </w:hyperlink>
      <w:r w:rsidRPr="00B431E7">
        <w:rPr>
          <w:rFonts w:ascii="Arial" w:eastAsia="Arial" w:hAnsi="Arial" w:cs="Arial"/>
          <w:lang w:val="it-IT"/>
        </w:rPr>
        <w:t>. </w:t>
      </w:r>
    </w:p>
    <w:p w14:paraId="011E6936" w14:textId="77777777" w:rsidR="00D03BD7" w:rsidRPr="00D03BD7" w:rsidRDefault="00D03BD7" w:rsidP="00D03BD7">
      <w:pPr>
        <w:spacing w:line="360" w:lineRule="auto"/>
        <w:rPr>
          <w:rFonts w:ascii="Arial" w:eastAsia="Arial" w:hAnsi="Arial" w:cs="Arial"/>
          <w:sz w:val="22"/>
          <w:szCs w:val="22"/>
          <w:lang w:val="it-IT"/>
        </w:rPr>
      </w:pPr>
    </w:p>
    <w:p w14:paraId="06B6EAA1" w14:textId="77777777" w:rsidR="00D03BD7" w:rsidRPr="00D03BD7" w:rsidRDefault="00D03BD7" w:rsidP="00D03BD7">
      <w:pPr>
        <w:spacing w:line="360" w:lineRule="auto"/>
        <w:rPr>
          <w:rFonts w:ascii="Arial" w:eastAsia="Arial" w:hAnsi="Arial" w:cs="Arial"/>
          <w:sz w:val="22"/>
          <w:szCs w:val="22"/>
          <w:lang w:val="it-IT"/>
        </w:rPr>
      </w:pPr>
      <w:r w:rsidRPr="00D03BD7">
        <w:rPr>
          <w:rFonts w:ascii="Arial" w:eastAsia="Arial" w:hAnsi="Arial" w:cs="Arial"/>
          <w:sz w:val="22"/>
          <w:szCs w:val="22"/>
          <w:lang w:val="it-IT"/>
        </w:rPr>
        <w:t>Contatti stampa:</w:t>
      </w:r>
    </w:p>
    <w:p w14:paraId="3253C3D5" w14:textId="77777777" w:rsidR="00D03BD7" w:rsidRPr="00D03BD7" w:rsidRDefault="00D03BD7" w:rsidP="00D03BD7">
      <w:pPr>
        <w:spacing w:line="360" w:lineRule="auto"/>
        <w:rPr>
          <w:rFonts w:ascii="Arial" w:eastAsia="Arial" w:hAnsi="Arial" w:cs="Arial"/>
          <w:sz w:val="22"/>
          <w:szCs w:val="22"/>
          <w:lang w:val="it-IT"/>
        </w:rPr>
      </w:pPr>
      <w:r w:rsidRPr="00D03BD7">
        <w:rPr>
          <w:rFonts w:ascii="Arial" w:eastAsia="Arial" w:hAnsi="Arial" w:cs="Arial"/>
          <w:sz w:val="22"/>
          <w:szCs w:val="22"/>
          <w:lang w:val="it-IT"/>
        </w:rPr>
        <w:t>Hotwire</w:t>
      </w:r>
    </w:p>
    <w:p w14:paraId="528CA133" w14:textId="77777777" w:rsidR="00D03BD7" w:rsidRPr="00D03BD7" w:rsidRDefault="00D03BD7" w:rsidP="00D03BD7">
      <w:pPr>
        <w:spacing w:line="360" w:lineRule="auto"/>
        <w:rPr>
          <w:rFonts w:ascii="Arial" w:eastAsia="Arial" w:hAnsi="Arial" w:cs="Arial"/>
          <w:sz w:val="22"/>
          <w:szCs w:val="22"/>
          <w:lang w:val="it-IT"/>
        </w:rPr>
      </w:pPr>
      <w:r w:rsidRPr="00D03BD7">
        <w:rPr>
          <w:rFonts w:ascii="Arial" w:eastAsia="Arial" w:hAnsi="Arial" w:cs="Arial"/>
          <w:sz w:val="22"/>
          <w:szCs w:val="22"/>
          <w:lang w:val="it-IT"/>
        </w:rPr>
        <w:t>Elisa Bortolozzo</w:t>
      </w:r>
    </w:p>
    <w:p w14:paraId="6EECAFC4" w14:textId="77777777" w:rsidR="00D03BD7" w:rsidRPr="00A25AD3" w:rsidRDefault="00D03BD7" w:rsidP="00D03BD7">
      <w:pPr>
        <w:spacing w:line="360" w:lineRule="auto"/>
        <w:rPr>
          <w:rFonts w:ascii="Arial" w:eastAsia="Arial" w:hAnsi="Arial" w:cs="Arial"/>
          <w:sz w:val="22"/>
          <w:szCs w:val="22"/>
          <w:lang w:val="it-IT"/>
        </w:rPr>
      </w:pPr>
      <w:r w:rsidRPr="00A25AD3">
        <w:rPr>
          <w:rFonts w:ascii="Arial" w:eastAsia="Arial" w:hAnsi="Arial" w:cs="Arial"/>
          <w:sz w:val="22"/>
          <w:szCs w:val="22"/>
          <w:lang w:val="it-IT"/>
        </w:rPr>
        <w:t>E: EatonIT@hotwireglobal.com | T: 0039 348 6343956</w:t>
      </w:r>
    </w:p>
    <w:p w14:paraId="1B7EBB93" w14:textId="67EEB5A4" w:rsidR="00ED19AE" w:rsidRPr="00A25AD3" w:rsidRDefault="00ED19AE" w:rsidP="00B73E28">
      <w:pPr>
        <w:spacing w:line="360" w:lineRule="auto"/>
        <w:rPr>
          <w:rFonts w:ascii="Arial" w:eastAsia="Arial" w:hAnsi="Arial" w:cs="Arial"/>
          <w:sz w:val="22"/>
          <w:szCs w:val="22"/>
          <w:lang w:val="it-IT"/>
        </w:rPr>
      </w:pPr>
    </w:p>
    <w:sectPr w:rsidR="00ED19AE" w:rsidRPr="00A25AD3" w:rsidSect="007674D4">
      <w:headerReference w:type="even" r:id="rId21"/>
      <w:headerReference w:type="default" r:id="rId22"/>
      <w:footerReference w:type="default" r:id="rId23"/>
      <w:type w:val="continuous"/>
      <w:pgSz w:w="12240" w:h="15840" w:code="1"/>
      <w:pgMar w:top="274" w:right="1440" w:bottom="432" w:left="171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D926E" w14:textId="77777777" w:rsidR="001C0CFB" w:rsidRDefault="001C0CFB">
      <w:r>
        <w:separator/>
      </w:r>
    </w:p>
  </w:endnote>
  <w:endnote w:type="continuationSeparator" w:id="0">
    <w:p w14:paraId="69FDB94D" w14:textId="77777777" w:rsidR="001C0CFB" w:rsidRDefault="001C0CFB">
      <w:r>
        <w:continuationSeparator/>
      </w:r>
    </w:p>
  </w:endnote>
  <w:endnote w:type="continuationNotice" w:id="1">
    <w:p w14:paraId="261FEBB9" w14:textId="77777777" w:rsidR="001C0CFB" w:rsidRDefault="001C0C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F2BBC" w14:textId="77777777" w:rsidR="00C41C7F" w:rsidRDefault="00C41C7F">
    <w:pPr>
      <w:pStyle w:val="Pidipagina"/>
      <w:jc w:val="center"/>
    </w:pPr>
    <w:r>
      <w:t>- more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CFF01" w14:textId="77777777" w:rsidR="00C41C7F" w:rsidRDefault="00C41C7F" w:rsidP="00A41CFC">
    <w:pPr>
      <w:pStyle w:val="Pidipagina"/>
      <w:jc w:val="center"/>
    </w:pPr>
    <w:r>
      <w:rPr>
        <w:rFonts w:ascii="Arial" w:eastAsia="MS Mincho" w:hAnsi="Arial" w:cs="Arial"/>
        <w:sz w:val="22"/>
        <w:szCs w:val="22"/>
        <w:lang w:eastAsia="ja-JP"/>
      </w:rPr>
      <w:t>– more –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C1833" w14:textId="77777777" w:rsidR="00C41C7F" w:rsidRDefault="00C41C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4F457" w14:textId="77777777" w:rsidR="001C0CFB" w:rsidRDefault="001C0CFB">
      <w:pPr>
        <w:pStyle w:val="Pidipagina"/>
      </w:pPr>
    </w:p>
  </w:footnote>
  <w:footnote w:type="continuationSeparator" w:id="0">
    <w:p w14:paraId="56D9B920" w14:textId="77777777" w:rsidR="001C0CFB" w:rsidRDefault="001C0CFB">
      <w:r>
        <w:continuationSeparator/>
      </w:r>
    </w:p>
  </w:footnote>
  <w:footnote w:type="continuationNotice" w:id="1">
    <w:p w14:paraId="060847D6" w14:textId="77777777" w:rsidR="001C0CFB" w:rsidRDefault="001C0C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A48C3" w14:textId="77777777" w:rsidR="00C41C7F" w:rsidRDefault="00C41C7F">
    <w:pPr>
      <w:pStyle w:val="Intestazione"/>
      <w:spacing w:after="120"/>
      <w:ind w:left="0"/>
      <w:rPr>
        <w:rStyle w:val="Numeropagina"/>
      </w:rPr>
    </w:pPr>
    <w:r>
      <w:rPr>
        <w:rStyle w:val="Numeropagina"/>
      </w:rPr>
      <w:t xml:space="preserve"> </w:t>
    </w:r>
  </w:p>
  <w:p w14:paraId="15661165" w14:textId="77777777" w:rsidR="00C41C7F" w:rsidRDefault="00C41C7F">
    <w:pPr>
      <w:pStyle w:val="Intestazione"/>
      <w:spacing w:after="120"/>
      <w:ind w:left="0"/>
      <w:rPr>
        <w:rStyle w:val="Numeropagin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08"/>
      <w:gridCol w:w="2062"/>
      <w:gridCol w:w="1620"/>
    </w:tblGrid>
    <w:tr w:rsidR="00C41C7F" w:rsidRPr="005476D2" w14:paraId="340F05C5" w14:textId="77777777" w:rsidTr="6DE8DDF5">
      <w:trPr>
        <w:trHeight w:val="1992"/>
      </w:trPr>
      <w:tc>
        <w:tcPr>
          <w:tcW w:w="5408" w:type="dxa"/>
        </w:tcPr>
        <w:p w14:paraId="72F6AC82" w14:textId="77777777" w:rsidR="00C41C7F" w:rsidRDefault="00C41C7F" w:rsidP="006E064A">
          <w:pPr>
            <w:pStyle w:val="Titolo1"/>
            <w:tabs>
              <w:tab w:val="left" w:pos="1647"/>
            </w:tabs>
            <w:ind w:left="522" w:hanging="630"/>
            <w:rPr>
              <w:rFonts w:cs="Arial"/>
            </w:rPr>
          </w:pPr>
        </w:p>
        <w:p w14:paraId="7C44EE82" w14:textId="77777777" w:rsidR="00C41C7F" w:rsidRDefault="00C41C7F" w:rsidP="006E064A">
          <w:pPr>
            <w:jc w:val="right"/>
            <w:rPr>
              <w:rFonts w:ascii="Arial" w:hAnsi="Arial" w:cs="Arial"/>
            </w:rPr>
          </w:pPr>
        </w:p>
        <w:p w14:paraId="7B7EF805" w14:textId="77777777" w:rsidR="00C41C7F" w:rsidRDefault="00C41C7F" w:rsidP="006E064A">
          <w:pPr>
            <w:jc w:val="right"/>
            <w:rPr>
              <w:rFonts w:ascii="Arial" w:hAnsi="Arial" w:cs="Arial"/>
              <w:b/>
              <w:sz w:val="24"/>
            </w:rPr>
          </w:pPr>
          <w:bookmarkStart w:id="0" w:name="BusinessUnit"/>
          <w:bookmarkEnd w:id="0"/>
        </w:p>
        <w:p w14:paraId="50FDCF54" w14:textId="77777777" w:rsidR="00C41C7F" w:rsidRPr="003E0684" w:rsidRDefault="00A6005F" w:rsidP="007674D4">
          <w:pPr>
            <w:pStyle w:val="Titolo1"/>
            <w:ind w:left="-90"/>
            <w:rPr>
              <w:rFonts w:cs="Arial"/>
            </w:rPr>
          </w:pPr>
          <w:r>
            <w:rPr>
              <w:noProof/>
            </w:rPr>
            <w:drawing>
              <wp:anchor distT="0" distB="0" distL="114300" distR="114300" simplePos="0" relativeHeight="251658241" behindDoc="1" locked="0" layoutInCell="1" allowOverlap="1" wp14:anchorId="3C342C13" wp14:editId="388B9617">
                <wp:simplePos x="0" y="0"/>
                <wp:positionH relativeFrom="column">
                  <wp:posOffset>0</wp:posOffset>
                </wp:positionH>
                <wp:positionV relativeFrom="paragraph">
                  <wp:posOffset>-725805</wp:posOffset>
                </wp:positionV>
                <wp:extent cx="1810385" cy="705485"/>
                <wp:effectExtent l="0" t="0" r="0" b="0"/>
                <wp:wrapTight wrapText="bothSides">
                  <wp:wrapPolygon edited="0">
                    <wp:start x="0" y="0"/>
                    <wp:lineTo x="0" y="21386"/>
                    <wp:lineTo x="21517" y="21386"/>
                    <wp:lineTo x="21517" y="0"/>
                    <wp:lineTo x="0" y="0"/>
                  </wp:wrapPolygon>
                </wp:wrapTight>
                <wp:docPr id="2" name="Picture 9" descr="Eaton_PBW_Lit_RG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Eaton_PBW_Lit_RGB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149" t="20029" r="8931" b="139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0385" cy="7054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062" w:type="dxa"/>
        </w:tcPr>
        <w:p w14:paraId="34079891" w14:textId="4E13D0A0" w:rsidR="00C41C7F" w:rsidRPr="00A25AD3" w:rsidRDefault="00C41C7F" w:rsidP="006E064A">
          <w:pPr>
            <w:spacing w:line="220" w:lineRule="exact"/>
            <w:rPr>
              <w:rFonts w:ascii="Arial Narrow" w:hAnsi="Arial Narrow"/>
              <w:sz w:val="17"/>
              <w:lang w:val="it-IT"/>
            </w:rPr>
          </w:pPr>
          <w:bookmarkStart w:id="1" w:name="Enterprise"/>
          <w:bookmarkEnd w:id="1"/>
          <w:r w:rsidRPr="00A25AD3">
            <w:rPr>
              <w:rFonts w:ascii="Arial Narrow" w:hAnsi="Arial Narrow"/>
              <w:sz w:val="17"/>
              <w:lang w:val="it-IT"/>
            </w:rPr>
            <w:t xml:space="preserve">Eaton </w:t>
          </w:r>
          <w:bookmarkStart w:id="2" w:name="Division"/>
          <w:bookmarkStart w:id="3" w:name="Address1"/>
          <w:bookmarkEnd w:id="2"/>
          <w:bookmarkEnd w:id="3"/>
          <w:r w:rsidR="00D03BD7" w:rsidRPr="00A25AD3">
            <w:rPr>
              <w:rFonts w:ascii="Arial Narrow" w:hAnsi="Arial Narrow"/>
              <w:sz w:val="17"/>
              <w:lang w:val="it-IT"/>
            </w:rPr>
            <w:t>Industries (Italia) S.r.l.</w:t>
          </w:r>
        </w:p>
        <w:p w14:paraId="2274BE5B" w14:textId="4AFAF766" w:rsidR="00C41C7F" w:rsidRPr="00A25AD3" w:rsidRDefault="00D03BD7" w:rsidP="006E064A">
          <w:pPr>
            <w:spacing w:line="220" w:lineRule="exact"/>
            <w:rPr>
              <w:rFonts w:ascii="Arial Narrow" w:hAnsi="Arial Narrow"/>
              <w:sz w:val="17"/>
              <w:lang w:val="it-IT"/>
            </w:rPr>
          </w:pPr>
          <w:r w:rsidRPr="00A25AD3">
            <w:rPr>
              <w:rFonts w:ascii="Arial Narrow" w:hAnsi="Arial Narrow"/>
              <w:sz w:val="17"/>
              <w:lang w:val="it-IT"/>
            </w:rPr>
            <w:t>Via san Bovio 3</w:t>
          </w:r>
        </w:p>
        <w:p w14:paraId="18F1EA1C" w14:textId="3D585807" w:rsidR="00D03BD7" w:rsidRPr="00D03BD7" w:rsidRDefault="00D03BD7" w:rsidP="006E064A">
          <w:pPr>
            <w:spacing w:line="220" w:lineRule="exact"/>
            <w:rPr>
              <w:rFonts w:ascii="Arial Narrow" w:hAnsi="Arial Narrow"/>
              <w:sz w:val="17"/>
              <w:lang w:val="it-IT"/>
            </w:rPr>
          </w:pPr>
          <w:r w:rsidRPr="00D03BD7">
            <w:rPr>
              <w:rFonts w:ascii="Arial Narrow" w:hAnsi="Arial Narrow"/>
              <w:sz w:val="17"/>
              <w:lang w:val="it-IT"/>
            </w:rPr>
            <w:t>20090 Segrate (MI)</w:t>
          </w:r>
        </w:p>
        <w:p w14:paraId="0DB961BA" w14:textId="53692B89" w:rsidR="00C41C7F" w:rsidRPr="00D03BD7" w:rsidRDefault="00D03BD7" w:rsidP="006E064A">
          <w:pPr>
            <w:spacing w:line="220" w:lineRule="exact"/>
            <w:rPr>
              <w:rFonts w:ascii="Arial" w:hAnsi="Arial" w:cs="Arial"/>
              <w:sz w:val="17"/>
              <w:lang w:val="it-IT"/>
            </w:rPr>
          </w:pPr>
          <w:bookmarkStart w:id="4" w:name="Address2"/>
          <w:bookmarkEnd w:id="4"/>
          <w:r w:rsidRPr="00D03BD7">
            <w:rPr>
              <w:rFonts w:ascii="Arial Narrow" w:hAnsi="Arial Narrow"/>
              <w:sz w:val="17"/>
              <w:lang w:val="it-IT"/>
            </w:rPr>
            <w:t>Tel: +</w:t>
          </w:r>
          <w:r w:rsidRPr="0070555C">
            <w:rPr>
              <w:rFonts w:ascii="Arial Narrow" w:eastAsia="Arial Narrow" w:hAnsi="Arial Narrow"/>
              <w:sz w:val="17"/>
              <w:szCs w:val="17"/>
              <w:lang w:val="it-IT"/>
            </w:rPr>
            <w:t>39029595501</w:t>
          </w:r>
        </w:p>
        <w:p w14:paraId="1BE6D5E5" w14:textId="3D2E918B" w:rsidR="00C41C7F" w:rsidRPr="00D03BD7" w:rsidRDefault="00D03BD7" w:rsidP="006E064A">
          <w:pPr>
            <w:rPr>
              <w:rFonts w:ascii="Arial" w:hAnsi="Arial" w:cs="Arial"/>
              <w:sz w:val="16"/>
              <w:lang w:val="it-IT"/>
            </w:rPr>
          </w:pPr>
          <w:bookmarkStart w:id="5" w:name="Fax"/>
          <w:bookmarkEnd w:id="5"/>
          <w:r w:rsidRPr="0070555C">
            <w:rPr>
              <w:rFonts w:ascii="Arial Narrow" w:eastAsia="Arial Narrow" w:hAnsi="Arial Narrow"/>
              <w:sz w:val="17"/>
              <w:szCs w:val="17"/>
              <w:lang w:val="it-IT"/>
            </w:rPr>
            <w:t>Mail: marcom-italia@eaton.com</w:t>
          </w:r>
        </w:p>
      </w:tc>
      <w:tc>
        <w:tcPr>
          <w:tcW w:w="1620" w:type="dxa"/>
        </w:tcPr>
        <w:p w14:paraId="01A863F3" w14:textId="77777777" w:rsidR="00C41C7F" w:rsidRPr="00D03BD7" w:rsidRDefault="00A6005F" w:rsidP="006E064A">
          <w:pPr>
            <w:pStyle w:val="Titolo1"/>
            <w:rPr>
              <w:rFonts w:cs="Arial"/>
              <w:sz w:val="36"/>
              <w:lang w:val="it-IT"/>
            </w:rPr>
          </w:pPr>
          <w:r>
            <w:rPr>
              <w:noProof/>
            </w:rPr>
            <w:drawing>
              <wp:anchor distT="0" distB="0" distL="0" distR="0" simplePos="0" relativeHeight="251658240" behindDoc="0" locked="0" layoutInCell="1" allowOverlap="1" wp14:anchorId="5E09CB3E" wp14:editId="38C6F00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16000" cy="774700"/>
                <wp:effectExtent l="0" t="0" r="0" b="0"/>
                <wp:wrapSquare wrapText="bothSides"/>
                <wp:docPr id="1" name="Picture 5" descr="releasesqua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releasesquare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000" cy="774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F5D1BA7" w14:textId="77777777" w:rsidR="00C41C7F" w:rsidRPr="00D03BD7" w:rsidRDefault="00C41C7F" w:rsidP="00C30CB3">
    <w:pPr>
      <w:pStyle w:val="Intestazione"/>
      <w:tabs>
        <w:tab w:val="clear" w:pos="2880"/>
        <w:tab w:val="clear" w:pos="6120"/>
        <w:tab w:val="clear" w:pos="7200"/>
        <w:tab w:val="left" w:pos="1590"/>
      </w:tabs>
      <w:rPr>
        <w:rFonts w:ascii="Arial" w:hAnsi="Arial" w:cs="Arial"/>
        <w:sz w:val="4"/>
        <w:szCs w:val="4"/>
        <w:lang w:val="it-IT"/>
      </w:rPr>
    </w:pPr>
    <w:r w:rsidRPr="00D03BD7">
      <w:rPr>
        <w:rFonts w:ascii="Arial" w:hAnsi="Arial" w:cs="Arial"/>
        <w:sz w:val="4"/>
        <w:szCs w:val="4"/>
        <w:lang w:val="it-IT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EEE77" w14:textId="77777777" w:rsidR="00C41C7F" w:rsidRDefault="00C41C7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6E170" w14:textId="067B6B25" w:rsidR="00C41C7F" w:rsidRDefault="00C41C7F" w:rsidP="00A41CFC">
    <w:pPr>
      <w:pStyle w:val="Intestazione"/>
      <w:ind w:left="90"/>
    </w:pPr>
    <w:r>
      <w:rPr>
        <w:rFonts w:ascii="Arial" w:eastAsia="MS Mincho" w:hAnsi="Arial" w:cs="Arial"/>
        <w:sz w:val="22"/>
        <w:szCs w:val="22"/>
        <w:lang w:eastAsia="ja-JP"/>
      </w:rPr>
      <w:t xml:space="preserve">Eaton/Page </w:t>
    </w:r>
    <w:r w:rsidR="00367018">
      <w:rPr>
        <w:rFonts w:ascii="Arial" w:eastAsia="MS Mincho" w:hAnsi="Arial" w:cs="Arial"/>
        <w:sz w:val="22"/>
        <w:szCs w:val="22"/>
        <w:lang w:eastAsia="ja-JP"/>
      </w:rPr>
      <w:t>2</w:t>
    </w:r>
  </w:p>
  <w:p w14:paraId="63B37B66" w14:textId="77777777" w:rsidR="00C41C7F" w:rsidRDefault="00C41C7F">
    <w:pPr>
      <w:pStyle w:val="Intestazione"/>
      <w:spacing w:after="120"/>
      <w:ind w:left="0"/>
      <w:rPr>
        <w:rStyle w:val="Numeropagina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ni8UUdXdlt6RIo" int2:id="24QxJz4X">
      <int2:state int2:value="Rejected" int2:type="LegacyProofing"/>
    </int2:textHash>
    <int2:textHash int2:hashCode="uj5blFUJf7tmuI" int2:id="6ZsW81ee">
      <int2:state int2:value="Rejected" int2:type="AugLoop_Text_Critique"/>
    </int2:textHash>
    <int2:textHash int2:hashCode="motZ+ArKsYcobg" int2:id="TRAS5C8q">
      <int2:state int2:value="Rejected" int2:type="AugLoop_Text_Critique"/>
    </int2:textHash>
    <int2:textHash int2:hashCode="FNaYOn5jBeAYG6" int2:id="Yn8kdYn2">
      <int2:state int2:value="Rejected" int2:type="LegacyProofing"/>
    </int2:textHash>
    <int2:textHash int2:hashCode="mQFoH0eDtPX24L" int2:id="fLcnVuR2">
      <int2:state int2:value="Rejected" int2:type="AugLoop_Text_Critique"/>
    </int2:textHash>
    <int2:textHash int2:hashCode="ThTpKsSOxt8LE9" int2:id="fpouQm3W">
      <int2:state int2:value="Rejected" int2:type="LegacyProofing"/>
    </int2:textHash>
    <int2:textHash int2:hashCode="VCIDGlI1MAKq5J" int2:id="ocJBjqws">
      <int2:state int2:value="Rejected" int2:type="AugLoop_Acronyms_AcronymsCritique"/>
    </int2:textHash>
    <int2:textHash int2:hashCode="RFHjjnwe/tf8LI" int2:id="p7HvHH3h">
      <int2:state int2:value="Rejected" int2:type="LegacyProofing"/>
    </int2:textHash>
    <int2:textHash int2:hashCode="1n4MRcvgnwNtZz" int2:id="xugVuOyI">
      <int2:state int2:value="Rejected" int2:type="AugLoop_Text_Critique"/>
    </int2:textHash>
    <int2:textHash int2:hashCode="5XDRCdvPuC+WfK" int2:id="y6sDgJmG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5DF7"/>
    <w:multiLevelType w:val="hybridMultilevel"/>
    <w:tmpl w:val="1A020002"/>
    <w:lvl w:ilvl="0" w:tplc="A3DEF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it-I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1185A"/>
    <w:multiLevelType w:val="hybridMultilevel"/>
    <w:tmpl w:val="D3A64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66183"/>
    <w:multiLevelType w:val="hybridMultilevel"/>
    <w:tmpl w:val="C03A0E52"/>
    <w:lvl w:ilvl="0" w:tplc="0C5EECE6">
      <w:numFmt w:val="bullet"/>
      <w:lvlText w:val="-"/>
      <w:lvlJc w:val="left"/>
      <w:pPr>
        <w:ind w:left="720" w:hanging="360"/>
      </w:pPr>
      <w:rPr>
        <w:rFonts w:ascii="Calibri" w:eastAsia="Yu Gothic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E7B47"/>
    <w:multiLevelType w:val="hybridMultilevel"/>
    <w:tmpl w:val="0116E4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651C3C"/>
    <w:multiLevelType w:val="multilevel"/>
    <w:tmpl w:val="A7FE6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17803156">
    <w:abstractNumId w:val="3"/>
  </w:num>
  <w:num w:numId="2" w16cid:durableId="421530027">
    <w:abstractNumId w:val="4"/>
  </w:num>
  <w:num w:numId="3" w16cid:durableId="959536559">
    <w:abstractNumId w:val="2"/>
  </w:num>
  <w:num w:numId="4" w16cid:durableId="836074248">
    <w:abstractNumId w:val="2"/>
  </w:num>
  <w:num w:numId="5" w16cid:durableId="301160637">
    <w:abstractNumId w:val="1"/>
  </w:num>
  <w:num w:numId="6" w16cid:durableId="679116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4D"/>
    <w:rsid w:val="00000017"/>
    <w:rsid w:val="000002C0"/>
    <w:rsid w:val="00000AB8"/>
    <w:rsid w:val="0000199F"/>
    <w:rsid w:val="000022A7"/>
    <w:rsid w:val="000023DA"/>
    <w:rsid w:val="00002B4B"/>
    <w:rsid w:val="00004887"/>
    <w:rsid w:val="000063BE"/>
    <w:rsid w:val="000064C4"/>
    <w:rsid w:val="0001166E"/>
    <w:rsid w:val="00011FC3"/>
    <w:rsid w:val="00012251"/>
    <w:rsid w:val="000135D7"/>
    <w:rsid w:val="00013C72"/>
    <w:rsid w:val="00014031"/>
    <w:rsid w:val="000143A0"/>
    <w:rsid w:val="00014AC6"/>
    <w:rsid w:val="00014BBD"/>
    <w:rsid w:val="00014F4E"/>
    <w:rsid w:val="000161BA"/>
    <w:rsid w:val="000167C7"/>
    <w:rsid w:val="00020051"/>
    <w:rsid w:val="00021C6C"/>
    <w:rsid w:val="000238A8"/>
    <w:rsid w:val="00023A03"/>
    <w:rsid w:val="00023CF2"/>
    <w:rsid w:val="000259C2"/>
    <w:rsid w:val="00025C08"/>
    <w:rsid w:val="000270F8"/>
    <w:rsid w:val="00027462"/>
    <w:rsid w:val="00027C9E"/>
    <w:rsid w:val="00027DD1"/>
    <w:rsid w:val="0003000F"/>
    <w:rsid w:val="0003070A"/>
    <w:rsid w:val="00030C5B"/>
    <w:rsid w:val="0003135B"/>
    <w:rsid w:val="00031A68"/>
    <w:rsid w:val="00032881"/>
    <w:rsid w:val="000330B9"/>
    <w:rsid w:val="00033F9F"/>
    <w:rsid w:val="0003406B"/>
    <w:rsid w:val="00035263"/>
    <w:rsid w:val="0003545E"/>
    <w:rsid w:val="000359BE"/>
    <w:rsid w:val="00036BD7"/>
    <w:rsid w:val="00036EE5"/>
    <w:rsid w:val="00036F16"/>
    <w:rsid w:val="00040D3B"/>
    <w:rsid w:val="00043EAE"/>
    <w:rsid w:val="0004438C"/>
    <w:rsid w:val="00044702"/>
    <w:rsid w:val="00046912"/>
    <w:rsid w:val="00046EA3"/>
    <w:rsid w:val="00047648"/>
    <w:rsid w:val="000502BD"/>
    <w:rsid w:val="00050E0A"/>
    <w:rsid w:val="000511E8"/>
    <w:rsid w:val="00051741"/>
    <w:rsid w:val="00051AA4"/>
    <w:rsid w:val="000524A2"/>
    <w:rsid w:val="00054E0B"/>
    <w:rsid w:val="0005603E"/>
    <w:rsid w:val="00056B8D"/>
    <w:rsid w:val="00056C81"/>
    <w:rsid w:val="00057267"/>
    <w:rsid w:val="00057894"/>
    <w:rsid w:val="00061898"/>
    <w:rsid w:val="00062DAE"/>
    <w:rsid w:val="00064802"/>
    <w:rsid w:val="0006484E"/>
    <w:rsid w:val="00065A72"/>
    <w:rsid w:val="00065CFC"/>
    <w:rsid w:val="00065E20"/>
    <w:rsid w:val="00066AAF"/>
    <w:rsid w:val="00067111"/>
    <w:rsid w:val="000732E6"/>
    <w:rsid w:val="00073B08"/>
    <w:rsid w:val="00073B5D"/>
    <w:rsid w:val="00074865"/>
    <w:rsid w:val="00075232"/>
    <w:rsid w:val="00076E1F"/>
    <w:rsid w:val="00077BBD"/>
    <w:rsid w:val="000819A0"/>
    <w:rsid w:val="000826E4"/>
    <w:rsid w:val="00083077"/>
    <w:rsid w:val="000837BC"/>
    <w:rsid w:val="00086794"/>
    <w:rsid w:val="00086ED7"/>
    <w:rsid w:val="00087A36"/>
    <w:rsid w:val="00090C81"/>
    <w:rsid w:val="0009310C"/>
    <w:rsid w:val="00093166"/>
    <w:rsid w:val="000932A8"/>
    <w:rsid w:val="000A0DE1"/>
    <w:rsid w:val="000A0FCF"/>
    <w:rsid w:val="000A2677"/>
    <w:rsid w:val="000A32F3"/>
    <w:rsid w:val="000B2612"/>
    <w:rsid w:val="000B3692"/>
    <w:rsid w:val="000B4134"/>
    <w:rsid w:val="000B45DD"/>
    <w:rsid w:val="000B5527"/>
    <w:rsid w:val="000B6175"/>
    <w:rsid w:val="000B6481"/>
    <w:rsid w:val="000B67B0"/>
    <w:rsid w:val="000B6B96"/>
    <w:rsid w:val="000B7176"/>
    <w:rsid w:val="000C0D88"/>
    <w:rsid w:val="000C145D"/>
    <w:rsid w:val="000C2203"/>
    <w:rsid w:val="000C2A3B"/>
    <w:rsid w:val="000C2B8B"/>
    <w:rsid w:val="000C3EB3"/>
    <w:rsid w:val="000C53AC"/>
    <w:rsid w:val="000C5F85"/>
    <w:rsid w:val="000C69A4"/>
    <w:rsid w:val="000C6C02"/>
    <w:rsid w:val="000C6F05"/>
    <w:rsid w:val="000D0588"/>
    <w:rsid w:val="000D092E"/>
    <w:rsid w:val="000D143F"/>
    <w:rsid w:val="000D7180"/>
    <w:rsid w:val="000D78C8"/>
    <w:rsid w:val="000E04DF"/>
    <w:rsid w:val="000E329E"/>
    <w:rsid w:val="000E3ABD"/>
    <w:rsid w:val="000E3B58"/>
    <w:rsid w:val="000E4C3B"/>
    <w:rsid w:val="000E5EA5"/>
    <w:rsid w:val="000F0884"/>
    <w:rsid w:val="000F0FEC"/>
    <w:rsid w:val="000F48B8"/>
    <w:rsid w:val="000F4FB0"/>
    <w:rsid w:val="000F5DAB"/>
    <w:rsid w:val="000F6C14"/>
    <w:rsid w:val="001017C0"/>
    <w:rsid w:val="00101A02"/>
    <w:rsid w:val="00101E94"/>
    <w:rsid w:val="001051F7"/>
    <w:rsid w:val="0010583F"/>
    <w:rsid w:val="00106C56"/>
    <w:rsid w:val="00107335"/>
    <w:rsid w:val="00107AE0"/>
    <w:rsid w:val="00107D91"/>
    <w:rsid w:val="001100C6"/>
    <w:rsid w:val="00110853"/>
    <w:rsid w:val="00110A58"/>
    <w:rsid w:val="00110D09"/>
    <w:rsid w:val="001128FC"/>
    <w:rsid w:val="00113387"/>
    <w:rsid w:val="001155C9"/>
    <w:rsid w:val="00115968"/>
    <w:rsid w:val="001203FF"/>
    <w:rsid w:val="001204B1"/>
    <w:rsid w:val="00120717"/>
    <w:rsid w:val="00121993"/>
    <w:rsid w:val="00122488"/>
    <w:rsid w:val="00123772"/>
    <w:rsid w:val="00123ECA"/>
    <w:rsid w:val="001247E9"/>
    <w:rsid w:val="00124929"/>
    <w:rsid w:val="001252DD"/>
    <w:rsid w:val="00127FFB"/>
    <w:rsid w:val="00131CF7"/>
    <w:rsid w:val="001323AD"/>
    <w:rsid w:val="0013404C"/>
    <w:rsid w:val="0013519F"/>
    <w:rsid w:val="00137E50"/>
    <w:rsid w:val="00137F97"/>
    <w:rsid w:val="00140E43"/>
    <w:rsid w:val="001410AA"/>
    <w:rsid w:val="00142E93"/>
    <w:rsid w:val="00143CE3"/>
    <w:rsid w:val="001455AB"/>
    <w:rsid w:val="00147297"/>
    <w:rsid w:val="00147E2A"/>
    <w:rsid w:val="00150E52"/>
    <w:rsid w:val="0015175F"/>
    <w:rsid w:val="001531B9"/>
    <w:rsid w:val="00154321"/>
    <w:rsid w:val="001557C6"/>
    <w:rsid w:val="001558E4"/>
    <w:rsid w:val="0015596C"/>
    <w:rsid w:val="00155E01"/>
    <w:rsid w:val="001568D7"/>
    <w:rsid w:val="00156D32"/>
    <w:rsid w:val="001572BF"/>
    <w:rsid w:val="001573CC"/>
    <w:rsid w:val="00157AB9"/>
    <w:rsid w:val="00160421"/>
    <w:rsid w:val="00160E26"/>
    <w:rsid w:val="001629A1"/>
    <w:rsid w:val="00162E7F"/>
    <w:rsid w:val="00163555"/>
    <w:rsid w:val="00163EDC"/>
    <w:rsid w:val="00165475"/>
    <w:rsid w:val="00165DB3"/>
    <w:rsid w:val="00166A9F"/>
    <w:rsid w:val="00167180"/>
    <w:rsid w:val="001708A2"/>
    <w:rsid w:val="00172F2A"/>
    <w:rsid w:val="0017316D"/>
    <w:rsid w:val="0017340B"/>
    <w:rsid w:val="00173D73"/>
    <w:rsid w:val="001749DA"/>
    <w:rsid w:val="00174A5D"/>
    <w:rsid w:val="00174F4F"/>
    <w:rsid w:val="001751AF"/>
    <w:rsid w:val="00175461"/>
    <w:rsid w:val="0017642A"/>
    <w:rsid w:val="0017661D"/>
    <w:rsid w:val="001769C2"/>
    <w:rsid w:val="00180E89"/>
    <w:rsid w:val="001810ED"/>
    <w:rsid w:val="001831FC"/>
    <w:rsid w:val="00183206"/>
    <w:rsid w:val="00183307"/>
    <w:rsid w:val="0018424B"/>
    <w:rsid w:val="001850EA"/>
    <w:rsid w:val="00186651"/>
    <w:rsid w:val="00187D62"/>
    <w:rsid w:val="00190153"/>
    <w:rsid w:val="00190DA1"/>
    <w:rsid w:val="001912CD"/>
    <w:rsid w:val="001922A8"/>
    <w:rsid w:val="00192366"/>
    <w:rsid w:val="00193020"/>
    <w:rsid w:val="001930C4"/>
    <w:rsid w:val="001933F0"/>
    <w:rsid w:val="00194DE5"/>
    <w:rsid w:val="0019624C"/>
    <w:rsid w:val="001976BF"/>
    <w:rsid w:val="001A170F"/>
    <w:rsid w:val="001A2B7B"/>
    <w:rsid w:val="001A2DF5"/>
    <w:rsid w:val="001A2F1A"/>
    <w:rsid w:val="001A593F"/>
    <w:rsid w:val="001A62CD"/>
    <w:rsid w:val="001A6622"/>
    <w:rsid w:val="001A667D"/>
    <w:rsid w:val="001A6FC0"/>
    <w:rsid w:val="001A75A2"/>
    <w:rsid w:val="001A75AD"/>
    <w:rsid w:val="001B1C3D"/>
    <w:rsid w:val="001B3FC9"/>
    <w:rsid w:val="001B4EEB"/>
    <w:rsid w:val="001B66E9"/>
    <w:rsid w:val="001B77A8"/>
    <w:rsid w:val="001C01E4"/>
    <w:rsid w:val="001C0C3C"/>
    <w:rsid w:val="001C0CFB"/>
    <w:rsid w:val="001C1344"/>
    <w:rsid w:val="001C22B4"/>
    <w:rsid w:val="001C3579"/>
    <w:rsid w:val="001C38A0"/>
    <w:rsid w:val="001C3EC0"/>
    <w:rsid w:val="001C49A1"/>
    <w:rsid w:val="001C4DA9"/>
    <w:rsid w:val="001C62EE"/>
    <w:rsid w:val="001C632E"/>
    <w:rsid w:val="001C6F16"/>
    <w:rsid w:val="001C6FA5"/>
    <w:rsid w:val="001C7A53"/>
    <w:rsid w:val="001D0A60"/>
    <w:rsid w:val="001D0E98"/>
    <w:rsid w:val="001D0F3F"/>
    <w:rsid w:val="001D15E9"/>
    <w:rsid w:val="001D1AF3"/>
    <w:rsid w:val="001D1E14"/>
    <w:rsid w:val="001D305A"/>
    <w:rsid w:val="001D3752"/>
    <w:rsid w:val="001D57D3"/>
    <w:rsid w:val="001D5E1A"/>
    <w:rsid w:val="001D6372"/>
    <w:rsid w:val="001D6D93"/>
    <w:rsid w:val="001E096F"/>
    <w:rsid w:val="001E11A2"/>
    <w:rsid w:val="001E210F"/>
    <w:rsid w:val="001E2CDA"/>
    <w:rsid w:val="001E3067"/>
    <w:rsid w:val="001E319D"/>
    <w:rsid w:val="001E326A"/>
    <w:rsid w:val="001E41AD"/>
    <w:rsid w:val="001E49A2"/>
    <w:rsid w:val="001E521B"/>
    <w:rsid w:val="001E642C"/>
    <w:rsid w:val="001E7BC0"/>
    <w:rsid w:val="001F00AC"/>
    <w:rsid w:val="001F0BAA"/>
    <w:rsid w:val="001F14A1"/>
    <w:rsid w:val="001F1E4D"/>
    <w:rsid w:val="001F1F01"/>
    <w:rsid w:val="001F2E99"/>
    <w:rsid w:val="001F3E99"/>
    <w:rsid w:val="001F40B1"/>
    <w:rsid w:val="001F43D7"/>
    <w:rsid w:val="001F4698"/>
    <w:rsid w:val="001F4BCE"/>
    <w:rsid w:val="001F5E68"/>
    <w:rsid w:val="001F5EAD"/>
    <w:rsid w:val="001F62A4"/>
    <w:rsid w:val="001F637C"/>
    <w:rsid w:val="001F716A"/>
    <w:rsid w:val="00200D44"/>
    <w:rsid w:val="0020208D"/>
    <w:rsid w:val="002028A4"/>
    <w:rsid w:val="00203E57"/>
    <w:rsid w:val="00205996"/>
    <w:rsid w:val="002076CD"/>
    <w:rsid w:val="002100F8"/>
    <w:rsid w:val="002112F4"/>
    <w:rsid w:val="0021166C"/>
    <w:rsid w:val="002119A5"/>
    <w:rsid w:val="00213EED"/>
    <w:rsid w:val="002151BC"/>
    <w:rsid w:val="0021583F"/>
    <w:rsid w:val="00216746"/>
    <w:rsid w:val="00216AC8"/>
    <w:rsid w:val="00220FCC"/>
    <w:rsid w:val="002219CF"/>
    <w:rsid w:val="002225D5"/>
    <w:rsid w:val="002240A3"/>
    <w:rsid w:val="00224525"/>
    <w:rsid w:val="00225AB8"/>
    <w:rsid w:val="002263A1"/>
    <w:rsid w:val="002267B5"/>
    <w:rsid w:val="00226A1D"/>
    <w:rsid w:val="002276F6"/>
    <w:rsid w:val="002303B1"/>
    <w:rsid w:val="00231535"/>
    <w:rsid w:val="0023170B"/>
    <w:rsid w:val="00231A4B"/>
    <w:rsid w:val="00231B97"/>
    <w:rsid w:val="00231FFF"/>
    <w:rsid w:val="00232183"/>
    <w:rsid w:val="00232245"/>
    <w:rsid w:val="0023259F"/>
    <w:rsid w:val="00233539"/>
    <w:rsid w:val="0023353C"/>
    <w:rsid w:val="00233664"/>
    <w:rsid w:val="00234112"/>
    <w:rsid w:val="0023455B"/>
    <w:rsid w:val="00234D8C"/>
    <w:rsid w:val="002369CB"/>
    <w:rsid w:val="00237F09"/>
    <w:rsid w:val="0024001D"/>
    <w:rsid w:val="002410AA"/>
    <w:rsid w:val="002417C0"/>
    <w:rsid w:val="00241F1B"/>
    <w:rsid w:val="002430AC"/>
    <w:rsid w:val="0024397E"/>
    <w:rsid w:val="00244CFD"/>
    <w:rsid w:val="0024576B"/>
    <w:rsid w:val="00245955"/>
    <w:rsid w:val="00247290"/>
    <w:rsid w:val="002472C0"/>
    <w:rsid w:val="00247C1B"/>
    <w:rsid w:val="00251526"/>
    <w:rsid w:val="0025182C"/>
    <w:rsid w:val="00252303"/>
    <w:rsid w:val="002533C5"/>
    <w:rsid w:val="00253A2B"/>
    <w:rsid w:val="002552B9"/>
    <w:rsid w:val="00257D69"/>
    <w:rsid w:val="00260F8A"/>
    <w:rsid w:val="00262464"/>
    <w:rsid w:val="00263729"/>
    <w:rsid w:val="002666C2"/>
    <w:rsid w:val="00266D00"/>
    <w:rsid w:val="00267896"/>
    <w:rsid w:val="00267E0E"/>
    <w:rsid w:val="00270EEA"/>
    <w:rsid w:val="00271766"/>
    <w:rsid w:val="00271FC2"/>
    <w:rsid w:val="00272C44"/>
    <w:rsid w:val="00272DC7"/>
    <w:rsid w:val="00273E19"/>
    <w:rsid w:val="00277F05"/>
    <w:rsid w:val="00281447"/>
    <w:rsid w:val="002828B3"/>
    <w:rsid w:val="00282A10"/>
    <w:rsid w:val="00282E3B"/>
    <w:rsid w:val="00282E82"/>
    <w:rsid w:val="00283E56"/>
    <w:rsid w:val="0028465C"/>
    <w:rsid w:val="0028600C"/>
    <w:rsid w:val="00286E4F"/>
    <w:rsid w:val="00287280"/>
    <w:rsid w:val="00287414"/>
    <w:rsid w:val="002916E6"/>
    <w:rsid w:val="00291CE4"/>
    <w:rsid w:val="00292297"/>
    <w:rsid w:val="00292B2F"/>
    <w:rsid w:val="00293F71"/>
    <w:rsid w:val="00295258"/>
    <w:rsid w:val="00295D2B"/>
    <w:rsid w:val="0029606F"/>
    <w:rsid w:val="002A012D"/>
    <w:rsid w:val="002A02A8"/>
    <w:rsid w:val="002A0DA9"/>
    <w:rsid w:val="002A1615"/>
    <w:rsid w:val="002A16F3"/>
    <w:rsid w:val="002A2377"/>
    <w:rsid w:val="002A2662"/>
    <w:rsid w:val="002A4799"/>
    <w:rsid w:val="002A4DD4"/>
    <w:rsid w:val="002A5378"/>
    <w:rsid w:val="002A561A"/>
    <w:rsid w:val="002A5F49"/>
    <w:rsid w:val="002A7F6C"/>
    <w:rsid w:val="002B03D4"/>
    <w:rsid w:val="002B0BF7"/>
    <w:rsid w:val="002B0EDF"/>
    <w:rsid w:val="002B168E"/>
    <w:rsid w:val="002B2376"/>
    <w:rsid w:val="002B2649"/>
    <w:rsid w:val="002B2A59"/>
    <w:rsid w:val="002B3027"/>
    <w:rsid w:val="002B3607"/>
    <w:rsid w:val="002B3CBC"/>
    <w:rsid w:val="002B492E"/>
    <w:rsid w:val="002B55D4"/>
    <w:rsid w:val="002B5F92"/>
    <w:rsid w:val="002B6FC5"/>
    <w:rsid w:val="002B7B4C"/>
    <w:rsid w:val="002C0193"/>
    <w:rsid w:val="002C0CC0"/>
    <w:rsid w:val="002C1328"/>
    <w:rsid w:val="002C1F51"/>
    <w:rsid w:val="002C1F7D"/>
    <w:rsid w:val="002C209D"/>
    <w:rsid w:val="002C2C54"/>
    <w:rsid w:val="002C2D1E"/>
    <w:rsid w:val="002C4446"/>
    <w:rsid w:val="002C56F1"/>
    <w:rsid w:val="002C5E78"/>
    <w:rsid w:val="002C6023"/>
    <w:rsid w:val="002C640F"/>
    <w:rsid w:val="002C6A45"/>
    <w:rsid w:val="002C70CF"/>
    <w:rsid w:val="002C737C"/>
    <w:rsid w:val="002C78C7"/>
    <w:rsid w:val="002D10F8"/>
    <w:rsid w:val="002D11D8"/>
    <w:rsid w:val="002D1270"/>
    <w:rsid w:val="002D27F9"/>
    <w:rsid w:val="002D38C0"/>
    <w:rsid w:val="002D3E2E"/>
    <w:rsid w:val="002D4117"/>
    <w:rsid w:val="002D41E8"/>
    <w:rsid w:val="002D4BD5"/>
    <w:rsid w:val="002D545B"/>
    <w:rsid w:val="002D5DEA"/>
    <w:rsid w:val="002D7DB2"/>
    <w:rsid w:val="002E06D1"/>
    <w:rsid w:val="002E1236"/>
    <w:rsid w:val="002E225C"/>
    <w:rsid w:val="002E277F"/>
    <w:rsid w:val="002E3A49"/>
    <w:rsid w:val="002E3EB0"/>
    <w:rsid w:val="002E40D3"/>
    <w:rsid w:val="002E411F"/>
    <w:rsid w:val="002E5AC2"/>
    <w:rsid w:val="002E7BBD"/>
    <w:rsid w:val="002E7CF0"/>
    <w:rsid w:val="002F0FA4"/>
    <w:rsid w:val="002F2719"/>
    <w:rsid w:val="002F38D0"/>
    <w:rsid w:val="002F3A5B"/>
    <w:rsid w:val="002F7382"/>
    <w:rsid w:val="00300968"/>
    <w:rsid w:val="003012BB"/>
    <w:rsid w:val="003023F1"/>
    <w:rsid w:val="00302F7D"/>
    <w:rsid w:val="0030432E"/>
    <w:rsid w:val="00304A95"/>
    <w:rsid w:val="00304C6B"/>
    <w:rsid w:val="00304D57"/>
    <w:rsid w:val="00305F4D"/>
    <w:rsid w:val="00306C49"/>
    <w:rsid w:val="00307238"/>
    <w:rsid w:val="003075F9"/>
    <w:rsid w:val="00307AD4"/>
    <w:rsid w:val="00311670"/>
    <w:rsid w:val="0031228A"/>
    <w:rsid w:val="00312D3B"/>
    <w:rsid w:val="00312EDA"/>
    <w:rsid w:val="0031442A"/>
    <w:rsid w:val="00314CCE"/>
    <w:rsid w:val="00314DFB"/>
    <w:rsid w:val="00315766"/>
    <w:rsid w:val="00316116"/>
    <w:rsid w:val="00316D29"/>
    <w:rsid w:val="00316F79"/>
    <w:rsid w:val="003174DE"/>
    <w:rsid w:val="00320525"/>
    <w:rsid w:val="00320955"/>
    <w:rsid w:val="003221BF"/>
    <w:rsid w:val="003224C7"/>
    <w:rsid w:val="00323921"/>
    <w:rsid w:val="00323DB1"/>
    <w:rsid w:val="003260FA"/>
    <w:rsid w:val="003264A0"/>
    <w:rsid w:val="00326A78"/>
    <w:rsid w:val="00327D96"/>
    <w:rsid w:val="003304CA"/>
    <w:rsid w:val="003307BD"/>
    <w:rsid w:val="00331654"/>
    <w:rsid w:val="00332CDE"/>
    <w:rsid w:val="00334356"/>
    <w:rsid w:val="00335CCE"/>
    <w:rsid w:val="00336B0F"/>
    <w:rsid w:val="00337492"/>
    <w:rsid w:val="0033782E"/>
    <w:rsid w:val="00337C2E"/>
    <w:rsid w:val="00337E15"/>
    <w:rsid w:val="00340086"/>
    <w:rsid w:val="00340B2D"/>
    <w:rsid w:val="00340FF9"/>
    <w:rsid w:val="00341C25"/>
    <w:rsid w:val="00341CE5"/>
    <w:rsid w:val="00342072"/>
    <w:rsid w:val="00342E65"/>
    <w:rsid w:val="00342F4D"/>
    <w:rsid w:val="003439FE"/>
    <w:rsid w:val="003451AB"/>
    <w:rsid w:val="00345F17"/>
    <w:rsid w:val="00347237"/>
    <w:rsid w:val="003479B4"/>
    <w:rsid w:val="00347BCF"/>
    <w:rsid w:val="003509E8"/>
    <w:rsid w:val="00351D04"/>
    <w:rsid w:val="00352B50"/>
    <w:rsid w:val="003539D4"/>
    <w:rsid w:val="00353A8D"/>
    <w:rsid w:val="00354365"/>
    <w:rsid w:val="003544A4"/>
    <w:rsid w:val="00354D28"/>
    <w:rsid w:val="00355904"/>
    <w:rsid w:val="0035791F"/>
    <w:rsid w:val="0036144B"/>
    <w:rsid w:val="00361B60"/>
    <w:rsid w:val="00366DBC"/>
    <w:rsid w:val="00367018"/>
    <w:rsid w:val="003706E9"/>
    <w:rsid w:val="00373B5D"/>
    <w:rsid w:val="00374658"/>
    <w:rsid w:val="00374CAA"/>
    <w:rsid w:val="00374CDD"/>
    <w:rsid w:val="00376F14"/>
    <w:rsid w:val="00377736"/>
    <w:rsid w:val="003801A6"/>
    <w:rsid w:val="00380F32"/>
    <w:rsid w:val="00381C2C"/>
    <w:rsid w:val="00381CAF"/>
    <w:rsid w:val="00382B3A"/>
    <w:rsid w:val="003845A8"/>
    <w:rsid w:val="00384769"/>
    <w:rsid w:val="0038592C"/>
    <w:rsid w:val="00385C7E"/>
    <w:rsid w:val="003862FF"/>
    <w:rsid w:val="00387802"/>
    <w:rsid w:val="00387C89"/>
    <w:rsid w:val="0039045C"/>
    <w:rsid w:val="003919E6"/>
    <w:rsid w:val="00391B81"/>
    <w:rsid w:val="00393FA4"/>
    <w:rsid w:val="00394C5B"/>
    <w:rsid w:val="003963C5"/>
    <w:rsid w:val="0039668C"/>
    <w:rsid w:val="00397CFD"/>
    <w:rsid w:val="003A019E"/>
    <w:rsid w:val="003A01DD"/>
    <w:rsid w:val="003A04DB"/>
    <w:rsid w:val="003A2315"/>
    <w:rsid w:val="003A24AC"/>
    <w:rsid w:val="003A2909"/>
    <w:rsid w:val="003A2990"/>
    <w:rsid w:val="003A2A67"/>
    <w:rsid w:val="003A342D"/>
    <w:rsid w:val="003A377A"/>
    <w:rsid w:val="003A712B"/>
    <w:rsid w:val="003A7C73"/>
    <w:rsid w:val="003B0740"/>
    <w:rsid w:val="003B498B"/>
    <w:rsid w:val="003B499A"/>
    <w:rsid w:val="003B5870"/>
    <w:rsid w:val="003C2043"/>
    <w:rsid w:val="003C33D2"/>
    <w:rsid w:val="003C3A95"/>
    <w:rsid w:val="003C3E43"/>
    <w:rsid w:val="003C4C4D"/>
    <w:rsid w:val="003C4F59"/>
    <w:rsid w:val="003C5742"/>
    <w:rsid w:val="003C6E93"/>
    <w:rsid w:val="003C744A"/>
    <w:rsid w:val="003C7BDF"/>
    <w:rsid w:val="003C7C56"/>
    <w:rsid w:val="003D035C"/>
    <w:rsid w:val="003D24E8"/>
    <w:rsid w:val="003D2C2F"/>
    <w:rsid w:val="003D3701"/>
    <w:rsid w:val="003D3761"/>
    <w:rsid w:val="003D43A9"/>
    <w:rsid w:val="003D5D49"/>
    <w:rsid w:val="003D7302"/>
    <w:rsid w:val="003D76A7"/>
    <w:rsid w:val="003E029A"/>
    <w:rsid w:val="003E249F"/>
    <w:rsid w:val="003E2BAB"/>
    <w:rsid w:val="003E353A"/>
    <w:rsid w:val="003E376A"/>
    <w:rsid w:val="003E50D2"/>
    <w:rsid w:val="003E67F2"/>
    <w:rsid w:val="003E6D87"/>
    <w:rsid w:val="003E728C"/>
    <w:rsid w:val="003E74B6"/>
    <w:rsid w:val="003E7A12"/>
    <w:rsid w:val="003F0C88"/>
    <w:rsid w:val="003F0CFE"/>
    <w:rsid w:val="003F1638"/>
    <w:rsid w:val="003F461E"/>
    <w:rsid w:val="003F5EE0"/>
    <w:rsid w:val="003F72CD"/>
    <w:rsid w:val="00400288"/>
    <w:rsid w:val="0040056D"/>
    <w:rsid w:val="00400F05"/>
    <w:rsid w:val="0040119C"/>
    <w:rsid w:val="0040214C"/>
    <w:rsid w:val="00402862"/>
    <w:rsid w:val="0040290B"/>
    <w:rsid w:val="004042B3"/>
    <w:rsid w:val="00404C7E"/>
    <w:rsid w:val="004050E8"/>
    <w:rsid w:val="00405614"/>
    <w:rsid w:val="0040634F"/>
    <w:rsid w:val="0040686D"/>
    <w:rsid w:val="00406927"/>
    <w:rsid w:val="00410547"/>
    <w:rsid w:val="004105B5"/>
    <w:rsid w:val="00410606"/>
    <w:rsid w:val="00412098"/>
    <w:rsid w:val="00412216"/>
    <w:rsid w:val="0041303B"/>
    <w:rsid w:val="004132BE"/>
    <w:rsid w:val="004133D1"/>
    <w:rsid w:val="004144FF"/>
    <w:rsid w:val="0041477B"/>
    <w:rsid w:val="00414E09"/>
    <w:rsid w:val="00416AA3"/>
    <w:rsid w:val="00416C41"/>
    <w:rsid w:val="0042019F"/>
    <w:rsid w:val="004204A0"/>
    <w:rsid w:val="00420663"/>
    <w:rsid w:val="00420CF2"/>
    <w:rsid w:val="004213EB"/>
    <w:rsid w:val="0042182F"/>
    <w:rsid w:val="0042183B"/>
    <w:rsid w:val="0042282A"/>
    <w:rsid w:val="00422AB2"/>
    <w:rsid w:val="0042567D"/>
    <w:rsid w:val="00426D86"/>
    <w:rsid w:val="0042707A"/>
    <w:rsid w:val="004279BA"/>
    <w:rsid w:val="00430D3A"/>
    <w:rsid w:val="00431C2B"/>
    <w:rsid w:val="00431E4F"/>
    <w:rsid w:val="00431F5F"/>
    <w:rsid w:val="00433BE1"/>
    <w:rsid w:val="00433C68"/>
    <w:rsid w:val="00434B49"/>
    <w:rsid w:val="004370C6"/>
    <w:rsid w:val="0043786A"/>
    <w:rsid w:val="00441E30"/>
    <w:rsid w:val="00441FA1"/>
    <w:rsid w:val="00443FED"/>
    <w:rsid w:val="004500AE"/>
    <w:rsid w:val="00450E2A"/>
    <w:rsid w:val="00452728"/>
    <w:rsid w:val="00453C63"/>
    <w:rsid w:val="00454090"/>
    <w:rsid w:val="004542C1"/>
    <w:rsid w:val="0045535B"/>
    <w:rsid w:val="004563D6"/>
    <w:rsid w:val="00460C12"/>
    <w:rsid w:val="00461E9D"/>
    <w:rsid w:val="00462D7E"/>
    <w:rsid w:val="00462E85"/>
    <w:rsid w:val="0046372B"/>
    <w:rsid w:val="00463A8B"/>
    <w:rsid w:val="00464003"/>
    <w:rsid w:val="004649C4"/>
    <w:rsid w:val="00464D3A"/>
    <w:rsid w:val="00466179"/>
    <w:rsid w:val="00467A87"/>
    <w:rsid w:val="00467B7B"/>
    <w:rsid w:val="004702E5"/>
    <w:rsid w:val="004709BC"/>
    <w:rsid w:val="00471A8B"/>
    <w:rsid w:val="00472702"/>
    <w:rsid w:val="004731CE"/>
    <w:rsid w:val="00474895"/>
    <w:rsid w:val="0047523C"/>
    <w:rsid w:val="004752D8"/>
    <w:rsid w:val="00475E47"/>
    <w:rsid w:val="004768AB"/>
    <w:rsid w:val="0047750F"/>
    <w:rsid w:val="004808FD"/>
    <w:rsid w:val="0048095A"/>
    <w:rsid w:val="00480F94"/>
    <w:rsid w:val="0048126F"/>
    <w:rsid w:val="004818D1"/>
    <w:rsid w:val="004831BD"/>
    <w:rsid w:val="004833D0"/>
    <w:rsid w:val="00483E72"/>
    <w:rsid w:val="00485348"/>
    <w:rsid w:val="00486139"/>
    <w:rsid w:val="00487062"/>
    <w:rsid w:val="004900CC"/>
    <w:rsid w:val="004925FC"/>
    <w:rsid w:val="0049361A"/>
    <w:rsid w:val="00493796"/>
    <w:rsid w:val="00493BC7"/>
    <w:rsid w:val="00493E01"/>
    <w:rsid w:val="00494171"/>
    <w:rsid w:val="004958E2"/>
    <w:rsid w:val="004959F2"/>
    <w:rsid w:val="00497569"/>
    <w:rsid w:val="00497B4D"/>
    <w:rsid w:val="004A03CC"/>
    <w:rsid w:val="004A1EF9"/>
    <w:rsid w:val="004A2214"/>
    <w:rsid w:val="004A2C4E"/>
    <w:rsid w:val="004A2C50"/>
    <w:rsid w:val="004A487A"/>
    <w:rsid w:val="004A6777"/>
    <w:rsid w:val="004A70AA"/>
    <w:rsid w:val="004A7B2C"/>
    <w:rsid w:val="004A7FD3"/>
    <w:rsid w:val="004B1652"/>
    <w:rsid w:val="004B2B7E"/>
    <w:rsid w:val="004B3166"/>
    <w:rsid w:val="004B581F"/>
    <w:rsid w:val="004B588E"/>
    <w:rsid w:val="004B6B08"/>
    <w:rsid w:val="004B6D40"/>
    <w:rsid w:val="004C1099"/>
    <w:rsid w:val="004C15C5"/>
    <w:rsid w:val="004C34CF"/>
    <w:rsid w:val="004C5B2B"/>
    <w:rsid w:val="004C63EF"/>
    <w:rsid w:val="004C6D54"/>
    <w:rsid w:val="004C6EFE"/>
    <w:rsid w:val="004C7A03"/>
    <w:rsid w:val="004D002A"/>
    <w:rsid w:val="004D1E82"/>
    <w:rsid w:val="004D25F7"/>
    <w:rsid w:val="004D280A"/>
    <w:rsid w:val="004D444E"/>
    <w:rsid w:val="004D4DD8"/>
    <w:rsid w:val="004D5208"/>
    <w:rsid w:val="004D58E1"/>
    <w:rsid w:val="004D769B"/>
    <w:rsid w:val="004E0C20"/>
    <w:rsid w:val="004E0CDC"/>
    <w:rsid w:val="004E2633"/>
    <w:rsid w:val="004E299E"/>
    <w:rsid w:val="004E46A8"/>
    <w:rsid w:val="004E64AF"/>
    <w:rsid w:val="004E7368"/>
    <w:rsid w:val="004E73DF"/>
    <w:rsid w:val="004E7AB5"/>
    <w:rsid w:val="004F105D"/>
    <w:rsid w:val="004F1B61"/>
    <w:rsid w:val="004F3227"/>
    <w:rsid w:val="004F3E01"/>
    <w:rsid w:val="004F524E"/>
    <w:rsid w:val="004F5C41"/>
    <w:rsid w:val="004F5DB7"/>
    <w:rsid w:val="004F60F5"/>
    <w:rsid w:val="004F74D2"/>
    <w:rsid w:val="004F77AB"/>
    <w:rsid w:val="004F7913"/>
    <w:rsid w:val="005003FC"/>
    <w:rsid w:val="00501744"/>
    <w:rsid w:val="00502277"/>
    <w:rsid w:val="00503AF4"/>
    <w:rsid w:val="005047C7"/>
    <w:rsid w:val="00504E30"/>
    <w:rsid w:val="00510571"/>
    <w:rsid w:val="00511B90"/>
    <w:rsid w:val="00511D57"/>
    <w:rsid w:val="005124BD"/>
    <w:rsid w:val="00512C34"/>
    <w:rsid w:val="00512F98"/>
    <w:rsid w:val="00514231"/>
    <w:rsid w:val="0051423D"/>
    <w:rsid w:val="00516BAB"/>
    <w:rsid w:val="00516D7F"/>
    <w:rsid w:val="00516DCD"/>
    <w:rsid w:val="00520127"/>
    <w:rsid w:val="00520DDA"/>
    <w:rsid w:val="005211A9"/>
    <w:rsid w:val="00523354"/>
    <w:rsid w:val="00523A31"/>
    <w:rsid w:val="005247A7"/>
    <w:rsid w:val="0052508C"/>
    <w:rsid w:val="005257A7"/>
    <w:rsid w:val="0052591F"/>
    <w:rsid w:val="00531669"/>
    <w:rsid w:val="005324C6"/>
    <w:rsid w:val="0053674C"/>
    <w:rsid w:val="00536EBC"/>
    <w:rsid w:val="005403AA"/>
    <w:rsid w:val="005405DC"/>
    <w:rsid w:val="00540A8C"/>
    <w:rsid w:val="00540D90"/>
    <w:rsid w:val="00541712"/>
    <w:rsid w:val="00542563"/>
    <w:rsid w:val="0054261F"/>
    <w:rsid w:val="00543CF0"/>
    <w:rsid w:val="005475E6"/>
    <w:rsid w:val="005476D2"/>
    <w:rsid w:val="00547BA4"/>
    <w:rsid w:val="00547FBD"/>
    <w:rsid w:val="00551BDD"/>
    <w:rsid w:val="00552132"/>
    <w:rsid w:val="00552C57"/>
    <w:rsid w:val="00554894"/>
    <w:rsid w:val="0055634F"/>
    <w:rsid w:val="005569DD"/>
    <w:rsid w:val="00556EA3"/>
    <w:rsid w:val="005574B5"/>
    <w:rsid w:val="00561085"/>
    <w:rsid w:val="0056231F"/>
    <w:rsid w:val="00562FF9"/>
    <w:rsid w:val="005633EA"/>
    <w:rsid w:val="00563E55"/>
    <w:rsid w:val="0056515C"/>
    <w:rsid w:val="0056593C"/>
    <w:rsid w:val="00566AB6"/>
    <w:rsid w:val="00567795"/>
    <w:rsid w:val="0057008C"/>
    <w:rsid w:val="00570712"/>
    <w:rsid w:val="0057157C"/>
    <w:rsid w:val="00571DFB"/>
    <w:rsid w:val="00572D34"/>
    <w:rsid w:val="00573AC8"/>
    <w:rsid w:val="00573C80"/>
    <w:rsid w:val="00574082"/>
    <w:rsid w:val="00575184"/>
    <w:rsid w:val="005752DD"/>
    <w:rsid w:val="005814B1"/>
    <w:rsid w:val="0058207E"/>
    <w:rsid w:val="00582F9F"/>
    <w:rsid w:val="005830A8"/>
    <w:rsid w:val="00584AA2"/>
    <w:rsid w:val="005853BB"/>
    <w:rsid w:val="00585596"/>
    <w:rsid w:val="00585A41"/>
    <w:rsid w:val="00586869"/>
    <w:rsid w:val="00586AC8"/>
    <w:rsid w:val="00587E73"/>
    <w:rsid w:val="00591980"/>
    <w:rsid w:val="00591B12"/>
    <w:rsid w:val="005924F7"/>
    <w:rsid w:val="005933EE"/>
    <w:rsid w:val="00593685"/>
    <w:rsid w:val="00593A8E"/>
    <w:rsid w:val="00594EE3"/>
    <w:rsid w:val="00595BF6"/>
    <w:rsid w:val="00595DFA"/>
    <w:rsid w:val="00596B97"/>
    <w:rsid w:val="00597BCB"/>
    <w:rsid w:val="005A0A29"/>
    <w:rsid w:val="005A0C6D"/>
    <w:rsid w:val="005A0D63"/>
    <w:rsid w:val="005A1261"/>
    <w:rsid w:val="005A180A"/>
    <w:rsid w:val="005A1986"/>
    <w:rsid w:val="005A2D0A"/>
    <w:rsid w:val="005A4405"/>
    <w:rsid w:val="005A4F7E"/>
    <w:rsid w:val="005A718B"/>
    <w:rsid w:val="005A7443"/>
    <w:rsid w:val="005B4ABE"/>
    <w:rsid w:val="005B5DDF"/>
    <w:rsid w:val="005C0321"/>
    <w:rsid w:val="005C0391"/>
    <w:rsid w:val="005C085D"/>
    <w:rsid w:val="005C2249"/>
    <w:rsid w:val="005C22F7"/>
    <w:rsid w:val="005C4FB6"/>
    <w:rsid w:val="005C5937"/>
    <w:rsid w:val="005C5DF6"/>
    <w:rsid w:val="005D032A"/>
    <w:rsid w:val="005D072F"/>
    <w:rsid w:val="005D0D4E"/>
    <w:rsid w:val="005D1330"/>
    <w:rsid w:val="005D156E"/>
    <w:rsid w:val="005D17EF"/>
    <w:rsid w:val="005D1A94"/>
    <w:rsid w:val="005D280F"/>
    <w:rsid w:val="005D2A6B"/>
    <w:rsid w:val="005D3BEC"/>
    <w:rsid w:val="005D3C98"/>
    <w:rsid w:val="005D4BCF"/>
    <w:rsid w:val="005D4E99"/>
    <w:rsid w:val="005D691D"/>
    <w:rsid w:val="005D7343"/>
    <w:rsid w:val="005E181C"/>
    <w:rsid w:val="005E2880"/>
    <w:rsid w:val="005E30E3"/>
    <w:rsid w:val="005E6EF5"/>
    <w:rsid w:val="005E796B"/>
    <w:rsid w:val="005F00F9"/>
    <w:rsid w:val="005F175C"/>
    <w:rsid w:val="005F198B"/>
    <w:rsid w:val="005F2468"/>
    <w:rsid w:val="005F3BFE"/>
    <w:rsid w:val="005F4568"/>
    <w:rsid w:val="005F4E34"/>
    <w:rsid w:val="005F519A"/>
    <w:rsid w:val="005F5D93"/>
    <w:rsid w:val="005F5FDD"/>
    <w:rsid w:val="005F6221"/>
    <w:rsid w:val="005F6979"/>
    <w:rsid w:val="005F7AEE"/>
    <w:rsid w:val="006009BD"/>
    <w:rsid w:val="00601838"/>
    <w:rsid w:val="00601F78"/>
    <w:rsid w:val="00602037"/>
    <w:rsid w:val="00606C60"/>
    <w:rsid w:val="0061001D"/>
    <w:rsid w:val="00610818"/>
    <w:rsid w:val="006116C5"/>
    <w:rsid w:val="00614DB7"/>
    <w:rsid w:val="0061510F"/>
    <w:rsid w:val="00615216"/>
    <w:rsid w:val="006166AA"/>
    <w:rsid w:val="006208C6"/>
    <w:rsid w:val="00620D59"/>
    <w:rsid w:val="00621149"/>
    <w:rsid w:val="006218D1"/>
    <w:rsid w:val="006220F8"/>
    <w:rsid w:val="00622E9E"/>
    <w:rsid w:val="006236ED"/>
    <w:rsid w:val="00623F05"/>
    <w:rsid w:val="006246D5"/>
    <w:rsid w:val="00624C54"/>
    <w:rsid w:val="006272F2"/>
    <w:rsid w:val="00627B55"/>
    <w:rsid w:val="00627FD6"/>
    <w:rsid w:val="00630170"/>
    <w:rsid w:val="00630451"/>
    <w:rsid w:val="00631111"/>
    <w:rsid w:val="0063196D"/>
    <w:rsid w:val="00631C18"/>
    <w:rsid w:val="00631F92"/>
    <w:rsid w:val="00632629"/>
    <w:rsid w:val="006335EC"/>
    <w:rsid w:val="00633981"/>
    <w:rsid w:val="00636CBC"/>
    <w:rsid w:val="0063782B"/>
    <w:rsid w:val="0063797D"/>
    <w:rsid w:val="00640554"/>
    <w:rsid w:val="00640C2A"/>
    <w:rsid w:val="00642751"/>
    <w:rsid w:val="00642A47"/>
    <w:rsid w:val="00642D36"/>
    <w:rsid w:val="006431DE"/>
    <w:rsid w:val="00644120"/>
    <w:rsid w:val="0064423F"/>
    <w:rsid w:val="00644A80"/>
    <w:rsid w:val="00645675"/>
    <w:rsid w:val="006457B7"/>
    <w:rsid w:val="00645A3E"/>
    <w:rsid w:val="00646E78"/>
    <w:rsid w:val="00647626"/>
    <w:rsid w:val="00647D0C"/>
    <w:rsid w:val="006504FA"/>
    <w:rsid w:val="00652F18"/>
    <w:rsid w:val="00654065"/>
    <w:rsid w:val="006549A2"/>
    <w:rsid w:val="00654CEA"/>
    <w:rsid w:val="006552D8"/>
    <w:rsid w:val="00656318"/>
    <w:rsid w:val="00661006"/>
    <w:rsid w:val="006617A7"/>
    <w:rsid w:val="0066217F"/>
    <w:rsid w:val="006624E4"/>
    <w:rsid w:val="006661CB"/>
    <w:rsid w:val="00666578"/>
    <w:rsid w:val="00666919"/>
    <w:rsid w:val="00667A8E"/>
    <w:rsid w:val="00667EE2"/>
    <w:rsid w:val="00670A38"/>
    <w:rsid w:val="006713B8"/>
    <w:rsid w:val="0067153A"/>
    <w:rsid w:val="00671817"/>
    <w:rsid w:val="006725BD"/>
    <w:rsid w:val="00672B8D"/>
    <w:rsid w:val="006733F3"/>
    <w:rsid w:val="006737C7"/>
    <w:rsid w:val="00673BEB"/>
    <w:rsid w:val="0067400D"/>
    <w:rsid w:val="006751E5"/>
    <w:rsid w:val="0067583F"/>
    <w:rsid w:val="00676FD6"/>
    <w:rsid w:val="006772C7"/>
    <w:rsid w:val="00677FBC"/>
    <w:rsid w:val="00680B3A"/>
    <w:rsid w:val="00680FAB"/>
    <w:rsid w:val="006822DD"/>
    <w:rsid w:val="0068257B"/>
    <w:rsid w:val="00683169"/>
    <w:rsid w:val="00683309"/>
    <w:rsid w:val="00684929"/>
    <w:rsid w:val="00684D0E"/>
    <w:rsid w:val="0068501E"/>
    <w:rsid w:val="006853C4"/>
    <w:rsid w:val="0068738D"/>
    <w:rsid w:val="00690AE8"/>
    <w:rsid w:val="0069158A"/>
    <w:rsid w:val="00693D8A"/>
    <w:rsid w:val="00695190"/>
    <w:rsid w:val="00696BE2"/>
    <w:rsid w:val="00697572"/>
    <w:rsid w:val="006A2923"/>
    <w:rsid w:val="006A2D3B"/>
    <w:rsid w:val="006A3A43"/>
    <w:rsid w:val="006A41D3"/>
    <w:rsid w:val="006A4350"/>
    <w:rsid w:val="006A6E56"/>
    <w:rsid w:val="006A759A"/>
    <w:rsid w:val="006A759C"/>
    <w:rsid w:val="006A77D8"/>
    <w:rsid w:val="006AEADB"/>
    <w:rsid w:val="006B37A4"/>
    <w:rsid w:val="006B4BC7"/>
    <w:rsid w:val="006B6067"/>
    <w:rsid w:val="006B6710"/>
    <w:rsid w:val="006C0023"/>
    <w:rsid w:val="006C034E"/>
    <w:rsid w:val="006C073A"/>
    <w:rsid w:val="006C2BED"/>
    <w:rsid w:val="006C36A2"/>
    <w:rsid w:val="006C512A"/>
    <w:rsid w:val="006C58E2"/>
    <w:rsid w:val="006C5A05"/>
    <w:rsid w:val="006C6073"/>
    <w:rsid w:val="006D0D23"/>
    <w:rsid w:val="006D20BD"/>
    <w:rsid w:val="006D49EF"/>
    <w:rsid w:val="006E0270"/>
    <w:rsid w:val="006E064A"/>
    <w:rsid w:val="006E0AC3"/>
    <w:rsid w:val="006E1037"/>
    <w:rsid w:val="006E23A1"/>
    <w:rsid w:val="006E419C"/>
    <w:rsid w:val="006E4759"/>
    <w:rsid w:val="006E63EB"/>
    <w:rsid w:val="006E680F"/>
    <w:rsid w:val="006E7E3F"/>
    <w:rsid w:val="006F02EB"/>
    <w:rsid w:val="006F04F2"/>
    <w:rsid w:val="006F1FEF"/>
    <w:rsid w:val="006F229D"/>
    <w:rsid w:val="006F3467"/>
    <w:rsid w:val="006F426C"/>
    <w:rsid w:val="006F43D4"/>
    <w:rsid w:val="006F63CE"/>
    <w:rsid w:val="006F7111"/>
    <w:rsid w:val="006F75B7"/>
    <w:rsid w:val="006F77E5"/>
    <w:rsid w:val="00700A7A"/>
    <w:rsid w:val="00700E93"/>
    <w:rsid w:val="007015DB"/>
    <w:rsid w:val="00702126"/>
    <w:rsid w:val="00704792"/>
    <w:rsid w:val="00704885"/>
    <w:rsid w:val="007063CA"/>
    <w:rsid w:val="0070665A"/>
    <w:rsid w:val="00706B3E"/>
    <w:rsid w:val="00706CA7"/>
    <w:rsid w:val="00707B52"/>
    <w:rsid w:val="00712B3D"/>
    <w:rsid w:val="00712DB6"/>
    <w:rsid w:val="007144DD"/>
    <w:rsid w:val="00715A68"/>
    <w:rsid w:val="00716082"/>
    <w:rsid w:val="007166DA"/>
    <w:rsid w:val="0071675D"/>
    <w:rsid w:val="00717CB6"/>
    <w:rsid w:val="00717E9B"/>
    <w:rsid w:val="007200A8"/>
    <w:rsid w:val="00720E65"/>
    <w:rsid w:val="0072190E"/>
    <w:rsid w:val="00721BD3"/>
    <w:rsid w:val="00722A3B"/>
    <w:rsid w:val="00722EBA"/>
    <w:rsid w:val="00723019"/>
    <w:rsid w:val="00723158"/>
    <w:rsid w:val="0072389E"/>
    <w:rsid w:val="007239E7"/>
    <w:rsid w:val="00723DC9"/>
    <w:rsid w:val="007241CC"/>
    <w:rsid w:val="007244C9"/>
    <w:rsid w:val="0072549D"/>
    <w:rsid w:val="00726966"/>
    <w:rsid w:val="00730531"/>
    <w:rsid w:val="00731CF5"/>
    <w:rsid w:val="00732330"/>
    <w:rsid w:val="007330BC"/>
    <w:rsid w:val="0073318D"/>
    <w:rsid w:val="00733AE2"/>
    <w:rsid w:val="00734606"/>
    <w:rsid w:val="00735755"/>
    <w:rsid w:val="00735E6E"/>
    <w:rsid w:val="00740185"/>
    <w:rsid w:val="00741BA4"/>
    <w:rsid w:val="00742C97"/>
    <w:rsid w:val="007437C2"/>
    <w:rsid w:val="00744D96"/>
    <w:rsid w:val="007470E2"/>
    <w:rsid w:val="0075034D"/>
    <w:rsid w:val="007538EB"/>
    <w:rsid w:val="00753923"/>
    <w:rsid w:val="00754B93"/>
    <w:rsid w:val="0075501A"/>
    <w:rsid w:val="00755655"/>
    <w:rsid w:val="007557E8"/>
    <w:rsid w:val="00757E27"/>
    <w:rsid w:val="00760792"/>
    <w:rsid w:val="0076082E"/>
    <w:rsid w:val="00760D31"/>
    <w:rsid w:val="00761CD9"/>
    <w:rsid w:val="0076252A"/>
    <w:rsid w:val="00763820"/>
    <w:rsid w:val="00764098"/>
    <w:rsid w:val="007674D4"/>
    <w:rsid w:val="0076940B"/>
    <w:rsid w:val="0077071F"/>
    <w:rsid w:val="0077213B"/>
    <w:rsid w:val="00772146"/>
    <w:rsid w:val="00773B1E"/>
    <w:rsid w:val="00773F84"/>
    <w:rsid w:val="00776396"/>
    <w:rsid w:val="007763E7"/>
    <w:rsid w:val="007778C3"/>
    <w:rsid w:val="00780AF0"/>
    <w:rsid w:val="00780EB9"/>
    <w:rsid w:val="00781A47"/>
    <w:rsid w:val="00782DC8"/>
    <w:rsid w:val="00783AD9"/>
    <w:rsid w:val="00783CD5"/>
    <w:rsid w:val="00784168"/>
    <w:rsid w:val="00784B8F"/>
    <w:rsid w:val="00786896"/>
    <w:rsid w:val="007868F0"/>
    <w:rsid w:val="00786FDC"/>
    <w:rsid w:val="00787F3C"/>
    <w:rsid w:val="00790756"/>
    <w:rsid w:val="00791422"/>
    <w:rsid w:val="007927E9"/>
    <w:rsid w:val="0079325F"/>
    <w:rsid w:val="00794DDC"/>
    <w:rsid w:val="00796497"/>
    <w:rsid w:val="007976C5"/>
    <w:rsid w:val="00797992"/>
    <w:rsid w:val="00797F7A"/>
    <w:rsid w:val="007A0701"/>
    <w:rsid w:val="007A0F6C"/>
    <w:rsid w:val="007A2B3E"/>
    <w:rsid w:val="007A45AA"/>
    <w:rsid w:val="007A4A74"/>
    <w:rsid w:val="007A51DD"/>
    <w:rsid w:val="007A5E9D"/>
    <w:rsid w:val="007A604B"/>
    <w:rsid w:val="007A6DA3"/>
    <w:rsid w:val="007B1059"/>
    <w:rsid w:val="007B1BBC"/>
    <w:rsid w:val="007B1DC4"/>
    <w:rsid w:val="007B3B4E"/>
    <w:rsid w:val="007B439F"/>
    <w:rsid w:val="007B496D"/>
    <w:rsid w:val="007B5AED"/>
    <w:rsid w:val="007B6EC5"/>
    <w:rsid w:val="007B78CB"/>
    <w:rsid w:val="007C0F5F"/>
    <w:rsid w:val="007C3A2A"/>
    <w:rsid w:val="007C41EA"/>
    <w:rsid w:val="007C517F"/>
    <w:rsid w:val="007C5D23"/>
    <w:rsid w:val="007C6D68"/>
    <w:rsid w:val="007D0642"/>
    <w:rsid w:val="007D0C18"/>
    <w:rsid w:val="007D0F8E"/>
    <w:rsid w:val="007D1FD9"/>
    <w:rsid w:val="007D22AA"/>
    <w:rsid w:val="007D3EBE"/>
    <w:rsid w:val="007D487B"/>
    <w:rsid w:val="007D6A14"/>
    <w:rsid w:val="007E0927"/>
    <w:rsid w:val="007E2D1D"/>
    <w:rsid w:val="007E4550"/>
    <w:rsid w:val="007E46BB"/>
    <w:rsid w:val="007E5779"/>
    <w:rsid w:val="007F08D8"/>
    <w:rsid w:val="007F10D4"/>
    <w:rsid w:val="007F1531"/>
    <w:rsid w:val="007F17D0"/>
    <w:rsid w:val="007F1D67"/>
    <w:rsid w:val="007F1E26"/>
    <w:rsid w:val="007F1EDE"/>
    <w:rsid w:val="007F3694"/>
    <w:rsid w:val="007F4160"/>
    <w:rsid w:val="007F4629"/>
    <w:rsid w:val="007F4634"/>
    <w:rsid w:val="007F657A"/>
    <w:rsid w:val="007F6AE9"/>
    <w:rsid w:val="007F7A50"/>
    <w:rsid w:val="007F7FCF"/>
    <w:rsid w:val="00801A50"/>
    <w:rsid w:val="00803871"/>
    <w:rsid w:val="00803A4D"/>
    <w:rsid w:val="00804AA0"/>
    <w:rsid w:val="00804BA9"/>
    <w:rsid w:val="008062A0"/>
    <w:rsid w:val="008070F0"/>
    <w:rsid w:val="00811C27"/>
    <w:rsid w:val="00811E89"/>
    <w:rsid w:val="00812615"/>
    <w:rsid w:val="0081308F"/>
    <w:rsid w:val="0081319C"/>
    <w:rsid w:val="008144AD"/>
    <w:rsid w:val="00814F0C"/>
    <w:rsid w:val="00815448"/>
    <w:rsid w:val="00815FB0"/>
    <w:rsid w:val="00817903"/>
    <w:rsid w:val="00817E42"/>
    <w:rsid w:val="00817FA5"/>
    <w:rsid w:val="00822570"/>
    <w:rsid w:val="008233A0"/>
    <w:rsid w:val="00824C3F"/>
    <w:rsid w:val="00827E82"/>
    <w:rsid w:val="0083069D"/>
    <w:rsid w:val="00830729"/>
    <w:rsid w:val="00830A89"/>
    <w:rsid w:val="00831846"/>
    <w:rsid w:val="00831C95"/>
    <w:rsid w:val="008321EC"/>
    <w:rsid w:val="00832339"/>
    <w:rsid w:val="008323FD"/>
    <w:rsid w:val="008327CE"/>
    <w:rsid w:val="00832915"/>
    <w:rsid w:val="008368D8"/>
    <w:rsid w:val="0084059F"/>
    <w:rsid w:val="008453F7"/>
    <w:rsid w:val="00845476"/>
    <w:rsid w:val="00845AC1"/>
    <w:rsid w:val="00845F89"/>
    <w:rsid w:val="00847AD1"/>
    <w:rsid w:val="00850A32"/>
    <w:rsid w:val="008520C1"/>
    <w:rsid w:val="008530A6"/>
    <w:rsid w:val="00854B99"/>
    <w:rsid w:val="008557D5"/>
    <w:rsid w:val="00855F2E"/>
    <w:rsid w:val="00860146"/>
    <w:rsid w:val="00860ECF"/>
    <w:rsid w:val="00863B37"/>
    <w:rsid w:val="008640D1"/>
    <w:rsid w:val="008716A2"/>
    <w:rsid w:val="00871D55"/>
    <w:rsid w:val="0087226A"/>
    <w:rsid w:val="0087301B"/>
    <w:rsid w:val="00873AD8"/>
    <w:rsid w:val="00874581"/>
    <w:rsid w:val="00874E58"/>
    <w:rsid w:val="00874FBD"/>
    <w:rsid w:val="00875434"/>
    <w:rsid w:val="00877D22"/>
    <w:rsid w:val="00881EAB"/>
    <w:rsid w:val="00882567"/>
    <w:rsid w:val="008826FE"/>
    <w:rsid w:val="00883C97"/>
    <w:rsid w:val="00883EC8"/>
    <w:rsid w:val="008842B3"/>
    <w:rsid w:val="00885B04"/>
    <w:rsid w:val="00886586"/>
    <w:rsid w:val="0088791A"/>
    <w:rsid w:val="00887F8E"/>
    <w:rsid w:val="0089022A"/>
    <w:rsid w:val="008908C8"/>
    <w:rsid w:val="0089163F"/>
    <w:rsid w:val="0089211B"/>
    <w:rsid w:val="008929F2"/>
    <w:rsid w:val="008970F1"/>
    <w:rsid w:val="008A308D"/>
    <w:rsid w:val="008A3122"/>
    <w:rsid w:val="008A3149"/>
    <w:rsid w:val="008A40D4"/>
    <w:rsid w:val="008A4728"/>
    <w:rsid w:val="008A622B"/>
    <w:rsid w:val="008A7683"/>
    <w:rsid w:val="008B1514"/>
    <w:rsid w:val="008B23CF"/>
    <w:rsid w:val="008B341F"/>
    <w:rsid w:val="008B5459"/>
    <w:rsid w:val="008B57AC"/>
    <w:rsid w:val="008B5804"/>
    <w:rsid w:val="008B6331"/>
    <w:rsid w:val="008B7B86"/>
    <w:rsid w:val="008B7BE0"/>
    <w:rsid w:val="008C0E7C"/>
    <w:rsid w:val="008C1B39"/>
    <w:rsid w:val="008C218F"/>
    <w:rsid w:val="008C22B9"/>
    <w:rsid w:val="008C33C9"/>
    <w:rsid w:val="008C374B"/>
    <w:rsid w:val="008C37B5"/>
    <w:rsid w:val="008C3C55"/>
    <w:rsid w:val="008C47EB"/>
    <w:rsid w:val="008C4BEC"/>
    <w:rsid w:val="008C7925"/>
    <w:rsid w:val="008D0A89"/>
    <w:rsid w:val="008D3479"/>
    <w:rsid w:val="008E0313"/>
    <w:rsid w:val="008E033C"/>
    <w:rsid w:val="008E0924"/>
    <w:rsid w:val="008E1621"/>
    <w:rsid w:val="008E28A0"/>
    <w:rsid w:val="008E4E76"/>
    <w:rsid w:val="008E5BAA"/>
    <w:rsid w:val="008E747C"/>
    <w:rsid w:val="008E7746"/>
    <w:rsid w:val="008E77A2"/>
    <w:rsid w:val="008E7A96"/>
    <w:rsid w:val="008F0BD6"/>
    <w:rsid w:val="008F2034"/>
    <w:rsid w:val="008F2590"/>
    <w:rsid w:val="008F401C"/>
    <w:rsid w:val="008F4C8C"/>
    <w:rsid w:val="008F6771"/>
    <w:rsid w:val="008F68F9"/>
    <w:rsid w:val="008F6F63"/>
    <w:rsid w:val="009014BD"/>
    <w:rsid w:val="009021AA"/>
    <w:rsid w:val="00902731"/>
    <w:rsid w:val="00902BA4"/>
    <w:rsid w:val="00902E19"/>
    <w:rsid w:val="00903471"/>
    <w:rsid w:val="00904597"/>
    <w:rsid w:val="00904A46"/>
    <w:rsid w:val="0090551C"/>
    <w:rsid w:val="00905BC9"/>
    <w:rsid w:val="00907425"/>
    <w:rsid w:val="009075B8"/>
    <w:rsid w:val="009077BD"/>
    <w:rsid w:val="0091226C"/>
    <w:rsid w:val="0091253B"/>
    <w:rsid w:val="00912EC5"/>
    <w:rsid w:val="00913D4D"/>
    <w:rsid w:val="00915FA7"/>
    <w:rsid w:val="009171EA"/>
    <w:rsid w:val="00920DF6"/>
    <w:rsid w:val="00923E46"/>
    <w:rsid w:val="0092483C"/>
    <w:rsid w:val="009262D9"/>
    <w:rsid w:val="009263AD"/>
    <w:rsid w:val="00927D57"/>
    <w:rsid w:val="00931214"/>
    <w:rsid w:val="00931AFD"/>
    <w:rsid w:val="00931E10"/>
    <w:rsid w:val="00935453"/>
    <w:rsid w:val="00935E2D"/>
    <w:rsid w:val="0094076B"/>
    <w:rsid w:val="00941661"/>
    <w:rsid w:val="009429D0"/>
    <w:rsid w:val="009437DB"/>
    <w:rsid w:val="00944693"/>
    <w:rsid w:val="00944844"/>
    <w:rsid w:val="00944932"/>
    <w:rsid w:val="0094594C"/>
    <w:rsid w:val="00945E9A"/>
    <w:rsid w:val="0094657C"/>
    <w:rsid w:val="00950566"/>
    <w:rsid w:val="00951587"/>
    <w:rsid w:val="009519AB"/>
    <w:rsid w:val="00951C81"/>
    <w:rsid w:val="0095614E"/>
    <w:rsid w:val="009570BE"/>
    <w:rsid w:val="00961402"/>
    <w:rsid w:val="0096201D"/>
    <w:rsid w:val="0096295E"/>
    <w:rsid w:val="0096366D"/>
    <w:rsid w:val="00963B5C"/>
    <w:rsid w:val="009645F1"/>
    <w:rsid w:val="00965FAF"/>
    <w:rsid w:val="00967A71"/>
    <w:rsid w:val="00970D43"/>
    <w:rsid w:val="00972BA1"/>
    <w:rsid w:val="009733D9"/>
    <w:rsid w:val="00975F7B"/>
    <w:rsid w:val="00976C07"/>
    <w:rsid w:val="00976C9A"/>
    <w:rsid w:val="00977B82"/>
    <w:rsid w:val="00980CCD"/>
    <w:rsid w:val="009818F8"/>
    <w:rsid w:val="009853DF"/>
    <w:rsid w:val="00987B20"/>
    <w:rsid w:val="0099035A"/>
    <w:rsid w:val="0099097C"/>
    <w:rsid w:val="00992A6B"/>
    <w:rsid w:val="00992D43"/>
    <w:rsid w:val="0099389C"/>
    <w:rsid w:val="00993AFB"/>
    <w:rsid w:val="009943B3"/>
    <w:rsid w:val="0099476B"/>
    <w:rsid w:val="00995172"/>
    <w:rsid w:val="00995B0C"/>
    <w:rsid w:val="0099673A"/>
    <w:rsid w:val="00996D59"/>
    <w:rsid w:val="009972C9"/>
    <w:rsid w:val="00997353"/>
    <w:rsid w:val="009A00D2"/>
    <w:rsid w:val="009A0832"/>
    <w:rsid w:val="009A242E"/>
    <w:rsid w:val="009A2AAD"/>
    <w:rsid w:val="009A3F73"/>
    <w:rsid w:val="009A449C"/>
    <w:rsid w:val="009A467D"/>
    <w:rsid w:val="009A4F9D"/>
    <w:rsid w:val="009A555C"/>
    <w:rsid w:val="009B1F4E"/>
    <w:rsid w:val="009B2448"/>
    <w:rsid w:val="009B28D6"/>
    <w:rsid w:val="009B3804"/>
    <w:rsid w:val="009B3CD4"/>
    <w:rsid w:val="009B4513"/>
    <w:rsid w:val="009B465D"/>
    <w:rsid w:val="009B4908"/>
    <w:rsid w:val="009B491A"/>
    <w:rsid w:val="009B5BFA"/>
    <w:rsid w:val="009B5E73"/>
    <w:rsid w:val="009B787D"/>
    <w:rsid w:val="009C174F"/>
    <w:rsid w:val="009C2AC8"/>
    <w:rsid w:val="009C3CF4"/>
    <w:rsid w:val="009C3DD7"/>
    <w:rsid w:val="009C602E"/>
    <w:rsid w:val="009C6600"/>
    <w:rsid w:val="009D26E2"/>
    <w:rsid w:val="009D2E57"/>
    <w:rsid w:val="009D3199"/>
    <w:rsid w:val="009D31C7"/>
    <w:rsid w:val="009D32AF"/>
    <w:rsid w:val="009D3822"/>
    <w:rsid w:val="009D3828"/>
    <w:rsid w:val="009D53B4"/>
    <w:rsid w:val="009D5626"/>
    <w:rsid w:val="009D5951"/>
    <w:rsid w:val="009D6732"/>
    <w:rsid w:val="009D6F7F"/>
    <w:rsid w:val="009E1145"/>
    <w:rsid w:val="009E1554"/>
    <w:rsid w:val="009E1B9A"/>
    <w:rsid w:val="009E1FA1"/>
    <w:rsid w:val="009E2B75"/>
    <w:rsid w:val="009E2F53"/>
    <w:rsid w:val="009E2FA9"/>
    <w:rsid w:val="009E43D2"/>
    <w:rsid w:val="009E4CF4"/>
    <w:rsid w:val="009E527C"/>
    <w:rsid w:val="009E5326"/>
    <w:rsid w:val="009E764C"/>
    <w:rsid w:val="009E79DD"/>
    <w:rsid w:val="009F19E3"/>
    <w:rsid w:val="009F1A55"/>
    <w:rsid w:val="009F3F63"/>
    <w:rsid w:val="009F5C54"/>
    <w:rsid w:val="009F5CA2"/>
    <w:rsid w:val="009F6CFD"/>
    <w:rsid w:val="009F71C8"/>
    <w:rsid w:val="009F71F9"/>
    <w:rsid w:val="009F774F"/>
    <w:rsid w:val="00A002CE"/>
    <w:rsid w:val="00A00E93"/>
    <w:rsid w:val="00A0233E"/>
    <w:rsid w:val="00A029BA"/>
    <w:rsid w:val="00A02E45"/>
    <w:rsid w:val="00A040B5"/>
    <w:rsid w:val="00A0480F"/>
    <w:rsid w:val="00A04DBC"/>
    <w:rsid w:val="00A06B90"/>
    <w:rsid w:val="00A06F10"/>
    <w:rsid w:val="00A07364"/>
    <w:rsid w:val="00A07D33"/>
    <w:rsid w:val="00A101F0"/>
    <w:rsid w:val="00A13E03"/>
    <w:rsid w:val="00A144A2"/>
    <w:rsid w:val="00A144D8"/>
    <w:rsid w:val="00A15F2F"/>
    <w:rsid w:val="00A17281"/>
    <w:rsid w:val="00A22423"/>
    <w:rsid w:val="00A22A04"/>
    <w:rsid w:val="00A22BC1"/>
    <w:rsid w:val="00A25AD3"/>
    <w:rsid w:val="00A26BB1"/>
    <w:rsid w:val="00A273D4"/>
    <w:rsid w:val="00A300B2"/>
    <w:rsid w:val="00A304B6"/>
    <w:rsid w:val="00A306C9"/>
    <w:rsid w:val="00A30E1B"/>
    <w:rsid w:val="00A317F5"/>
    <w:rsid w:val="00A31CFF"/>
    <w:rsid w:val="00A3259D"/>
    <w:rsid w:val="00A32EB0"/>
    <w:rsid w:val="00A3380D"/>
    <w:rsid w:val="00A340E8"/>
    <w:rsid w:val="00A362F9"/>
    <w:rsid w:val="00A36E50"/>
    <w:rsid w:val="00A37650"/>
    <w:rsid w:val="00A4179F"/>
    <w:rsid w:val="00A41CFC"/>
    <w:rsid w:val="00A45440"/>
    <w:rsid w:val="00A4583D"/>
    <w:rsid w:val="00A47224"/>
    <w:rsid w:val="00A47C36"/>
    <w:rsid w:val="00A500F7"/>
    <w:rsid w:val="00A53A8E"/>
    <w:rsid w:val="00A5475F"/>
    <w:rsid w:val="00A547E4"/>
    <w:rsid w:val="00A55148"/>
    <w:rsid w:val="00A56669"/>
    <w:rsid w:val="00A56797"/>
    <w:rsid w:val="00A57072"/>
    <w:rsid w:val="00A5756B"/>
    <w:rsid w:val="00A6005F"/>
    <w:rsid w:val="00A621BC"/>
    <w:rsid w:val="00A630E3"/>
    <w:rsid w:val="00A63535"/>
    <w:rsid w:val="00A6469C"/>
    <w:rsid w:val="00A648EA"/>
    <w:rsid w:val="00A64D87"/>
    <w:rsid w:val="00A65F21"/>
    <w:rsid w:val="00A67172"/>
    <w:rsid w:val="00A677D7"/>
    <w:rsid w:val="00A7032B"/>
    <w:rsid w:val="00A72144"/>
    <w:rsid w:val="00A72506"/>
    <w:rsid w:val="00A733AF"/>
    <w:rsid w:val="00A740E2"/>
    <w:rsid w:val="00A758AB"/>
    <w:rsid w:val="00A75CD6"/>
    <w:rsid w:val="00A76A92"/>
    <w:rsid w:val="00A76B88"/>
    <w:rsid w:val="00A76FEC"/>
    <w:rsid w:val="00A77A3B"/>
    <w:rsid w:val="00A77DDD"/>
    <w:rsid w:val="00A77DF0"/>
    <w:rsid w:val="00A80834"/>
    <w:rsid w:val="00A81F81"/>
    <w:rsid w:val="00A83AEF"/>
    <w:rsid w:val="00A860DF"/>
    <w:rsid w:val="00A87028"/>
    <w:rsid w:val="00A87420"/>
    <w:rsid w:val="00A87AC9"/>
    <w:rsid w:val="00A87B22"/>
    <w:rsid w:val="00A87D82"/>
    <w:rsid w:val="00A90CC6"/>
    <w:rsid w:val="00A91047"/>
    <w:rsid w:val="00A916C2"/>
    <w:rsid w:val="00A91A40"/>
    <w:rsid w:val="00A92941"/>
    <w:rsid w:val="00A93C5A"/>
    <w:rsid w:val="00A97368"/>
    <w:rsid w:val="00AA053D"/>
    <w:rsid w:val="00AA06EA"/>
    <w:rsid w:val="00AA1E4A"/>
    <w:rsid w:val="00AA1FC8"/>
    <w:rsid w:val="00AA2041"/>
    <w:rsid w:val="00AA3159"/>
    <w:rsid w:val="00AA42E8"/>
    <w:rsid w:val="00AA6A3F"/>
    <w:rsid w:val="00AB1463"/>
    <w:rsid w:val="00AB19A0"/>
    <w:rsid w:val="00AB1B1D"/>
    <w:rsid w:val="00AB26F4"/>
    <w:rsid w:val="00AB3CE1"/>
    <w:rsid w:val="00AB5C07"/>
    <w:rsid w:val="00AB66F5"/>
    <w:rsid w:val="00AB77E3"/>
    <w:rsid w:val="00AB7D3C"/>
    <w:rsid w:val="00AB7E78"/>
    <w:rsid w:val="00AC085B"/>
    <w:rsid w:val="00AC089F"/>
    <w:rsid w:val="00AC1627"/>
    <w:rsid w:val="00AC29F7"/>
    <w:rsid w:val="00AC66BF"/>
    <w:rsid w:val="00AC7183"/>
    <w:rsid w:val="00AD01E3"/>
    <w:rsid w:val="00AD0BE6"/>
    <w:rsid w:val="00AD1BE8"/>
    <w:rsid w:val="00AD2B52"/>
    <w:rsid w:val="00AD3813"/>
    <w:rsid w:val="00AD4A75"/>
    <w:rsid w:val="00AD541E"/>
    <w:rsid w:val="00AD600A"/>
    <w:rsid w:val="00AD631C"/>
    <w:rsid w:val="00AD6EF7"/>
    <w:rsid w:val="00AE021D"/>
    <w:rsid w:val="00AE1666"/>
    <w:rsid w:val="00AE1AFD"/>
    <w:rsid w:val="00AE1F0C"/>
    <w:rsid w:val="00AE27B9"/>
    <w:rsid w:val="00AE28A1"/>
    <w:rsid w:val="00AE33D9"/>
    <w:rsid w:val="00AE3703"/>
    <w:rsid w:val="00AE38DF"/>
    <w:rsid w:val="00AE4B6E"/>
    <w:rsid w:val="00AE5FA8"/>
    <w:rsid w:val="00AE6024"/>
    <w:rsid w:val="00AE672A"/>
    <w:rsid w:val="00AE6FCF"/>
    <w:rsid w:val="00AE79CF"/>
    <w:rsid w:val="00AF05A8"/>
    <w:rsid w:val="00AF40B0"/>
    <w:rsid w:val="00AF49CC"/>
    <w:rsid w:val="00B00C9E"/>
    <w:rsid w:val="00B01C17"/>
    <w:rsid w:val="00B01E87"/>
    <w:rsid w:val="00B022D9"/>
    <w:rsid w:val="00B02878"/>
    <w:rsid w:val="00B02E16"/>
    <w:rsid w:val="00B037B4"/>
    <w:rsid w:val="00B0481A"/>
    <w:rsid w:val="00B04D6F"/>
    <w:rsid w:val="00B05003"/>
    <w:rsid w:val="00B05529"/>
    <w:rsid w:val="00B05C1D"/>
    <w:rsid w:val="00B064D8"/>
    <w:rsid w:val="00B07EBA"/>
    <w:rsid w:val="00B07EE4"/>
    <w:rsid w:val="00B10778"/>
    <w:rsid w:val="00B118DD"/>
    <w:rsid w:val="00B122A5"/>
    <w:rsid w:val="00B12739"/>
    <w:rsid w:val="00B136F4"/>
    <w:rsid w:val="00B20161"/>
    <w:rsid w:val="00B2052B"/>
    <w:rsid w:val="00B211F8"/>
    <w:rsid w:val="00B21AFE"/>
    <w:rsid w:val="00B23104"/>
    <w:rsid w:val="00B23317"/>
    <w:rsid w:val="00B2364F"/>
    <w:rsid w:val="00B24739"/>
    <w:rsid w:val="00B2560D"/>
    <w:rsid w:val="00B269BB"/>
    <w:rsid w:val="00B26B1F"/>
    <w:rsid w:val="00B27EA2"/>
    <w:rsid w:val="00B32099"/>
    <w:rsid w:val="00B3225F"/>
    <w:rsid w:val="00B32987"/>
    <w:rsid w:val="00B329AE"/>
    <w:rsid w:val="00B332C5"/>
    <w:rsid w:val="00B333EB"/>
    <w:rsid w:val="00B33512"/>
    <w:rsid w:val="00B33912"/>
    <w:rsid w:val="00B350CC"/>
    <w:rsid w:val="00B35121"/>
    <w:rsid w:val="00B35367"/>
    <w:rsid w:val="00B40023"/>
    <w:rsid w:val="00B42E11"/>
    <w:rsid w:val="00B431E7"/>
    <w:rsid w:val="00B43492"/>
    <w:rsid w:val="00B43B2B"/>
    <w:rsid w:val="00B45B5F"/>
    <w:rsid w:val="00B46CC6"/>
    <w:rsid w:val="00B47361"/>
    <w:rsid w:val="00B50530"/>
    <w:rsid w:val="00B51C69"/>
    <w:rsid w:val="00B53BDF"/>
    <w:rsid w:val="00B54BB5"/>
    <w:rsid w:val="00B55378"/>
    <w:rsid w:val="00B5792B"/>
    <w:rsid w:val="00B57D92"/>
    <w:rsid w:val="00B6006A"/>
    <w:rsid w:val="00B6030E"/>
    <w:rsid w:val="00B62118"/>
    <w:rsid w:val="00B627EF"/>
    <w:rsid w:val="00B63A2E"/>
    <w:rsid w:val="00B64AD3"/>
    <w:rsid w:val="00B65195"/>
    <w:rsid w:val="00B656C0"/>
    <w:rsid w:val="00B66111"/>
    <w:rsid w:val="00B666D8"/>
    <w:rsid w:val="00B70076"/>
    <w:rsid w:val="00B72DAF"/>
    <w:rsid w:val="00B73633"/>
    <w:rsid w:val="00B73E28"/>
    <w:rsid w:val="00B75025"/>
    <w:rsid w:val="00B754F0"/>
    <w:rsid w:val="00B760E4"/>
    <w:rsid w:val="00B80326"/>
    <w:rsid w:val="00B80A7B"/>
    <w:rsid w:val="00B823B5"/>
    <w:rsid w:val="00B82A5B"/>
    <w:rsid w:val="00B836C4"/>
    <w:rsid w:val="00B84AB8"/>
    <w:rsid w:val="00B85220"/>
    <w:rsid w:val="00B86270"/>
    <w:rsid w:val="00B87806"/>
    <w:rsid w:val="00B87BC9"/>
    <w:rsid w:val="00B901BF"/>
    <w:rsid w:val="00B92B96"/>
    <w:rsid w:val="00B9368F"/>
    <w:rsid w:val="00B93CE1"/>
    <w:rsid w:val="00B93F34"/>
    <w:rsid w:val="00B942A4"/>
    <w:rsid w:val="00B95496"/>
    <w:rsid w:val="00B95702"/>
    <w:rsid w:val="00B9616D"/>
    <w:rsid w:val="00B96234"/>
    <w:rsid w:val="00B96D39"/>
    <w:rsid w:val="00B96EFE"/>
    <w:rsid w:val="00BA1A62"/>
    <w:rsid w:val="00BA22A8"/>
    <w:rsid w:val="00BA2597"/>
    <w:rsid w:val="00BA5D71"/>
    <w:rsid w:val="00BA61EC"/>
    <w:rsid w:val="00BA790B"/>
    <w:rsid w:val="00BB1F56"/>
    <w:rsid w:val="00BB234C"/>
    <w:rsid w:val="00BB3D2E"/>
    <w:rsid w:val="00BB47C5"/>
    <w:rsid w:val="00BB5538"/>
    <w:rsid w:val="00BB5A14"/>
    <w:rsid w:val="00BB7711"/>
    <w:rsid w:val="00BB7FE9"/>
    <w:rsid w:val="00BC08D7"/>
    <w:rsid w:val="00BC0C4F"/>
    <w:rsid w:val="00BC1264"/>
    <w:rsid w:val="00BC1FCB"/>
    <w:rsid w:val="00BC531E"/>
    <w:rsid w:val="00BC561E"/>
    <w:rsid w:val="00BC7537"/>
    <w:rsid w:val="00BC7AF9"/>
    <w:rsid w:val="00BD04D5"/>
    <w:rsid w:val="00BD12A2"/>
    <w:rsid w:val="00BD172B"/>
    <w:rsid w:val="00BD1B4F"/>
    <w:rsid w:val="00BD2401"/>
    <w:rsid w:val="00BD279D"/>
    <w:rsid w:val="00BD38F4"/>
    <w:rsid w:val="00BD3F97"/>
    <w:rsid w:val="00BD5650"/>
    <w:rsid w:val="00BD6158"/>
    <w:rsid w:val="00BD626E"/>
    <w:rsid w:val="00BD6CFB"/>
    <w:rsid w:val="00BD7A7C"/>
    <w:rsid w:val="00BD8634"/>
    <w:rsid w:val="00BE0244"/>
    <w:rsid w:val="00BE048C"/>
    <w:rsid w:val="00BE20AA"/>
    <w:rsid w:val="00BE20FB"/>
    <w:rsid w:val="00BE24CB"/>
    <w:rsid w:val="00BE3A19"/>
    <w:rsid w:val="00BE3F3C"/>
    <w:rsid w:val="00BE440E"/>
    <w:rsid w:val="00BE53B4"/>
    <w:rsid w:val="00BE5C9A"/>
    <w:rsid w:val="00BE6EF2"/>
    <w:rsid w:val="00BF2EDB"/>
    <w:rsid w:val="00BF3DE1"/>
    <w:rsid w:val="00BF516C"/>
    <w:rsid w:val="00BF5356"/>
    <w:rsid w:val="00BF5DAB"/>
    <w:rsid w:val="00BF6B1E"/>
    <w:rsid w:val="00BF71B2"/>
    <w:rsid w:val="00BF7BF5"/>
    <w:rsid w:val="00BF7FF5"/>
    <w:rsid w:val="00C003D8"/>
    <w:rsid w:val="00C013CC"/>
    <w:rsid w:val="00C01EB1"/>
    <w:rsid w:val="00C01F8F"/>
    <w:rsid w:val="00C03711"/>
    <w:rsid w:val="00C039B4"/>
    <w:rsid w:val="00C04254"/>
    <w:rsid w:val="00C0580D"/>
    <w:rsid w:val="00C05FA6"/>
    <w:rsid w:val="00C06579"/>
    <w:rsid w:val="00C066DA"/>
    <w:rsid w:val="00C06B5F"/>
    <w:rsid w:val="00C07ABD"/>
    <w:rsid w:val="00C10281"/>
    <w:rsid w:val="00C11777"/>
    <w:rsid w:val="00C1190D"/>
    <w:rsid w:val="00C1401D"/>
    <w:rsid w:val="00C1638E"/>
    <w:rsid w:val="00C178BE"/>
    <w:rsid w:val="00C17D72"/>
    <w:rsid w:val="00C20C7E"/>
    <w:rsid w:val="00C20D20"/>
    <w:rsid w:val="00C21E5E"/>
    <w:rsid w:val="00C25123"/>
    <w:rsid w:val="00C25E8A"/>
    <w:rsid w:val="00C26A5E"/>
    <w:rsid w:val="00C30CB3"/>
    <w:rsid w:val="00C31625"/>
    <w:rsid w:val="00C321A6"/>
    <w:rsid w:val="00C32B9C"/>
    <w:rsid w:val="00C330E9"/>
    <w:rsid w:val="00C33B31"/>
    <w:rsid w:val="00C34A07"/>
    <w:rsid w:val="00C34DD9"/>
    <w:rsid w:val="00C35975"/>
    <w:rsid w:val="00C368CD"/>
    <w:rsid w:val="00C41C7F"/>
    <w:rsid w:val="00C41DD7"/>
    <w:rsid w:val="00C4286F"/>
    <w:rsid w:val="00C42FFD"/>
    <w:rsid w:val="00C449C4"/>
    <w:rsid w:val="00C45500"/>
    <w:rsid w:val="00C45E43"/>
    <w:rsid w:val="00C50468"/>
    <w:rsid w:val="00C510CB"/>
    <w:rsid w:val="00C52DC9"/>
    <w:rsid w:val="00C53127"/>
    <w:rsid w:val="00C54877"/>
    <w:rsid w:val="00C550DD"/>
    <w:rsid w:val="00C566C4"/>
    <w:rsid w:val="00C5748A"/>
    <w:rsid w:val="00C60228"/>
    <w:rsid w:val="00C60C5E"/>
    <w:rsid w:val="00C613A5"/>
    <w:rsid w:val="00C618AF"/>
    <w:rsid w:val="00C62563"/>
    <w:rsid w:val="00C62613"/>
    <w:rsid w:val="00C64935"/>
    <w:rsid w:val="00C65D48"/>
    <w:rsid w:val="00C65DB3"/>
    <w:rsid w:val="00C66259"/>
    <w:rsid w:val="00C66338"/>
    <w:rsid w:val="00C6687D"/>
    <w:rsid w:val="00C7058D"/>
    <w:rsid w:val="00C706D3"/>
    <w:rsid w:val="00C75B20"/>
    <w:rsid w:val="00C75F1C"/>
    <w:rsid w:val="00C764CF"/>
    <w:rsid w:val="00C77AC9"/>
    <w:rsid w:val="00C77D55"/>
    <w:rsid w:val="00C80243"/>
    <w:rsid w:val="00C81161"/>
    <w:rsid w:val="00C820B2"/>
    <w:rsid w:val="00C82D3E"/>
    <w:rsid w:val="00C831E8"/>
    <w:rsid w:val="00C837EB"/>
    <w:rsid w:val="00C844B3"/>
    <w:rsid w:val="00C852DF"/>
    <w:rsid w:val="00C85A5A"/>
    <w:rsid w:val="00C86E5E"/>
    <w:rsid w:val="00C87326"/>
    <w:rsid w:val="00C87562"/>
    <w:rsid w:val="00C87D86"/>
    <w:rsid w:val="00C90ADD"/>
    <w:rsid w:val="00C90C7E"/>
    <w:rsid w:val="00C93BB8"/>
    <w:rsid w:val="00C944C8"/>
    <w:rsid w:val="00C9450C"/>
    <w:rsid w:val="00C9482C"/>
    <w:rsid w:val="00C96A90"/>
    <w:rsid w:val="00CA10CE"/>
    <w:rsid w:val="00CA1F10"/>
    <w:rsid w:val="00CA3F2C"/>
    <w:rsid w:val="00CA3F77"/>
    <w:rsid w:val="00CA4499"/>
    <w:rsid w:val="00CA4DB2"/>
    <w:rsid w:val="00CA52E7"/>
    <w:rsid w:val="00CA5FA6"/>
    <w:rsid w:val="00CA6279"/>
    <w:rsid w:val="00CA7A5B"/>
    <w:rsid w:val="00CB0F92"/>
    <w:rsid w:val="00CB24FA"/>
    <w:rsid w:val="00CB40A8"/>
    <w:rsid w:val="00CB44D9"/>
    <w:rsid w:val="00CB4AEF"/>
    <w:rsid w:val="00CB5A51"/>
    <w:rsid w:val="00CB621B"/>
    <w:rsid w:val="00CC02B7"/>
    <w:rsid w:val="00CC0687"/>
    <w:rsid w:val="00CC0964"/>
    <w:rsid w:val="00CC0CAF"/>
    <w:rsid w:val="00CC329B"/>
    <w:rsid w:val="00CC3BC9"/>
    <w:rsid w:val="00CC69CD"/>
    <w:rsid w:val="00CC6FA6"/>
    <w:rsid w:val="00CC7134"/>
    <w:rsid w:val="00CC7DBC"/>
    <w:rsid w:val="00CD0A52"/>
    <w:rsid w:val="00CD0F16"/>
    <w:rsid w:val="00CD15CB"/>
    <w:rsid w:val="00CD33D3"/>
    <w:rsid w:val="00CD3790"/>
    <w:rsid w:val="00CD3EA2"/>
    <w:rsid w:val="00CD5A70"/>
    <w:rsid w:val="00CD6905"/>
    <w:rsid w:val="00CD7B0E"/>
    <w:rsid w:val="00CE1E2F"/>
    <w:rsid w:val="00CE214E"/>
    <w:rsid w:val="00CE2B0E"/>
    <w:rsid w:val="00CE3068"/>
    <w:rsid w:val="00CE30BA"/>
    <w:rsid w:val="00CE414B"/>
    <w:rsid w:val="00CE5629"/>
    <w:rsid w:val="00CE6986"/>
    <w:rsid w:val="00CE6BD2"/>
    <w:rsid w:val="00CF0232"/>
    <w:rsid w:val="00CF0B74"/>
    <w:rsid w:val="00CF198C"/>
    <w:rsid w:val="00CF22C0"/>
    <w:rsid w:val="00CF2FC0"/>
    <w:rsid w:val="00CF3142"/>
    <w:rsid w:val="00CF32CF"/>
    <w:rsid w:val="00CF36EB"/>
    <w:rsid w:val="00CF5225"/>
    <w:rsid w:val="00CF5FF0"/>
    <w:rsid w:val="00D0070C"/>
    <w:rsid w:val="00D007C0"/>
    <w:rsid w:val="00D02163"/>
    <w:rsid w:val="00D0241B"/>
    <w:rsid w:val="00D03BD7"/>
    <w:rsid w:val="00D03E8C"/>
    <w:rsid w:val="00D04249"/>
    <w:rsid w:val="00D054EE"/>
    <w:rsid w:val="00D06A89"/>
    <w:rsid w:val="00D06D03"/>
    <w:rsid w:val="00D079C3"/>
    <w:rsid w:val="00D10A83"/>
    <w:rsid w:val="00D13193"/>
    <w:rsid w:val="00D1322B"/>
    <w:rsid w:val="00D133FC"/>
    <w:rsid w:val="00D14EA9"/>
    <w:rsid w:val="00D151F6"/>
    <w:rsid w:val="00D155EB"/>
    <w:rsid w:val="00D15B0A"/>
    <w:rsid w:val="00D1774C"/>
    <w:rsid w:val="00D218FA"/>
    <w:rsid w:val="00D229CA"/>
    <w:rsid w:val="00D2354B"/>
    <w:rsid w:val="00D23945"/>
    <w:rsid w:val="00D23956"/>
    <w:rsid w:val="00D23C9F"/>
    <w:rsid w:val="00D23CA0"/>
    <w:rsid w:val="00D24DBF"/>
    <w:rsid w:val="00D257D5"/>
    <w:rsid w:val="00D25D69"/>
    <w:rsid w:val="00D26026"/>
    <w:rsid w:val="00D26FEE"/>
    <w:rsid w:val="00D27756"/>
    <w:rsid w:val="00D279A7"/>
    <w:rsid w:val="00D27B9A"/>
    <w:rsid w:val="00D27E78"/>
    <w:rsid w:val="00D317F0"/>
    <w:rsid w:val="00D31F3F"/>
    <w:rsid w:val="00D33E96"/>
    <w:rsid w:val="00D34459"/>
    <w:rsid w:val="00D3486D"/>
    <w:rsid w:val="00D350E3"/>
    <w:rsid w:val="00D35ED0"/>
    <w:rsid w:val="00D36493"/>
    <w:rsid w:val="00D36915"/>
    <w:rsid w:val="00D4049A"/>
    <w:rsid w:val="00D405D4"/>
    <w:rsid w:val="00D406EB"/>
    <w:rsid w:val="00D40CFC"/>
    <w:rsid w:val="00D40FC8"/>
    <w:rsid w:val="00D4136B"/>
    <w:rsid w:val="00D419AA"/>
    <w:rsid w:val="00D42EB5"/>
    <w:rsid w:val="00D43D13"/>
    <w:rsid w:val="00D46866"/>
    <w:rsid w:val="00D511CD"/>
    <w:rsid w:val="00D52F55"/>
    <w:rsid w:val="00D55304"/>
    <w:rsid w:val="00D56973"/>
    <w:rsid w:val="00D6054F"/>
    <w:rsid w:val="00D60957"/>
    <w:rsid w:val="00D6126C"/>
    <w:rsid w:val="00D616CD"/>
    <w:rsid w:val="00D64D00"/>
    <w:rsid w:val="00D6E067"/>
    <w:rsid w:val="00D70EAC"/>
    <w:rsid w:val="00D70FDB"/>
    <w:rsid w:val="00D71C2E"/>
    <w:rsid w:val="00D721A2"/>
    <w:rsid w:val="00D72260"/>
    <w:rsid w:val="00D72562"/>
    <w:rsid w:val="00D74DB1"/>
    <w:rsid w:val="00D75661"/>
    <w:rsid w:val="00D75F02"/>
    <w:rsid w:val="00D7711A"/>
    <w:rsid w:val="00D77FC3"/>
    <w:rsid w:val="00D815C4"/>
    <w:rsid w:val="00D8196D"/>
    <w:rsid w:val="00D81C4C"/>
    <w:rsid w:val="00D81E3F"/>
    <w:rsid w:val="00D84AC5"/>
    <w:rsid w:val="00D85485"/>
    <w:rsid w:val="00D85938"/>
    <w:rsid w:val="00D85EB6"/>
    <w:rsid w:val="00D86D1A"/>
    <w:rsid w:val="00D86D30"/>
    <w:rsid w:val="00D91608"/>
    <w:rsid w:val="00D91FC4"/>
    <w:rsid w:val="00D9328B"/>
    <w:rsid w:val="00D93D21"/>
    <w:rsid w:val="00D96435"/>
    <w:rsid w:val="00DA0538"/>
    <w:rsid w:val="00DA1056"/>
    <w:rsid w:val="00DA341F"/>
    <w:rsid w:val="00DA3968"/>
    <w:rsid w:val="00DA3B3F"/>
    <w:rsid w:val="00DA432A"/>
    <w:rsid w:val="00DA4AF8"/>
    <w:rsid w:val="00DA4D1B"/>
    <w:rsid w:val="00DA548C"/>
    <w:rsid w:val="00DA6939"/>
    <w:rsid w:val="00DA7375"/>
    <w:rsid w:val="00DA7FE6"/>
    <w:rsid w:val="00DB01CD"/>
    <w:rsid w:val="00DB082F"/>
    <w:rsid w:val="00DB1AF8"/>
    <w:rsid w:val="00DB1F37"/>
    <w:rsid w:val="00DB2F1B"/>
    <w:rsid w:val="00DB43DC"/>
    <w:rsid w:val="00DB6F3F"/>
    <w:rsid w:val="00DC0508"/>
    <w:rsid w:val="00DC06D4"/>
    <w:rsid w:val="00DC163A"/>
    <w:rsid w:val="00DC2355"/>
    <w:rsid w:val="00DC313D"/>
    <w:rsid w:val="00DC35DE"/>
    <w:rsid w:val="00DC414A"/>
    <w:rsid w:val="00DC6054"/>
    <w:rsid w:val="00DC6958"/>
    <w:rsid w:val="00DC785C"/>
    <w:rsid w:val="00DD020C"/>
    <w:rsid w:val="00DD0322"/>
    <w:rsid w:val="00DD0DCB"/>
    <w:rsid w:val="00DD1D40"/>
    <w:rsid w:val="00DD28E4"/>
    <w:rsid w:val="00DD2C2D"/>
    <w:rsid w:val="00DD2E7E"/>
    <w:rsid w:val="00DD616F"/>
    <w:rsid w:val="00DD627A"/>
    <w:rsid w:val="00DE005A"/>
    <w:rsid w:val="00DE1067"/>
    <w:rsid w:val="00DE1E93"/>
    <w:rsid w:val="00DE202B"/>
    <w:rsid w:val="00DE2D71"/>
    <w:rsid w:val="00DE3506"/>
    <w:rsid w:val="00DE36BB"/>
    <w:rsid w:val="00DE3C1A"/>
    <w:rsid w:val="00DE418F"/>
    <w:rsid w:val="00DE51F4"/>
    <w:rsid w:val="00DE76E6"/>
    <w:rsid w:val="00DF441D"/>
    <w:rsid w:val="00DF447A"/>
    <w:rsid w:val="00DF4889"/>
    <w:rsid w:val="00DF5C9B"/>
    <w:rsid w:val="00DF6684"/>
    <w:rsid w:val="00E03C6B"/>
    <w:rsid w:val="00E03E39"/>
    <w:rsid w:val="00E05807"/>
    <w:rsid w:val="00E06B96"/>
    <w:rsid w:val="00E06E87"/>
    <w:rsid w:val="00E07517"/>
    <w:rsid w:val="00E1090F"/>
    <w:rsid w:val="00E11224"/>
    <w:rsid w:val="00E12032"/>
    <w:rsid w:val="00E12633"/>
    <w:rsid w:val="00E12B9A"/>
    <w:rsid w:val="00E13076"/>
    <w:rsid w:val="00E142AC"/>
    <w:rsid w:val="00E15439"/>
    <w:rsid w:val="00E15D74"/>
    <w:rsid w:val="00E177FA"/>
    <w:rsid w:val="00E225F7"/>
    <w:rsid w:val="00E22C4E"/>
    <w:rsid w:val="00E22F7B"/>
    <w:rsid w:val="00E242C4"/>
    <w:rsid w:val="00E247AB"/>
    <w:rsid w:val="00E24BFC"/>
    <w:rsid w:val="00E26A3A"/>
    <w:rsid w:val="00E27D23"/>
    <w:rsid w:val="00E30AFB"/>
    <w:rsid w:val="00E313FE"/>
    <w:rsid w:val="00E31A03"/>
    <w:rsid w:val="00E326BB"/>
    <w:rsid w:val="00E335E4"/>
    <w:rsid w:val="00E33F5A"/>
    <w:rsid w:val="00E36D6E"/>
    <w:rsid w:val="00E37179"/>
    <w:rsid w:val="00E373FC"/>
    <w:rsid w:val="00E37D09"/>
    <w:rsid w:val="00E37D17"/>
    <w:rsid w:val="00E40720"/>
    <w:rsid w:val="00E40DC1"/>
    <w:rsid w:val="00E41831"/>
    <w:rsid w:val="00E41FB2"/>
    <w:rsid w:val="00E421B4"/>
    <w:rsid w:val="00E426A4"/>
    <w:rsid w:val="00E43E5A"/>
    <w:rsid w:val="00E44B70"/>
    <w:rsid w:val="00E44BDF"/>
    <w:rsid w:val="00E45DA4"/>
    <w:rsid w:val="00E461F1"/>
    <w:rsid w:val="00E4630D"/>
    <w:rsid w:val="00E50A29"/>
    <w:rsid w:val="00E52251"/>
    <w:rsid w:val="00E52EAE"/>
    <w:rsid w:val="00E532C2"/>
    <w:rsid w:val="00E53AEA"/>
    <w:rsid w:val="00E552E6"/>
    <w:rsid w:val="00E554E6"/>
    <w:rsid w:val="00E5753F"/>
    <w:rsid w:val="00E60D63"/>
    <w:rsid w:val="00E6130E"/>
    <w:rsid w:val="00E616D9"/>
    <w:rsid w:val="00E61C11"/>
    <w:rsid w:val="00E623A3"/>
    <w:rsid w:val="00E63384"/>
    <w:rsid w:val="00E63EA1"/>
    <w:rsid w:val="00E648B8"/>
    <w:rsid w:val="00E64D09"/>
    <w:rsid w:val="00E64F37"/>
    <w:rsid w:val="00E65F86"/>
    <w:rsid w:val="00E67B14"/>
    <w:rsid w:val="00E7369F"/>
    <w:rsid w:val="00E73BA5"/>
    <w:rsid w:val="00E75CD9"/>
    <w:rsid w:val="00E7675D"/>
    <w:rsid w:val="00E77751"/>
    <w:rsid w:val="00E778F3"/>
    <w:rsid w:val="00E77A00"/>
    <w:rsid w:val="00E800D3"/>
    <w:rsid w:val="00E81D50"/>
    <w:rsid w:val="00E81F1D"/>
    <w:rsid w:val="00E82496"/>
    <w:rsid w:val="00E82CA8"/>
    <w:rsid w:val="00E82F53"/>
    <w:rsid w:val="00E8352E"/>
    <w:rsid w:val="00E8575C"/>
    <w:rsid w:val="00E8657E"/>
    <w:rsid w:val="00E86BAE"/>
    <w:rsid w:val="00E87000"/>
    <w:rsid w:val="00E871CB"/>
    <w:rsid w:val="00E872EB"/>
    <w:rsid w:val="00E906FF"/>
    <w:rsid w:val="00E9147B"/>
    <w:rsid w:val="00E91A1B"/>
    <w:rsid w:val="00E91B2A"/>
    <w:rsid w:val="00E92234"/>
    <w:rsid w:val="00E92274"/>
    <w:rsid w:val="00E92872"/>
    <w:rsid w:val="00E92A96"/>
    <w:rsid w:val="00E92ACA"/>
    <w:rsid w:val="00E94A03"/>
    <w:rsid w:val="00E94A31"/>
    <w:rsid w:val="00E9516A"/>
    <w:rsid w:val="00E9534D"/>
    <w:rsid w:val="00E96336"/>
    <w:rsid w:val="00E9643E"/>
    <w:rsid w:val="00E97178"/>
    <w:rsid w:val="00E9735C"/>
    <w:rsid w:val="00E97B22"/>
    <w:rsid w:val="00EA1F32"/>
    <w:rsid w:val="00EA36C8"/>
    <w:rsid w:val="00EA3D6F"/>
    <w:rsid w:val="00EA57A2"/>
    <w:rsid w:val="00EA5A0C"/>
    <w:rsid w:val="00EA699E"/>
    <w:rsid w:val="00EA6E29"/>
    <w:rsid w:val="00EA730F"/>
    <w:rsid w:val="00EA75BD"/>
    <w:rsid w:val="00EB2A73"/>
    <w:rsid w:val="00EB5D67"/>
    <w:rsid w:val="00EB5FC6"/>
    <w:rsid w:val="00EB784A"/>
    <w:rsid w:val="00EC0A9E"/>
    <w:rsid w:val="00EC3118"/>
    <w:rsid w:val="00EC46A6"/>
    <w:rsid w:val="00EC4700"/>
    <w:rsid w:val="00EC6EF4"/>
    <w:rsid w:val="00ED19AE"/>
    <w:rsid w:val="00ED29FD"/>
    <w:rsid w:val="00ED2BCF"/>
    <w:rsid w:val="00ED52B7"/>
    <w:rsid w:val="00ED5BCF"/>
    <w:rsid w:val="00ED746C"/>
    <w:rsid w:val="00ED7F6E"/>
    <w:rsid w:val="00EE0590"/>
    <w:rsid w:val="00EE09D5"/>
    <w:rsid w:val="00EE0B1B"/>
    <w:rsid w:val="00EE0B32"/>
    <w:rsid w:val="00EE0D1D"/>
    <w:rsid w:val="00EE0DDC"/>
    <w:rsid w:val="00EE2738"/>
    <w:rsid w:val="00EE421A"/>
    <w:rsid w:val="00EE5313"/>
    <w:rsid w:val="00EE5571"/>
    <w:rsid w:val="00EE5B07"/>
    <w:rsid w:val="00EE743B"/>
    <w:rsid w:val="00EE7A9C"/>
    <w:rsid w:val="00EF1436"/>
    <w:rsid w:val="00EF162E"/>
    <w:rsid w:val="00EF277D"/>
    <w:rsid w:val="00EF2964"/>
    <w:rsid w:val="00EF34C6"/>
    <w:rsid w:val="00EF4964"/>
    <w:rsid w:val="00EF6762"/>
    <w:rsid w:val="00EF6C7E"/>
    <w:rsid w:val="00EF75FC"/>
    <w:rsid w:val="00EF7E95"/>
    <w:rsid w:val="00F007B5"/>
    <w:rsid w:val="00F0118D"/>
    <w:rsid w:val="00F03CF6"/>
    <w:rsid w:val="00F0604F"/>
    <w:rsid w:val="00F062B7"/>
    <w:rsid w:val="00F062D4"/>
    <w:rsid w:val="00F06BEA"/>
    <w:rsid w:val="00F07336"/>
    <w:rsid w:val="00F11A74"/>
    <w:rsid w:val="00F12D46"/>
    <w:rsid w:val="00F133A2"/>
    <w:rsid w:val="00F139D2"/>
    <w:rsid w:val="00F14024"/>
    <w:rsid w:val="00F16117"/>
    <w:rsid w:val="00F16C74"/>
    <w:rsid w:val="00F23533"/>
    <w:rsid w:val="00F24C08"/>
    <w:rsid w:val="00F26CD6"/>
    <w:rsid w:val="00F30BFB"/>
    <w:rsid w:val="00F31FAF"/>
    <w:rsid w:val="00F323B0"/>
    <w:rsid w:val="00F32AA8"/>
    <w:rsid w:val="00F34AEC"/>
    <w:rsid w:val="00F354F1"/>
    <w:rsid w:val="00F35529"/>
    <w:rsid w:val="00F36238"/>
    <w:rsid w:val="00F368B1"/>
    <w:rsid w:val="00F43FD2"/>
    <w:rsid w:val="00F45180"/>
    <w:rsid w:val="00F4582A"/>
    <w:rsid w:val="00F45D3E"/>
    <w:rsid w:val="00F46E18"/>
    <w:rsid w:val="00F46F23"/>
    <w:rsid w:val="00F47B3C"/>
    <w:rsid w:val="00F47FD9"/>
    <w:rsid w:val="00F502BE"/>
    <w:rsid w:val="00F51BDE"/>
    <w:rsid w:val="00F5252E"/>
    <w:rsid w:val="00F52BE6"/>
    <w:rsid w:val="00F5367F"/>
    <w:rsid w:val="00F54A45"/>
    <w:rsid w:val="00F54B9F"/>
    <w:rsid w:val="00F5557B"/>
    <w:rsid w:val="00F56120"/>
    <w:rsid w:val="00F566A7"/>
    <w:rsid w:val="00F57052"/>
    <w:rsid w:val="00F5745A"/>
    <w:rsid w:val="00F6090A"/>
    <w:rsid w:val="00F61E27"/>
    <w:rsid w:val="00F6265B"/>
    <w:rsid w:val="00F6646C"/>
    <w:rsid w:val="00F67771"/>
    <w:rsid w:val="00F7278C"/>
    <w:rsid w:val="00F72965"/>
    <w:rsid w:val="00F72D32"/>
    <w:rsid w:val="00F732DD"/>
    <w:rsid w:val="00F74111"/>
    <w:rsid w:val="00F74AFF"/>
    <w:rsid w:val="00F7790C"/>
    <w:rsid w:val="00F8053A"/>
    <w:rsid w:val="00F81A0C"/>
    <w:rsid w:val="00F82E33"/>
    <w:rsid w:val="00F84F95"/>
    <w:rsid w:val="00F854DB"/>
    <w:rsid w:val="00F857F7"/>
    <w:rsid w:val="00F85808"/>
    <w:rsid w:val="00F86B7F"/>
    <w:rsid w:val="00F86F28"/>
    <w:rsid w:val="00F92119"/>
    <w:rsid w:val="00F92E3B"/>
    <w:rsid w:val="00F93CC6"/>
    <w:rsid w:val="00F9477D"/>
    <w:rsid w:val="00F957C1"/>
    <w:rsid w:val="00F95D53"/>
    <w:rsid w:val="00F96409"/>
    <w:rsid w:val="00F9729C"/>
    <w:rsid w:val="00F973C5"/>
    <w:rsid w:val="00FA069D"/>
    <w:rsid w:val="00FA08C5"/>
    <w:rsid w:val="00FA0B99"/>
    <w:rsid w:val="00FA1278"/>
    <w:rsid w:val="00FA1564"/>
    <w:rsid w:val="00FA1F52"/>
    <w:rsid w:val="00FA2D67"/>
    <w:rsid w:val="00FA3F0B"/>
    <w:rsid w:val="00FA3F23"/>
    <w:rsid w:val="00FA4F52"/>
    <w:rsid w:val="00FA5ABF"/>
    <w:rsid w:val="00FA7AAE"/>
    <w:rsid w:val="00FB0723"/>
    <w:rsid w:val="00FB16DE"/>
    <w:rsid w:val="00FB18AA"/>
    <w:rsid w:val="00FB1E62"/>
    <w:rsid w:val="00FB2249"/>
    <w:rsid w:val="00FB295E"/>
    <w:rsid w:val="00FB2FC1"/>
    <w:rsid w:val="00FB4A7D"/>
    <w:rsid w:val="00FB4AD2"/>
    <w:rsid w:val="00FB5E7A"/>
    <w:rsid w:val="00FB64C9"/>
    <w:rsid w:val="00FB6DFE"/>
    <w:rsid w:val="00FB7C49"/>
    <w:rsid w:val="00FC065A"/>
    <w:rsid w:val="00FC13C1"/>
    <w:rsid w:val="00FC245F"/>
    <w:rsid w:val="00FC28F2"/>
    <w:rsid w:val="00FC3D33"/>
    <w:rsid w:val="00FC551A"/>
    <w:rsid w:val="00FC6D77"/>
    <w:rsid w:val="00FC7571"/>
    <w:rsid w:val="00FD1334"/>
    <w:rsid w:val="00FD2029"/>
    <w:rsid w:val="00FD2F06"/>
    <w:rsid w:val="00FD3ECB"/>
    <w:rsid w:val="00FD4469"/>
    <w:rsid w:val="00FD449B"/>
    <w:rsid w:val="00FD64C4"/>
    <w:rsid w:val="00FD65F8"/>
    <w:rsid w:val="00FE0ADE"/>
    <w:rsid w:val="00FE0D0D"/>
    <w:rsid w:val="00FE0DFE"/>
    <w:rsid w:val="00FE1321"/>
    <w:rsid w:val="00FE19BC"/>
    <w:rsid w:val="00FE22BD"/>
    <w:rsid w:val="00FE2926"/>
    <w:rsid w:val="00FE2BEA"/>
    <w:rsid w:val="00FE35BC"/>
    <w:rsid w:val="00FE4B0E"/>
    <w:rsid w:val="00FE4CEB"/>
    <w:rsid w:val="00FE546F"/>
    <w:rsid w:val="00FE65F3"/>
    <w:rsid w:val="00FE7067"/>
    <w:rsid w:val="00FE7E05"/>
    <w:rsid w:val="00FE7E14"/>
    <w:rsid w:val="00FF1E59"/>
    <w:rsid w:val="00FF30EE"/>
    <w:rsid w:val="00FF4701"/>
    <w:rsid w:val="00FF5D84"/>
    <w:rsid w:val="00FF7008"/>
    <w:rsid w:val="00FF70BA"/>
    <w:rsid w:val="0163153E"/>
    <w:rsid w:val="01785F7B"/>
    <w:rsid w:val="01A6CBEB"/>
    <w:rsid w:val="01AC8D67"/>
    <w:rsid w:val="01DA7311"/>
    <w:rsid w:val="0225C4A1"/>
    <w:rsid w:val="02420182"/>
    <w:rsid w:val="027D389C"/>
    <w:rsid w:val="02915E71"/>
    <w:rsid w:val="02BCD1BB"/>
    <w:rsid w:val="02DD27ED"/>
    <w:rsid w:val="03355D84"/>
    <w:rsid w:val="033D0CA6"/>
    <w:rsid w:val="0354475D"/>
    <w:rsid w:val="035F8BEE"/>
    <w:rsid w:val="03BB8AEB"/>
    <w:rsid w:val="0406638E"/>
    <w:rsid w:val="044F95CC"/>
    <w:rsid w:val="04B1F16C"/>
    <w:rsid w:val="04C30764"/>
    <w:rsid w:val="04D810FF"/>
    <w:rsid w:val="04F63DE1"/>
    <w:rsid w:val="050575E2"/>
    <w:rsid w:val="05BA7908"/>
    <w:rsid w:val="05E94C89"/>
    <w:rsid w:val="05FA3F8C"/>
    <w:rsid w:val="06025450"/>
    <w:rsid w:val="0602F7DE"/>
    <w:rsid w:val="0614E68E"/>
    <w:rsid w:val="061DC8F1"/>
    <w:rsid w:val="06972EA9"/>
    <w:rsid w:val="06A859D0"/>
    <w:rsid w:val="06B72FC1"/>
    <w:rsid w:val="06CCE87D"/>
    <w:rsid w:val="06EB3560"/>
    <w:rsid w:val="07183B7D"/>
    <w:rsid w:val="07415BAC"/>
    <w:rsid w:val="075E8A97"/>
    <w:rsid w:val="07BA7C1A"/>
    <w:rsid w:val="07C7C73B"/>
    <w:rsid w:val="07E90FED"/>
    <w:rsid w:val="0835F367"/>
    <w:rsid w:val="085F6A96"/>
    <w:rsid w:val="08609404"/>
    <w:rsid w:val="09393CD7"/>
    <w:rsid w:val="09646AD2"/>
    <w:rsid w:val="09A79B4F"/>
    <w:rsid w:val="09C6F95A"/>
    <w:rsid w:val="0A4A43FE"/>
    <w:rsid w:val="0A4C35D8"/>
    <w:rsid w:val="0A5BEC55"/>
    <w:rsid w:val="0A5DB47C"/>
    <w:rsid w:val="0A8645CE"/>
    <w:rsid w:val="0AE0E218"/>
    <w:rsid w:val="0AE5C288"/>
    <w:rsid w:val="0AFF68F6"/>
    <w:rsid w:val="0B0D7D13"/>
    <w:rsid w:val="0B1B5BB8"/>
    <w:rsid w:val="0B5C8B28"/>
    <w:rsid w:val="0BBDAA64"/>
    <w:rsid w:val="0BC26529"/>
    <w:rsid w:val="0BF8655A"/>
    <w:rsid w:val="0C10B034"/>
    <w:rsid w:val="0C4732A0"/>
    <w:rsid w:val="0C65140B"/>
    <w:rsid w:val="0CED3D38"/>
    <w:rsid w:val="0D00490F"/>
    <w:rsid w:val="0D535E3F"/>
    <w:rsid w:val="0D5AE623"/>
    <w:rsid w:val="0D971BA6"/>
    <w:rsid w:val="0DF0D787"/>
    <w:rsid w:val="0E1BC4ED"/>
    <w:rsid w:val="0E966E2A"/>
    <w:rsid w:val="0F417709"/>
    <w:rsid w:val="0FB38B99"/>
    <w:rsid w:val="0FF98191"/>
    <w:rsid w:val="1009B1E5"/>
    <w:rsid w:val="10280446"/>
    <w:rsid w:val="103D5AB6"/>
    <w:rsid w:val="104859FE"/>
    <w:rsid w:val="106B2C50"/>
    <w:rsid w:val="10919101"/>
    <w:rsid w:val="10A388C6"/>
    <w:rsid w:val="10C137E4"/>
    <w:rsid w:val="10D5AB15"/>
    <w:rsid w:val="10DEFB20"/>
    <w:rsid w:val="10FF013B"/>
    <w:rsid w:val="11429FB8"/>
    <w:rsid w:val="11D081BF"/>
    <w:rsid w:val="11DBD98E"/>
    <w:rsid w:val="120CF640"/>
    <w:rsid w:val="1218EE8A"/>
    <w:rsid w:val="121AAD0D"/>
    <w:rsid w:val="121C691A"/>
    <w:rsid w:val="121F6ACC"/>
    <w:rsid w:val="12526186"/>
    <w:rsid w:val="125F3BA7"/>
    <w:rsid w:val="12642425"/>
    <w:rsid w:val="12BF2939"/>
    <w:rsid w:val="12C6BD74"/>
    <w:rsid w:val="12D1F966"/>
    <w:rsid w:val="12F5975C"/>
    <w:rsid w:val="1304BF0B"/>
    <w:rsid w:val="131847BC"/>
    <w:rsid w:val="1363AC91"/>
    <w:rsid w:val="13C5B0AC"/>
    <w:rsid w:val="141BC71D"/>
    <w:rsid w:val="14820C42"/>
    <w:rsid w:val="14D39DC6"/>
    <w:rsid w:val="14DDD092"/>
    <w:rsid w:val="14E4F3CF"/>
    <w:rsid w:val="156B825D"/>
    <w:rsid w:val="15782129"/>
    <w:rsid w:val="15A56814"/>
    <w:rsid w:val="15F35E4D"/>
    <w:rsid w:val="160F2F50"/>
    <w:rsid w:val="161AB8A2"/>
    <w:rsid w:val="1635CE5C"/>
    <w:rsid w:val="163A7FC2"/>
    <w:rsid w:val="169D4591"/>
    <w:rsid w:val="16C14577"/>
    <w:rsid w:val="16F83DAF"/>
    <w:rsid w:val="17081AA5"/>
    <w:rsid w:val="172DE6DA"/>
    <w:rsid w:val="175791BA"/>
    <w:rsid w:val="175DA817"/>
    <w:rsid w:val="181D8618"/>
    <w:rsid w:val="182D804B"/>
    <w:rsid w:val="182DC726"/>
    <w:rsid w:val="18A47324"/>
    <w:rsid w:val="18A96825"/>
    <w:rsid w:val="19414582"/>
    <w:rsid w:val="19B4370D"/>
    <w:rsid w:val="19E9906F"/>
    <w:rsid w:val="1A053DD4"/>
    <w:rsid w:val="1AC09816"/>
    <w:rsid w:val="1B0A1E88"/>
    <w:rsid w:val="1BD9AD89"/>
    <w:rsid w:val="1BDD6310"/>
    <w:rsid w:val="1BF1DE0E"/>
    <w:rsid w:val="1C1A2892"/>
    <w:rsid w:val="1C2C02CA"/>
    <w:rsid w:val="1C510929"/>
    <w:rsid w:val="1C7FCC18"/>
    <w:rsid w:val="1D0A443E"/>
    <w:rsid w:val="1D1A78EC"/>
    <w:rsid w:val="1D31D58B"/>
    <w:rsid w:val="1D362000"/>
    <w:rsid w:val="1E27B7E4"/>
    <w:rsid w:val="1EBE1A73"/>
    <w:rsid w:val="1EDCBD22"/>
    <w:rsid w:val="1F086F00"/>
    <w:rsid w:val="1F440CB6"/>
    <w:rsid w:val="1F617B1E"/>
    <w:rsid w:val="1F7046E2"/>
    <w:rsid w:val="200F96F7"/>
    <w:rsid w:val="201872CE"/>
    <w:rsid w:val="201F5E20"/>
    <w:rsid w:val="204F841C"/>
    <w:rsid w:val="2077B11E"/>
    <w:rsid w:val="20970099"/>
    <w:rsid w:val="20AC6955"/>
    <w:rsid w:val="21326B3E"/>
    <w:rsid w:val="2140C57A"/>
    <w:rsid w:val="21518361"/>
    <w:rsid w:val="215C8228"/>
    <w:rsid w:val="218C7083"/>
    <w:rsid w:val="21A84BA4"/>
    <w:rsid w:val="221A2DBB"/>
    <w:rsid w:val="225545C6"/>
    <w:rsid w:val="227F6DAC"/>
    <w:rsid w:val="22984FF1"/>
    <w:rsid w:val="22C0B9EC"/>
    <w:rsid w:val="22C458D8"/>
    <w:rsid w:val="23057372"/>
    <w:rsid w:val="23235193"/>
    <w:rsid w:val="234B4F46"/>
    <w:rsid w:val="23A9DC6F"/>
    <w:rsid w:val="240B77F3"/>
    <w:rsid w:val="244AC9B4"/>
    <w:rsid w:val="244BE6EE"/>
    <w:rsid w:val="2462BA50"/>
    <w:rsid w:val="247DF1DD"/>
    <w:rsid w:val="24932CDB"/>
    <w:rsid w:val="249B1356"/>
    <w:rsid w:val="24A28802"/>
    <w:rsid w:val="24BB6337"/>
    <w:rsid w:val="25066924"/>
    <w:rsid w:val="25258AD1"/>
    <w:rsid w:val="255BA474"/>
    <w:rsid w:val="25645536"/>
    <w:rsid w:val="25656E14"/>
    <w:rsid w:val="258198ED"/>
    <w:rsid w:val="263FC199"/>
    <w:rsid w:val="2641BC9B"/>
    <w:rsid w:val="266A3E6F"/>
    <w:rsid w:val="26D189E6"/>
    <w:rsid w:val="26E1C89E"/>
    <w:rsid w:val="273CD0C0"/>
    <w:rsid w:val="27A72C4E"/>
    <w:rsid w:val="27AF7E7B"/>
    <w:rsid w:val="27CFAC04"/>
    <w:rsid w:val="27F12842"/>
    <w:rsid w:val="27F37850"/>
    <w:rsid w:val="27F4371F"/>
    <w:rsid w:val="283382A4"/>
    <w:rsid w:val="287D98FF"/>
    <w:rsid w:val="292205A6"/>
    <w:rsid w:val="29633684"/>
    <w:rsid w:val="297EA459"/>
    <w:rsid w:val="2A0F29A3"/>
    <w:rsid w:val="2A9A05BD"/>
    <w:rsid w:val="2A9F720D"/>
    <w:rsid w:val="2AB22DB7"/>
    <w:rsid w:val="2B4EC305"/>
    <w:rsid w:val="2B7DF561"/>
    <w:rsid w:val="2C13957B"/>
    <w:rsid w:val="2C8B35DC"/>
    <w:rsid w:val="2CADD90A"/>
    <w:rsid w:val="2CB34624"/>
    <w:rsid w:val="2CD5B36E"/>
    <w:rsid w:val="2CECC1F9"/>
    <w:rsid w:val="2D49E6E5"/>
    <w:rsid w:val="2D6D6445"/>
    <w:rsid w:val="2DDD5D70"/>
    <w:rsid w:val="2DEDEEE5"/>
    <w:rsid w:val="2DFBDD5B"/>
    <w:rsid w:val="2E245FA9"/>
    <w:rsid w:val="2E5A283E"/>
    <w:rsid w:val="2E63E7F5"/>
    <w:rsid w:val="2EA4DA45"/>
    <w:rsid w:val="2EBB3551"/>
    <w:rsid w:val="2F274BE3"/>
    <w:rsid w:val="2F8A5A6B"/>
    <w:rsid w:val="2FF70251"/>
    <w:rsid w:val="301E85E8"/>
    <w:rsid w:val="305B34FA"/>
    <w:rsid w:val="307AC911"/>
    <w:rsid w:val="30A1B239"/>
    <w:rsid w:val="30AB2B2A"/>
    <w:rsid w:val="30FBD8DD"/>
    <w:rsid w:val="310558FF"/>
    <w:rsid w:val="3146331C"/>
    <w:rsid w:val="31696C98"/>
    <w:rsid w:val="319B4E12"/>
    <w:rsid w:val="31E36B73"/>
    <w:rsid w:val="31FFDA88"/>
    <w:rsid w:val="3252E520"/>
    <w:rsid w:val="32CC5C00"/>
    <w:rsid w:val="332AD8F2"/>
    <w:rsid w:val="3338ED7E"/>
    <w:rsid w:val="33468760"/>
    <w:rsid w:val="334AC212"/>
    <w:rsid w:val="3383AED8"/>
    <w:rsid w:val="33BD4257"/>
    <w:rsid w:val="33CE2546"/>
    <w:rsid w:val="33DDA1E8"/>
    <w:rsid w:val="33FAF82A"/>
    <w:rsid w:val="34168804"/>
    <w:rsid w:val="3480ADC9"/>
    <w:rsid w:val="34C77F17"/>
    <w:rsid w:val="34CB3742"/>
    <w:rsid w:val="352C276E"/>
    <w:rsid w:val="3573BFEC"/>
    <w:rsid w:val="3578E569"/>
    <w:rsid w:val="35A24CB5"/>
    <w:rsid w:val="35D28404"/>
    <w:rsid w:val="35FA8795"/>
    <w:rsid w:val="36517CF2"/>
    <w:rsid w:val="368ABD54"/>
    <w:rsid w:val="36B6930B"/>
    <w:rsid w:val="37214B77"/>
    <w:rsid w:val="3742BDE5"/>
    <w:rsid w:val="37439F33"/>
    <w:rsid w:val="376CDE0F"/>
    <w:rsid w:val="379CFC4D"/>
    <w:rsid w:val="37D870B3"/>
    <w:rsid w:val="37F1640B"/>
    <w:rsid w:val="3809E202"/>
    <w:rsid w:val="380C6939"/>
    <w:rsid w:val="38268DB5"/>
    <w:rsid w:val="38BC9C80"/>
    <w:rsid w:val="390A21F4"/>
    <w:rsid w:val="39329ADA"/>
    <w:rsid w:val="39FB06C9"/>
    <w:rsid w:val="3A009B51"/>
    <w:rsid w:val="3A1C872A"/>
    <w:rsid w:val="3A586CE1"/>
    <w:rsid w:val="3A9596D0"/>
    <w:rsid w:val="3AB2A2F3"/>
    <w:rsid w:val="3B0A6285"/>
    <w:rsid w:val="3B9FFE38"/>
    <w:rsid w:val="3BB0017D"/>
    <w:rsid w:val="3BD18F41"/>
    <w:rsid w:val="3C42CB01"/>
    <w:rsid w:val="3CC21F73"/>
    <w:rsid w:val="3D7D60F1"/>
    <w:rsid w:val="3DF55447"/>
    <w:rsid w:val="3E0BF472"/>
    <w:rsid w:val="3E152FA7"/>
    <w:rsid w:val="3E23AA90"/>
    <w:rsid w:val="3E394043"/>
    <w:rsid w:val="3E664201"/>
    <w:rsid w:val="3E683A3F"/>
    <w:rsid w:val="3EB76DE8"/>
    <w:rsid w:val="3EEE82FA"/>
    <w:rsid w:val="3EF2B09D"/>
    <w:rsid w:val="3EF5FC09"/>
    <w:rsid w:val="3FA61EEB"/>
    <w:rsid w:val="40180A43"/>
    <w:rsid w:val="40768B0F"/>
    <w:rsid w:val="40B1D0D9"/>
    <w:rsid w:val="40C679F3"/>
    <w:rsid w:val="41E7945C"/>
    <w:rsid w:val="41F524FD"/>
    <w:rsid w:val="42233D1A"/>
    <w:rsid w:val="422E8E3C"/>
    <w:rsid w:val="4230CE0B"/>
    <w:rsid w:val="429AC062"/>
    <w:rsid w:val="43208AC7"/>
    <w:rsid w:val="437EBC2C"/>
    <w:rsid w:val="43A3D396"/>
    <w:rsid w:val="43B61EEA"/>
    <w:rsid w:val="43EBA656"/>
    <w:rsid w:val="440A194D"/>
    <w:rsid w:val="44146F46"/>
    <w:rsid w:val="44817CCE"/>
    <w:rsid w:val="44D0C947"/>
    <w:rsid w:val="44FD4753"/>
    <w:rsid w:val="4545E45F"/>
    <w:rsid w:val="454E093D"/>
    <w:rsid w:val="45AE0FCB"/>
    <w:rsid w:val="45BB31D4"/>
    <w:rsid w:val="45C12462"/>
    <w:rsid w:val="45F9F726"/>
    <w:rsid w:val="4606D57D"/>
    <w:rsid w:val="4625DBCA"/>
    <w:rsid w:val="462A968F"/>
    <w:rsid w:val="46422B55"/>
    <w:rsid w:val="4644E8CA"/>
    <w:rsid w:val="46AB3621"/>
    <w:rsid w:val="46BE3760"/>
    <w:rsid w:val="470A65C1"/>
    <w:rsid w:val="4717C03C"/>
    <w:rsid w:val="47839B10"/>
    <w:rsid w:val="4790367A"/>
    <w:rsid w:val="47ABE7F5"/>
    <w:rsid w:val="47C76CE8"/>
    <w:rsid w:val="47D04CB4"/>
    <w:rsid w:val="47DE932E"/>
    <w:rsid w:val="4819D470"/>
    <w:rsid w:val="489CD3A1"/>
    <w:rsid w:val="48A3F6DE"/>
    <w:rsid w:val="48C04870"/>
    <w:rsid w:val="48C23EA7"/>
    <w:rsid w:val="48DA6C2F"/>
    <w:rsid w:val="48E63CE9"/>
    <w:rsid w:val="4911800F"/>
    <w:rsid w:val="49358A7F"/>
    <w:rsid w:val="4990C5C3"/>
    <w:rsid w:val="4A04B35A"/>
    <w:rsid w:val="4A553B51"/>
    <w:rsid w:val="4A6011DE"/>
    <w:rsid w:val="4AF71FEB"/>
    <w:rsid w:val="4B650FA8"/>
    <w:rsid w:val="4B73E547"/>
    <w:rsid w:val="4BA2B184"/>
    <w:rsid w:val="4BD66CA1"/>
    <w:rsid w:val="4BF7BEF2"/>
    <w:rsid w:val="4C741BAD"/>
    <w:rsid w:val="4CBF7513"/>
    <w:rsid w:val="4CCF139B"/>
    <w:rsid w:val="4CFDFBB0"/>
    <w:rsid w:val="4D2F7A11"/>
    <w:rsid w:val="4D776801"/>
    <w:rsid w:val="4D7B4572"/>
    <w:rsid w:val="4D7B5D94"/>
    <w:rsid w:val="4DB7C9AA"/>
    <w:rsid w:val="4E074ACB"/>
    <w:rsid w:val="4E69F4D8"/>
    <w:rsid w:val="4E85D2C0"/>
    <w:rsid w:val="4EF5CE92"/>
    <w:rsid w:val="4EFFC7E4"/>
    <w:rsid w:val="4F101B5C"/>
    <w:rsid w:val="4F6117FB"/>
    <w:rsid w:val="4F764EE1"/>
    <w:rsid w:val="4F9653B3"/>
    <w:rsid w:val="4FD274F4"/>
    <w:rsid w:val="4FEDD751"/>
    <w:rsid w:val="5023874E"/>
    <w:rsid w:val="5027C975"/>
    <w:rsid w:val="505D04E2"/>
    <w:rsid w:val="508B37BB"/>
    <w:rsid w:val="50AF8EF6"/>
    <w:rsid w:val="50C500A4"/>
    <w:rsid w:val="51A4C3F4"/>
    <w:rsid w:val="51E45E0E"/>
    <w:rsid w:val="51F084DA"/>
    <w:rsid w:val="51F6F04C"/>
    <w:rsid w:val="5202EB34"/>
    <w:rsid w:val="521B66CE"/>
    <w:rsid w:val="52468306"/>
    <w:rsid w:val="5256B726"/>
    <w:rsid w:val="5288790C"/>
    <w:rsid w:val="52C600BA"/>
    <w:rsid w:val="52CD3F1E"/>
    <w:rsid w:val="5319DBD0"/>
    <w:rsid w:val="531B1EB7"/>
    <w:rsid w:val="5327ED8D"/>
    <w:rsid w:val="53680231"/>
    <w:rsid w:val="53AC3A6A"/>
    <w:rsid w:val="543E6EE2"/>
    <w:rsid w:val="546B07BD"/>
    <w:rsid w:val="548D8644"/>
    <w:rsid w:val="54BBDCAE"/>
    <w:rsid w:val="54E878B4"/>
    <w:rsid w:val="55306B6D"/>
    <w:rsid w:val="553495A2"/>
    <w:rsid w:val="55AC8986"/>
    <w:rsid w:val="55B97EB8"/>
    <w:rsid w:val="560BA0AC"/>
    <w:rsid w:val="561684E0"/>
    <w:rsid w:val="562C5854"/>
    <w:rsid w:val="562D7132"/>
    <w:rsid w:val="563FBE3A"/>
    <w:rsid w:val="56ABBE5E"/>
    <w:rsid w:val="56B1E2C2"/>
    <w:rsid w:val="56B64146"/>
    <w:rsid w:val="56EB8A4E"/>
    <w:rsid w:val="57162AEB"/>
    <w:rsid w:val="572A9788"/>
    <w:rsid w:val="577B0613"/>
    <w:rsid w:val="57B817FE"/>
    <w:rsid w:val="57F9123F"/>
    <w:rsid w:val="581757F9"/>
    <w:rsid w:val="582B7C2D"/>
    <w:rsid w:val="58900160"/>
    <w:rsid w:val="58D8D1B0"/>
    <w:rsid w:val="58FACF45"/>
    <w:rsid w:val="59264CA2"/>
    <w:rsid w:val="5950443D"/>
    <w:rsid w:val="596F3FA0"/>
    <w:rsid w:val="599FF04E"/>
    <w:rsid w:val="59AB580D"/>
    <w:rsid w:val="59B019BD"/>
    <w:rsid w:val="59E49989"/>
    <w:rsid w:val="59F4D4BC"/>
    <w:rsid w:val="5A278CFE"/>
    <w:rsid w:val="5AB0E22C"/>
    <w:rsid w:val="5AB85619"/>
    <w:rsid w:val="5ACC676E"/>
    <w:rsid w:val="5AE9C943"/>
    <w:rsid w:val="5AF5A745"/>
    <w:rsid w:val="5AF89BA2"/>
    <w:rsid w:val="5B364816"/>
    <w:rsid w:val="5B63B467"/>
    <w:rsid w:val="5B6AF4BA"/>
    <w:rsid w:val="5BBA0903"/>
    <w:rsid w:val="5C3D2CD9"/>
    <w:rsid w:val="5C647830"/>
    <w:rsid w:val="5C6E2A5D"/>
    <w:rsid w:val="5C8AABFC"/>
    <w:rsid w:val="5CD56B00"/>
    <w:rsid w:val="5CDEABD0"/>
    <w:rsid w:val="5CE6A13D"/>
    <w:rsid w:val="5CF9EAFA"/>
    <w:rsid w:val="5D203614"/>
    <w:rsid w:val="5D212446"/>
    <w:rsid w:val="5DD485F9"/>
    <w:rsid w:val="5DF6E747"/>
    <w:rsid w:val="5E6DE8D8"/>
    <w:rsid w:val="5E772B91"/>
    <w:rsid w:val="5E846133"/>
    <w:rsid w:val="5E8DD452"/>
    <w:rsid w:val="5ED0A12B"/>
    <w:rsid w:val="5EF5A014"/>
    <w:rsid w:val="5F714E1F"/>
    <w:rsid w:val="5FF8B038"/>
    <w:rsid w:val="5FFAB5E1"/>
    <w:rsid w:val="5FFBF4AB"/>
    <w:rsid w:val="6029A4B3"/>
    <w:rsid w:val="60C94FDA"/>
    <w:rsid w:val="60F9B1F3"/>
    <w:rsid w:val="610FE3FF"/>
    <w:rsid w:val="611B0444"/>
    <w:rsid w:val="612F3DF7"/>
    <w:rsid w:val="61792D43"/>
    <w:rsid w:val="617A5185"/>
    <w:rsid w:val="61988979"/>
    <w:rsid w:val="61A2E2D7"/>
    <w:rsid w:val="61B2C862"/>
    <w:rsid w:val="61E22E5C"/>
    <w:rsid w:val="61EECA32"/>
    <w:rsid w:val="62737067"/>
    <w:rsid w:val="6299F772"/>
    <w:rsid w:val="6303AD87"/>
    <w:rsid w:val="6319E08C"/>
    <w:rsid w:val="63321762"/>
    <w:rsid w:val="6348BC32"/>
    <w:rsid w:val="63DEF00B"/>
    <w:rsid w:val="63EB9278"/>
    <w:rsid w:val="6406F6F7"/>
    <w:rsid w:val="64260193"/>
    <w:rsid w:val="6457B07B"/>
    <w:rsid w:val="6466D535"/>
    <w:rsid w:val="648F79F5"/>
    <w:rsid w:val="64B29EF8"/>
    <w:rsid w:val="64E66708"/>
    <w:rsid w:val="64F18C61"/>
    <w:rsid w:val="650E9BDB"/>
    <w:rsid w:val="653D73BC"/>
    <w:rsid w:val="658762D9"/>
    <w:rsid w:val="6604A86C"/>
    <w:rsid w:val="6631875F"/>
    <w:rsid w:val="66D2CB6F"/>
    <w:rsid w:val="66EFB1E7"/>
    <w:rsid w:val="67108A4B"/>
    <w:rsid w:val="6749C2D6"/>
    <w:rsid w:val="6786D181"/>
    <w:rsid w:val="67CD3C00"/>
    <w:rsid w:val="6821EAB6"/>
    <w:rsid w:val="68395894"/>
    <w:rsid w:val="6848796A"/>
    <w:rsid w:val="6852C60E"/>
    <w:rsid w:val="6864D5C6"/>
    <w:rsid w:val="68C1F6D0"/>
    <w:rsid w:val="68D8728E"/>
    <w:rsid w:val="68ED1EC8"/>
    <w:rsid w:val="68F87697"/>
    <w:rsid w:val="69315CB3"/>
    <w:rsid w:val="69DB74AC"/>
    <w:rsid w:val="69EB3AB1"/>
    <w:rsid w:val="6A2703ED"/>
    <w:rsid w:val="6A7CC361"/>
    <w:rsid w:val="6AD34C20"/>
    <w:rsid w:val="6AD6E007"/>
    <w:rsid w:val="6AD7101E"/>
    <w:rsid w:val="6B3E8A0D"/>
    <w:rsid w:val="6BB24A92"/>
    <w:rsid w:val="6C22A051"/>
    <w:rsid w:val="6C4654F6"/>
    <w:rsid w:val="6C70A6E5"/>
    <w:rsid w:val="6D09E7A6"/>
    <w:rsid w:val="6D23A77B"/>
    <w:rsid w:val="6D4CEC03"/>
    <w:rsid w:val="6D963DFC"/>
    <w:rsid w:val="6DE8DDF5"/>
    <w:rsid w:val="6DF4BFFB"/>
    <w:rsid w:val="6E05C9F5"/>
    <w:rsid w:val="6EC93567"/>
    <w:rsid w:val="6EDA3E68"/>
    <w:rsid w:val="6F17823F"/>
    <w:rsid w:val="6F30E7EC"/>
    <w:rsid w:val="6F4B3E0A"/>
    <w:rsid w:val="6F666E78"/>
    <w:rsid w:val="6FC631B4"/>
    <w:rsid w:val="7018E104"/>
    <w:rsid w:val="70295B66"/>
    <w:rsid w:val="703D718A"/>
    <w:rsid w:val="708D02C9"/>
    <w:rsid w:val="7160E817"/>
    <w:rsid w:val="716DF895"/>
    <w:rsid w:val="71B122AA"/>
    <w:rsid w:val="71B1FA71"/>
    <w:rsid w:val="71C7127D"/>
    <w:rsid w:val="71F06FC3"/>
    <w:rsid w:val="727679D0"/>
    <w:rsid w:val="728326CE"/>
    <w:rsid w:val="7289926B"/>
    <w:rsid w:val="7296A532"/>
    <w:rsid w:val="72E1D321"/>
    <w:rsid w:val="72EA0F89"/>
    <w:rsid w:val="72FD513B"/>
    <w:rsid w:val="73009AE0"/>
    <w:rsid w:val="73CE2A41"/>
    <w:rsid w:val="73DDCBE8"/>
    <w:rsid w:val="73FFA5D4"/>
    <w:rsid w:val="7416FD2C"/>
    <w:rsid w:val="741F0C84"/>
    <w:rsid w:val="74D52AF4"/>
    <w:rsid w:val="751BA74F"/>
    <w:rsid w:val="7530578F"/>
    <w:rsid w:val="75490653"/>
    <w:rsid w:val="7588A41A"/>
    <w:rsid w:val="75B66F63"/>
    <w:rsid w:val="75EEE961"/>
    <w:rsid w:val="75FAE63E"/>
    <w:rsid w:val="76475A79"/>
    <w:rsid w:val="76539836"/>
    <w:rsid w:val="7692935D"/>
    <w:rsid w:val="77918BA0"/>
    <w:rsid w:val="77969F3B"/>
    <w:rsid w:val="77A294A1"/>
    <w:rsid w:val="77E52C07"/>
    <w:rsid w:val="77F621BF"/>
    <w:rsid w:val="78370F9E"/>
    <w:rsid w:val="78879781"/>
    <w:rsid w:val="788B4D08"/>
    <w:rsid w:val="78B64BEA"/>
    <w:rsid w:val="78E83F1B"/>
    <w:rsid w:val="79301E88"/>
    <w:rsid w:val="79405D40"/>
    <w:rsid w:val="795A5072"/>
    <w:rsid w:val="798CB231"/>
    <w:rsid w:val="79969A99"/>
    <w:rsid w:val="79CAE296"/>
    <w:rsid w:val="79CFF8A3"/>
    <w:rsid w:val="79D19E72"/>
    <w:rsid w:val="7B01D092"/>
    <w:rsid w:val="7B1E604A"/>
    <w:rsid w:val="7B8AC5DB"/>
    <w:rsid w:val="7B8E2B6B"/>
    <w:rsid w:val="7BA19151"/>
    <w:rsid w:val="7BC9E8AD"/>
    <w:rsid w:val="7CA0A661"/>
    <w:rsid w:val="7CBF6D49"/>
    <w:rsid w:val="7D464B57"/>
    <w:rsid w:val="7D4C7275"/>
    <w:rsid w:val="7D71E813"/>
    <w:rsid w:val="7DD26898"/>
    <w:rsid w:val="7DFE65A7"/>
    <w:rsid w:val="7E1B80C5"/>
    <w:rsid w:val="7E77551C"/>
    <w:rsid w:val="7E88FF8A"/>
    <w:rsid w:val="7F088C7C"/>
    <w:rsid w:val="7F78E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,"/>
  <w:listSeparator w:val=";"/>
  <w14:docId w14:val="6E2FC929"/>
  <w15:chartTrackingRefBased/>
  <w15:docId w15:val="{BBCC91DA-C449-4936-854F-81DC6AE7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 Narrow" w:hAnsi="Arial Narrow"/>
      <w:b/>
      <w:sz w:val="1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b/>
      <w:color w:val="FF0000"/>
      <w:sz w:val="28"/>
    </w:rPr>
  </w:style>
  <w:style w:type="paragraph" w:styleId="Titolo5">
    <w:name w:val="heading 5"/>
    <w:basedOn w:val="Normale"/>
    <w:next w:val="Normale"/>
    <w:qFormat/>
    <w:rsid w:val="00046912"/>
    <w:pPr>
      <w:keepNext/>
      <w:outlineLvl w:val="4"/>
    </w:pPr>
    <w:rPr>
      <w:rFonts w:ascii="Arial" w:hAnsi="Arial" w:cs="Arial"/>
      <w:b/>
      <w:color w:val="FF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gText">
    <w:name w:val="Msg Text"/>
    <w:pPr>
      <w:spacing w:before="144" w:after="144"/>
      <w:ind w:left="1224"/>
    </w:pPr>
    <w:rPr>
      <w:color w:val="000000"/>
      <w:sz w:val="24"/>
      <w:lang w:val="en-US"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left" w:pos="2880"/>
        <w:tab w:val="left" w:pos="6120"/>
        <w:tab w:val="left" w:pos="7200"/>
      </w:tabs>
      <w:spacing w:after="216"/>
      <w:ind w:left="1224"/>
    </w:pPr>
    <w:rPr>
      <w:color w:val="000000"/>
      <w:sz w:val="24"/>
    </w:rPr>
  </w:style>
  <w:style w:type="paragraph" w:customStyle="1" w:styleId="Hdrfill">
    <w:name w:val="Hdrfill"/>
    <w:pPr>
      <w:spacing w:after="72" w:line="144" w:lineRule="atLeast"/>
      <w:ind w:left="216"/>
    </w:pPr>
    <w:rPr>
      <w:rFonts w:ascii="TimesNewRomanPS" w:hAnsi="TimesNewRomanPS"/>
      <w:color w:val="000000"/>
      <w:sz w:val="24"/>
      <w:lang w:val="en-US" w:eastAsia="en-US"/>
    </w:rPr>
  </w:style>
  <w:style w:type="paragraph" w:customStyle="1" w:styleId="RuleLine">
    <w:name w:val="RuleLine"/>
    <w:pPr>
      <w:spacing w:before="72" w:after="72"/>
      <w:ind w:left="1224" w:right="1224"/>
    </w:pPr>
    <w:rPr>
      <w:rFonts w:ascii="Arial Narrow" w:hAnsi="Arial Narrow"/>
      <w:color w:val="000000"/>
      <w:sz w:val="24"/>
      <w:lang w:val="en-US" w:eastAsia="en-US"/>
    </w:rPr>
  </w:style>
  <w:style w:type="paragraph" w:customStyle="1" w:styleId="Hdrfill2">
    <w:name w:val="Hdrfill2"/>
    <w:pPr>
      <w:spacing w:line="230" w:lineRule="atLeast"/>
      <w:ind w:left="1224" w:right="1224"/>
    </w:pPr>
    <w:rPr>
      <w:rFonts w:ascii="Arial Narrow" w:hAnsi="Arial Narrow"/>
      <w:color w:val="000000"/>
      <w:lang w:val="en-US" w:eastAsia="en-US"/>
    </w:rPr>
  </w:style>
  <w:style w:type="paragraph" w:customStyle="1" w:styleId="Reftext">
    <w:name w:val="Reftext"/>
    <w:pPr>
      <w:tabs>
        <w:tab w:val="left" w:pos="1260"/>
        <w:tab w:val="left" w:pos="6120"/>
      </w:tabs>
      <w:ind w:left="1224"/>
    </w:pPr>
    <w:rPr>
      <w:rFonts w:ascii="Arial Narrow" w:hAnsi="Arial Narrow"/>
      <w:color w:val="000000"/>
      <w:sz w:val="18"/>
      <w:lang w:val="en-US" w:eastAsia="en-US"/>
    </w:rPr>
  </w:style>
  <w:style w:type="character" w:styleId="Numeroriga">
    <w:name w:val="line number"/>
    <w:basedOn w:val="Carpredefinitoparagrafo"/>
  </w:style>
  <w:style w:type="paragraph" w:styleId="Pidipagina">
    <w:name w:val="footer"/>
    <w:basedOn w:val="Normale"/>
    <w:link w:val="PidipaginaCarattere"/>
    <w:uiPriority w:val="99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Corpotesto">
    <w:name w:val="Body Text"/>
    <w:basedOn w:val="Normale"/>
    <w:pPr>
      <w:framePr w:w="590" w:h="2160" w:hSpace="187" w:wrap="around" w:vAnchor="page" w:hAnchor="page" w:x="1002" w:y="2449" w:anchorLock="1"/>
    </w:pPr>
    <w:rPr>
      <w:rFonts w:ascii="Arial Narrow" w:hAnsi="Arial Narrow"/>
      <w:b/>
    </w:rPr>
  </w:style>
  <w:style w:type="paragraph" w:styleId="Rientrocorpodeltesto">
    <w:name w:val="Body Text Indent"/>
    <w:basedOn w:val="Normale"/>
    <w:pPr>
      <w:spacing w:line="480" w:lineRule="auto"/>
      <w:ind w:left="90"/>
    </w:pPr>
    <w:rPr>
      <w:rFonts w:ascii="Arial" w:hAnsi="Arial"/>
      <w:sz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styleId="Collegamentoipertestuale">
    <w:name w:val="Hyperlink"/>
    <w:rPr>
      <w:color w:val="0000FF"/>
      <w:u w:val="singl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" w:eastAsia="Arial Unicode MS" w:hAnsi="Arial" w:cs="Arial"/>
      <w:color w:val="000066"/>
      <w:sz w:val="16"/>
      <w:szCs w:val="16"/>
    </w:rPr>
  </w:style>
  <w:style w:type="paragraph" w:styleId="Corpodeltesto3">
    <w:name w:val="Body Text 3"/>
    <w:basedOn w:val="Normale"/>
    <w:pPr>
      <w:spacing w:line="360" w:lineRule="auto"/>
    </w:pPr>
    <w:rPr>
      <w:rFonts w:ascii="Arial" w:hAnsi="Arial" w:cs="Arial"/>
      <w:sz w:val="22"/>
    </w:rPr>
  </w:style>
  <w:style w:type="paragraph" w:styleId="Rientrocorpodeltesto3">
    <w:name w:val="Body Text Indent 3"/>
    <w:basedOn w:val="Normal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rPr>
      <w:sz w:val="16"/>
      <w:szCs w:val="16"/>
      <w:lang w:val="en-US" w:eastAsia="en-US" w:bidi="ar-SA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ReleaseDate">
    <w:name w:val="ReleaseDate"/>
    <w:basedOn w:val="ContactPara"/>
    <w:rsid w:val="00ED746C"/>
  </w:style>
  <w:style w:type="paragraph" w:customStyle="1" w:styleId="ReleaseStyle">
    <w:name w:val="ReleaseStyle"/>
    <w:basedOn w:val="ContactPara"/>
    <w:rsid w:val="00ED746C"/>
  </w:style>
  <w:style w:type="paragraph" w:customStyle="1" w:styleId="Contact">
    <w:name w:val="Contact"/>
    <w:basedOn w:val="ContactPara"/>
    <w:rsid w:val="007F10D4"/>
  </w:style>
  <w:style w:type="paragraph" w:customStyle="1" w:styleId="DontShow">
    <w:name w:val="DontShow"/>
    <w:basedOn w:val="Titolo2"/>
    <w:rsid w:val="00BB7FE9"/>
    <w:pPr>
      <w:ind w:left="-18" w:hanging="90"/>
    </w:pPr>
    <w:rPr>
      <w:rFonts w:ascii="Arial" w:hAnsi="Arial" w:cs="Arial"/>
      <w:szCs w:val="22"/>
    </w:rPr>
  </w:style>
  <w:style w:type="paragraph" w:customStyle="1" w:styleId="ContactPara">
    <w:name w:val="ContactPara"/>
    <w:basedOn w:val="Normale"/>
    <w:link w:val="ContactParaChar"/>
    <w:rsid w:val="00AE28A1"/>
    <w:rPr>
      <w:rFonts w:ascii="Arial" w:hAnsi="Arial" w:cs="Arial"/>
    </w:rPr>
  </w:style>
  <w:style w:type="table" w:styleId="Grigliatabella">
    <w:name w:val="Table Grid"/>
    <w:basedOn w:val="Tabellanormale"/>
    <w:rsid w:val="00AB1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leaseStatus">
    <w:name w:val="ReleaseStatus"/>
    <w:basedOn w:val="ReleaseStyle"/>
    <w:rsid w:val="00014BBD"/>
  </w:style>
  <w:style w:type="paragraph" w:customStyle="1" w:styleId="ContactName1">
    <w:name w:val="ContactName1"/>
    <w:basedOn w:val="ContactPara"/>
    <w:link w:val="ContactName1Char"/>
    <w:rsid w:val="008826FE"/>
  </w:style>
  <w:style w:type="paragraph" w:customStyle="1" w:styleId="ContactPhone1">
    <w:name w:val="ContactPhone1"/>
    <w:basedOn w:val="ContactPara"/>
    <w:link w:val="ContactPhone1Char"/>
    <w:rsid w:val="008826FE"/>
  </w:style>
  <w:style w:type="paragraph" w:customStyle="1" w:styleId="ContactEmail1">
    <w:name w:val="ContactEmail1"/>
    <w:basedOn w:val="ContactPara"/>
    <w:link w:val="ContactEmail1Char"/>
    <w:rsid w:val="008826FE"/>
  </w:style>
  <w:style w:type="paragraph" w:customStyle="1" w:styleId="ContactName2">
    <w:name w:val="ContactName2"/>
    <w:basedOn w:val="ContactPara"/>
    <w:link w:val="ContactName2Char"/>
    <w:rsid w:val="008826FE"/>
  </w:style>
  <w:style w:type="paragraph" w:customStyle="1" w:styleId="ContactPhone2">
    <w:name w:val="ContactPhone2"/>
    <w:basedOn w:val="ContactPara"/>
    <w:link w:val="ContactPhone2Char"/>
    <w:rsid w:val="008826FE"/>
  </w:style>
  <w:style w:type="paragraph" w:customStyle="1" w:styleId="ContactEmail2">
    <w:name w:val="ContactEmail2"/>
    <w:basedOn w:val="ContactPara"/>
    <w:link w:val="ContactEmail2Char"/>
    <w:rsid w:val="008826FE"/>
  </w:style>
  <w:style w:type="paragraph" w:customStyle="1" w:styleId="ContactName3">
    <w:name w:val="ContactName3"/>
    <w:basedOn w:val="ContactPara"/>
    <w:link w:val="ContactName3Char"/>
    <w:rsid w:val="008826FE"/>
  </w:style>
  <w:style w:type="paragraph" w:customStyle="1" w:styleId="ContactPhone3">
    <w:name w:val="ContactPhone3"/>
    <w:basedOn w:val="ContactPara"/>
    <w:link w:val="ContactPhone3Char"/>
    <w:rsid w:val="008826FE"/>
  </w:style>
  <w:style w:type="paragraph" w:customStyle="1" w:styleId="ContactEmail3">
    <w:name w:val="ContactEmail3"/>
    <w:basedOn w:val="ContactPara"/>
    <w:link w:val="ContactEmail3Char"/>
    <w:rsid w:val="008826FE"/>
  </w:style>
  <w:style w:type="character" w:customStyle="1" w:styleId="ContactParaChar">
    <w:name w:val="ContactPara Char"/>
    <w:link w:val="ContactPara"/>
    <w:rsid w:val="008826FE"/>
    <w:rPr>
      <w:rFonts w:ascii="Arial" w:hAnsi="Arial" w:cs="Arial"/>
      <w:lang w:val="en-US" w:eastAsia="en-US" w:bidi="ar-SA"/>
    </w:rPr>
  </w:style>
  <w:style w:type="character" w:customStyle="1" w:styleId="ContactName1Char">
    <w:name w:val="ContactName1 Char"/>
    <w:link w:val="ContactName1"/>
    <w:rsid w:val="008826FE"/>
    <w:rPr>
      <w:rFonts w:ascii="Arial" w:hAnsi="Arial" w:cs="Arial"/>
      <w:lang w:val="en-US" w:eastAsia="en-US" w:bidi="ar-SA"/>
    </w:rPr>
  </w:style>
  <w:style w:type="character" w:customStyle="1" w:styleId="ContactPhone1Char">
    <w:name w:val="ContactPhone1 Char"/>
    <w:link w:val="ContactPhone1"/>
    <w:rsid w:val="008826FE"/>
    <w:rPr>
      <w:rFonts w:ascii="Arial" w:hAnsi="Arial" w:cs="Arial"/>
      <w:lang w:val="en-US" w:eastAsia="en-US" w:bidi="ar-SA"/>
    </w:rPr>
  </w:style>
  <w:style w:type="character" w:customStyle="1" w:styleId="ContactEmail1Char">
    <w:name w:val="ContactEmail1 Char"/>
    <w:link w:val="ContactEmail1"/>
    <w:rsid w:val="008826FE"/>
    <w:rPr>
      <w:rFonts w:ascii="Arial" w:hAnsi="Arial" w:cs="Arial"/>
      <w:lang w:val="en-US" w:eastAsia="en-US" w:bidi="ar-SA"/>
    </w:rPr>
  </w:style>
  <w:style w:type="character" w:customStyle="1" w:styleId="ContactName2Char">
    <w:name w:val="ContactName2 Char"/>
    <w:link w:val="ContactName2"/>
    <w:rsid w:val="008826FE"/>
    <w:rPr>
      <w:rFonts w:ascii="Arial" w:hAnsi="Arial" w:cs="Arial"/>
      <w:lang w:val="en-US" w:eastAsia="en-US" w:bidi="ar-SA"/>
    </w:rPr>
  </w:style>
  <w:style w:type="character" w:customStyle="1" w:styleId="ContactName3Char">
    <w:name w:val="ContactName3 Char"/>
    <w:link w:val="ContactName3"/>
    <w:rsid w:val="008826FE"/>
    <w:rPr>
      <w:rFonts w:ascii="Arial" w:hAnsi="Arial" w:cs="Arial"/>
      <w:lang w:val="en-US" w:eastAsia="en-US" w:bidi="ar-SA"/>
    </w:rPr>
  </w:style>
  <w:style w:type="character" w:customStyle="1" w:styleId="ContactPhone2Char">
    <w:name w:val="ContactPhone2 Char"/>
    <w:link w:val="ContactPhone2"/>
    <w:rsid w:val="008826FE"/>
    <w:rPr>
      <w:rFonts w:ascii="Arial" w:hAnsi="Arial" w:cs="Arial"/>
      <w:lang w:val="en-US" w:eastAsia="en-US" w:bidi="ar-SA"/>
    </w:rPr>
  </w:style>
  <w:style w:type="character" w:customStyle="1" w:styleId="ContactPhone3Char">
    <w:name w:val="ContactPhone3 Char"/>
    <w:link w:val="ContactPhone3"/>
    <w:rsid w:val="008826FE"/>
    <w:rPr>
      <w:rFonts w:ascii="Arial" w:hAnsi="Arial" w:cs="Arial"/>
      <w:lang w:val="en-US" w:eastAsia="en-US" w:bidi="ar-SA"/>
    </w:rPr>
  </w:style>
  <w:style w:type="character" w:customStyle="1" w:styleId="ContactEmail3Char">
    <w:name w:val="ContactEmail3 Char"/>
    <w:link w:val="ContactEmail3"/>
    <w:rsid w:val="00B32099"/>
    <w:rPr>
      <w:rFonts w:ascii="Arial" w:hAnsi="Arial" w:cs="Arial"/>
      <w:lang w:val="en-US" w:eastAsia="en-US" w:bidi="ar-SA"/>
    </w:rPr>
  </w:style>
  <w:style w:type="character" w:customStyle="1" w:styleId="ContactEmail2Char">
    <w:name w:val="ContactEmail2 Char"/>
    <w:link w:val="ContactEmail2"/>
    <w:rsid w:val="00B32099"/>
    <w:rPr>
      <w:rFonts w:ascii="Arial" w:hAnsi="Arial" w:cs="Arial"/>
      <w:lang w:val="en-US" w:eastAsia="en-US" w:bidi="ar-SA"/>
    </w:rPr>
  </w:style>
  <w:style w:type="paragraph" w:styleId="Testonormale">
    <w:name w:val="Plain Text"/>
    <w:basedOn w:val="Normale"/>
    <w:rsid w:val="001922A8"/>
    <w:rPr>
      <w:rFonts w:ascii="Courier New" w:eastAsia="MS Mincho" w:hAnsi="Courier New" w:cs="Courier New"/>
      <w:lang w:eastAsia="ja-JP"/>
    </w:rPr>
  </w:style>
  <w:style w:type="paragraph" w:customStyle="1" w:styleId="sectionhead">
    <w:name w:val="sectionhead"/>
    <w:basedOn w:val="Normale"/>
    <w:rsid w:val="003479B4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character" w:styleId="Enfasicorsivo">
    <w:name w:val="Emphasis"/>
    <w:qFormat/>
    <w:rsid w:val="003479B4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A41CFC"/>
  </w:style>
  <w:style w:type="character" w:customStyle="1" w:styleId="IntestazioneCarattere">
    <w:name w:val="Intestazione Carattere"/>
    <w:link w:val="Intestazione"/>
    <w:uiPriority w:val="99"/>
    <w:rsid w:val="00A41CFC"/>
    <w:rPr>
      <w:color w:val="000000"/>
      <w:sz w:val="24"/>
    </w:rPr>
  </w:style>
  <w:style w:type="character" w:styleId="Rimandocommento">
    <w:name w:val="annotation reference"/>
    <w:rsid w:val="0081308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1308F"/>
  </w:style>
  <w:style w:type="character" w:customStyle="1" w:styleId="TestocommentoCarattere">
    <w:name w:val="Testo commento Carattere"/>
    <w:link w:val="Testocommento"/>
    <w:rsid w:val="0081308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81308F"/>
    <w:rPr>
      <w:b/>
      <w:bCs/>
    </w:rPr>
  </w:style>
  <w:style w:type="character" w:customStyle="1" w:styleId="SoggettocommentoCarattere">
    <w:name w:val="Soggetto commento Carattere"/>
    <w:link w:val="Soggettocommento"/>
    <w:rsid w:val="0081308F"/>
    <w:rPr>
      <w:b/>
      <w:bCs/>
      <w:lang w:val="en-US" w:eastAsia="en-US"/>
    </w:rPr>
  </w:style>
  <w:style w:type="character" w:customStyle="1" w:styleId="normaltextrun">
    <w:name w:val="normaltextrun"/>
    <w:rsid w:val="00CD7B0E"/>
  </w:style>
  <w:style w:type="character" w:customStyle="1" w:styleId="eop">
    <w:name w:val="eop"/>
    <w:rsid w:val="00CD7B0E"/>
  </w:style>
  <w:style w:type="paragraph" w:customStyle="1" w:styleId="paragraph">
    <w:name w:val="paragraph"/>
    <w:basedOn w:val="Normale"/>
    <w:rsid w:val="00B51C69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B33912"/>
    <w:pPr>
      <w:ind w:left="720"/>
    </w:pPr>
    <w:rPr>
      <w:rFonts w:ascii="Calibri" w:eastAsia="Calibri" w:hAnsi="Calibri" w:cs="Calibri"/>
      <w:sz w:val="22"/>
      <w:szCs w:val="22"/>
      <w:lang w:val="en-GB" w:eastAsia="en-GB"/>
    </w:rPr>
  </w:style>
  <w:style w:type="paragraph" w:styleId="Revisione">
    <w:name w:val="Revision"/>
    <w:hidden/>
    <w:uiPriority w:val="99"/>
    <w:semiHidden/>
    <w:rsid w:val="002225D5"/>
    <w:rPr>
      <w:lang w:val="en-US" w:eastAsia="en-US"/>
    </w:rPr>
  </w:style>
  <w:style w:type="character" w:styleId="Menzionenonrisolta">
    <w:name w:val="Unresolved Mention"/>
    <w:uiPriority w:val="99"/>
    <w:unhideWhenUsed/>
    <w:rsid w:val="00AB7E78"/>
    <w:rPr>
      <w:color w:val="605E5C"/>
      <w:shd w:val="clear" w:color="auto" w:fill="E1DFDD"/>
    </w:rPr>
  </w:style>
  <w:style w:type="character" w:styleId="Menzione">
    <w:name w:val="Mention"/>
    <w:uiPriority w:val="99"/>
    <w:unhideWhenUsed/>
    <w:rsid w:val="00AB7E78"/>
    <w:rPr>
      <w:color w:val="2B579A"/>
      <w:shd w:val="clear" w:color="auto" w:fill="E1DFDD"/>
    </w:rPr>
  </w:style>
  <w:style w:type="paragraph" w:customStyle="1" w:styleId="Default">
    <w:name w:val="Default"/>
    <w:rsid w:val="000748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866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://www.eaton.com/" TargetMode="External"/><Relationship Id="rId26" Type="http://schemas.microsoft.com/office/2020/10/relationships/intelligence" Target="intelligence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smarten.eu/report-l-demand-side-flexibility-quantification-of-the-benefits-in-the-eu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aton.com/it/it-it/products/energy-storage.html?source=post:1559482721966076620" TargetMode="External"/><Relationship Id="rId20" Type="http://schemas.openxmlformats.org/officeDocument/2006/relationships/hyperlink" Target="https://www.linkedin.com/company/eaton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yperlink" Target="https://twitter.com/eatoncorp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ew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E3746A4149704FBF2CE20C7BB24A27" ma:contentTypeVersion="6" ma:contentTypeDescription="Create a new document." ma:contentTypeScope="" ma:versionID="01442e8b29f56d385b63fc6296aa4bf9">
  <xsd:schema xmlns:xsd="http://www.w3.org/2001/XMLSchema" xmlns:xs="http://www.w3.org/2001/XMLSchema" xmlns:p="http://schemas.microsoft.com/office/2006/metadata/properties" xmlns:ns2="d9e706fb-7d34-4ba9-afeb-f4273f79e79c" xmlns:ns3="02fd0e76-892b-45a0-820d-c9a209016185" targetNamespace="http://schemas.microsoft.com/office/2006/metadata/properties" ma:root="true" ma:fieldsID="7176c19fb93be71d0f0cf249392b1b63" ns2:_="" ns3:_="">
    <xsd:import namespace="d9e706fb-7d34-4ba9-afeb-f4273f79e79c"/>
    <xsd:import namespace="02fd0e76-892b-45a0-820d-c9a2090161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706fb-7d34-4ba9-afeb-f4273f79e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d0e76-892b-45a0-820d-c9a2090161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2fd0e76-892b-45a0-820d-c9a209016185">
      <UserInfo>
        <DisplayName>Dallos, Patrik</DisplayName>
        <AccountId>16</AccountId>
        <AccountType/>
      </UserInfo>
      <UserInfo>
        <DisplayName>Clement, Delphine</DisplayName>
        <AccountId>19</AccountId>
        <AccountType/>
      </UserInfo>
      <UserInfo>
        <DisplayName>Bellotti, Marco</DisplayName>
        <AccountId>17</AccountId>
        <AccountType/>
      </UserInfo>
      <UserInfo>
        <DisplayName>Pirich, Dusan</DisplayName>
        <AccountId>44</AccountId>
        <AccountType/>
      </UserInfo>
      <UserInfo>
        <DisplayName>Venhaus, Zari</DisplayName>
        <AccountId>45</AccountId>
        <AccountType/>
      </UserInfo>
      <UserInfo>
        <DisplayName>Swann, Angela</DisplayName>
        <AccountId>12</AccountId>
        <AccountType/>
      </UserInfo>
      <UserInfo>
        <DisplayName>Grishchenko, Vera</DisplayName>
        <AccountId>20</AccountId>
        <AccountType/>
      </UserInfo>
      <UserInfo>
        <DisplayName>Schweizer, Kimberly</DisplayName>
        <AccountId>81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D36B320-E3D4-452F-859F-BC5D482560C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C60A91B-BBFD-40FA-8ACD-C9FDD24F04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E3FFCA-90FD-4DDF-8F82-B046CC361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e706fb-7d34-4ba9-afeb-f4273f79e79c"/>
    <ds:schemaRef ds:uri="02fd0e76-892b-45a0-820d-c9a2090161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6774A5-BAB4-4F01-98E1-27EDDE57168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4ABFD22-B68C-42C4-A36E-0079A871ECD4}">
  <ds:schemaRefs>
    <ds:schemaRef ds:uri="http://schemas.microsoft.com/office/2006/metadata/properties"/>
    <ds:schemaRef ds:uri="http://schemas.microsoft.com/office/infopath/2007/PartnerControls"/>
    <ds:schemaRef ds:uri="02fd0e76-892b-45a0-820d-c9a2090161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</Template>
  <TotalTime>19</TotalTime>
  <Pages>3</Pages>
  <Words>791</Words>
  <Characters>5189</Characters>
  <Application>Microsoft Office Word</Application>
  <DocSecurity>0</DocSecurity>
  <Lines>43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News Release</vt:lpstr>
      <vt:lpstr>News Release</vt:lpstr>
    </vt:vector>
  </TitlesOfParts>
  <Company>Eaton Corporation</Company>
  <LinksUpToDate>false</LinksUpToDate>
  <CharactersWithSpaces>5969</CharactersWithSpaces>
  <SharedDoc>false</SharedDoc>
  <HLinks>
    <vt:vector size="30" baseType="variant">
      <vt:variant>
        <vt:i4>2556016</vt:i4>
      </vt:variant>
      <vt:variant>
        <vt:i4>12</vt:i4>
      </vt:variant>
      <vt:variant>
        <vt:i4>0</vt:i4>
      </vt:variant>
      <vt:variant>
        <vt:i4>5</vt:i4>
      </vt:variant>
      <vt:variant>
        <vt:lpwstr>https://www.linkedin.com/company/eaton/</vt:lpwstr>
      </vt:variant>
      <vt:variant>
        <vt:lpwstr/>
      </vt:variant>
      <vt:variant>
        <vt:i4>393285</vt:i4>
      </vt:variant>
      <vt:variant>
        <vt:i4>9</vt:i4>
      </vt:variant>
      <vt:variant>
        <vt:i4>0</vt:i4>
      </vt:variant>
      <vt:variant>
        <vt:i4>5</vt:i4>
      </vt:variant>
      <vt:variant>
        <vt:lpwstr>https://twitter.com/eatoncorp</vt:lpwstr>
      </vt:variant>
      <vt:variant>
        <vt:lpwstr/>
      </vt:variant>
      <vt:variant>
        <vt:i4>5898271</vt:i4>
      </vt:variant>
      <vt:variant>
        <vt:i4>6</vt:i4>
      </vt:variant>
      <vt:variant>
        <vt:i4>0</vt:i4>
      </vt:variant>
      <vt:variant>
        <vt:i4>5</vt:i4>
      </vt:variant>
      <vt:variant>
        <vt:lpwstr>http://www.eaton.com/</vt:lpwstr>
      </vt:variant>
      <vt:variant>
        <vt:lpwstr/>
      </vt:variant>
      <vt:variant>
        <vt:i4>3145773</vt:i4>
      </vt:variant>
      <vt:variant>
        <vt:i4>3</vt:i4>
      </vt:variant>
      <vt:variant>
        <vt:i4>0</vt:i4>
      </vt:variant>
      <vt:variant>
        <vt:i4>5</vt:i4>
      </vt:variant>
      <vt:variant>
        <vt:lpwstr>https://smarten.eu/</vt:lpwstr>
      </vt:variant>
      <vt:variant>
        <vt:lpwstr/>
      </vt:variant>
      <vt:variant>
        <vt:i4>4718684</vt:i4>
      </vt:variant>
      <vt:variant>
        <vt:i4>0</vt:i4>
      </vt:variant>
      <vt:variant>
        <vt:i4>0</vt:i4>
      </vt:variant>
      <vt:variant>
        <vt:i4>5</vt:i4>
      </vt:variant>
      <vt:variant>
        <vt:lpwstr>https://www.dnv.com/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subject/>
  <dc:creator>Eaton Corporation Employee</dc:creator>
  <cp:keywords/>
  <dc:description/>
  <cp:lastModifiedBy>Chiara Parma</cp:lastModifiedBy>
  <cp:revision>10</cp:revision>
  <cp:lastPrinted>2021-03-10T04:29:00Z</cp:lastPrinted>
  <dcterms:created xsi:type="dcterms:W3CDTF">2022-10-10T15:55:00Z</dcterms:created>
  <dcterms:modified xsi:type="dcterms:W3CDTF">2022-10-17T11:05:00Z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0x01010070E3746A4149704FBF2CE20C7BB24A27</vt:lpwstr>
  </property>
  <property fmtid="{D5CDD505-2E9C-101B-9397-08002B2CF9AE}" pid="3" name="High resolution for print">
    <vt:lpwstr/>
  </property>
  <property fmtid="{D5CDD505-2E9C-101B-9397-08002B2CF9AE}" pid="4" name="Usage rights information">
    <vt:lpwstr/>
  </property>
  <property fmtid="{D5CDD505-2E9C-101B-9397-08002B2CF9AE}" pid="5" name="Start Date">
    <vt:lpwstr>2019-10-31T11:13:45Z</vt:lpwstr>
  </property>
  <property fmtid="{D5CDD505-2E9C-101B-9397-08002B2CF9AE}" pid="6" name="WIP">
    <vt:lpwstr/>
  </property>
  <property fmtid="{D5CDD505-2E9C-101B-9397-08002B2CF9AE}" pid="7" name="FileName">
    <vt:lpwstr/>
  </property>
  <property fmtid="{D5CDD505-2E9C-101B-9397-08002B2CF9AE}" pid="8" name="Description0">
    <vt:lpwstr>A template to help you prepare a press release. External communications asset. English</vt:lpwstr>
  </property>
  <property fmtid="{D5CDD505-2E9C-101B-9397-08002B2CF9AE}" pid="9" name="Division">
    <vt:lpwstr>;#External;#</vt:lpwstr>
  </property>
  <property fmtid="{D5CDD505-2E9C-101B-9397-08002B2CF9AE}" pid="10" name="Geography">
    <vt:lpwstr>;#Global;#</vt:lpwstr>
  </property>
  <property fmtid="{D5CDD505-2E9C-101B-9397-08002B2CF9AE}" pid="11" name="Print-ready file">
    <vt:lpwstr/>
  </property>
  <property fmtid="{D5CDD505-2E9C-101B-9397-08002B2CF9AE}" pid="12" name="Content Type">
    <vt:lpwstr>Template</vt:lpwstr>
  </property>
  <property fmtid="{D5CDD505-2E9C-101B-9397-08002B2CF9AE}" pid="13" name="Project number">
    <vt:lpwstr/>
  </property>
  <property fmtid="{D5CDD505-2E9C-101B-9397-08002B2CF9AE}" pid="14" name="Business unit">
    <vt:lpwstr>;#en-us English (US);#</vt:lpwstr>
  </property>
  <property fmtid="{D5CDD505-2E9C-101B-9397-08002B2CF9AE}" pid="15" name="License Type">
    <vt:lpwstr/>
  </property>
  <property fmtid="{D5CDD505-2E9C-101B-9397-08002B2CF9AE}" pid="16" name="Expiration Date0">
    <vt:lpwstr/>
  </property>
  <property fmtid="{D5CDD505-2E9C-101B-9397-08002B2CF9AE}" pid="17" name="Function">
    <vt:lpwstr>;#Corporate|Community/Public Affairs;#</vt:lpwstr>
  </property>
  <property fmtid="{D5CDD505-2E9C-101B-9397-08002B2CF9AE}" pid="18" name="Low Resolution for digital">
    <vt:lpwstr/>
  </property>
  <property fmtid="{D5CDD505-2E9C-101B-9397-08002B2CF9AE}" pid="19" name="display_urn:schemas-microsoft-com:office:office#SharedWithUsers">
    <vt:lpwstr>Clement, Delphine;Dinkeldein, Jonathan;Tisserant, Julia;Brisson, Cyrille;Roudet, Fabrice;Grishchenko, Vera</vt:lpwstr>
  </property>
  <property fmtid="{D5CDD505-2E9C-101B-9397-08002B2CF9AE}" pid="20" name="SharedWithUsers">
    <vt:lpwstr>16;#Clement, Delphine;#74;#Dinkeldein, Jonathan;#50;#Tisserant, Julia;#19;#Brisson, Cyrille;#17;#Roudet, Fabrice;#500;#Grishchenko, Vera</vt:lpwstr>
  </property>
  <property fmtid="{D5CDD505-2E9C-101B-9397-08002B2CF9AE}" pid="21" name="GrammarlyDocumentId">
    <vt:lpwstr>901dcf714a8203ce9ee7d4c3a903858c17886c6ba139ab89ed8ae66d67e28a90</vt:lpwstr>
  </property>
</Properties>
</file>